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5E4365" w:rsidRPr="00D614FA" w:rsidTr="000061EE">
        <w:trPr>
          <w:trHeight w:val="1830"/>
        </w:trPr>
        <w:tc>
          <w:tcPr>
            <w:tcW w:w="6028" w:type="dxa"/>
            <w:vMerge w:val="restart"/>
            <w:tcBorders>
              <w:right w:val="nil"/>
            </w:tcBorders>
            <w:vAlign w:val="center"/>
          </w:tcPr>
          <w:p w:rsidR="005E4365" w:rsidRPr="00D614FA" w:rsidRDefault="005E4365" w:rsidP="000061EE">
            <w:pPr>
              <w:tabs>
                <w:tab w:val="right" w:leader="dot" w:pos="5670"/>
                <w:tab w:val="left" w:pos="8080"/>
                <w:tab w:val="left" w:pos="8222"/>
              </w:tabs>
              <w:jc w:val="center"/>
              <w:rPr>
                <w:rFonts w:ascii="Arial" w:hAnsi="Arial" w:cs="Arial"/>
                <w:b/>
                <w:caps/>
                <w:spacing w:val="-12"/>
                <w:sz w:val="20"/>
                <w:szCs w:val="20"/>
              </w:rPr>
            </w:pPr>
            <w:r w:rsidRPr="00605632">
              <w:rPr>
                <w:rFonts w:ascii="Arial" w:hAnsi="Arial" w:cs="Arial"/>
                <w:b/>
                <w:bCs/>
              </w:rPr>
              <w:br w:type="page"/>
            </w:r>
            <w:r w:rsidRPr="00D614FA">
              <w:rPr>
                <w:rFonts w:ascii="Arial" w:hAnsi="Arial" w:cs="Arial"/>
                <w:b/>
                <w:caps/>
                <w:spacing w:val="-12"/>
                <w:sz w:val="20"/>
                <w:szCs w:val="20"/>
              </w:rPr>
              <w:t xml:space="preserve">Челябинский институт </w:t>
            </w:r>
          </w:p>
          <w:p w:rsidR="005E4365" w:rsidRPr="00D614FA" w:rsidRDefault="005E4365" w:rsidP="000061EE">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5E4365" w:rsidRPr="005E4365" w:rsidRDefault="005E4365" w:rsidP="000061EE">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5E4365">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5E4365" w:rsidRPr="00D614FA" w:rsidRDefault="005E4365" w:rsidP="000061EE">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5E4365" w:rsidRPr="00D614FA" w:rsidRDefault="005E4365" w:rsidP="000061EE">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5E4365" w:rsidRPr="00D614FA" w:rsidRDefault="005E4365" w:rsidP="000061EE">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5E4365" w:rsidRDefault="005E4365" w:rsidP="000061EE">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5E4365" w:rsidRDefault="005E4365" w:rsidP="000061EE">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5E4365" w:rsidRPr="00946ECE" w:rsidRDefault="005E4365" w:rsidP="000B7A5B">
            <w:pPr>
              <w:tabs>
                <w:tab w:val="right" w:leader="dot" w:pos="5670"/>
                <w:tab w:val="left" w:pos="8080"/>
                <w:tab w:val="left" w:pos="8222"/>
              </w:tabs>
              <w:jc w:val="center"/>
              <w:rPr>
                <w:rFonts w:ascii="Arial" w:hAnsi="Arial" w:cs="Arial"/>
                <w:b/>
                <w:sz w:val="28"/>
                <w:szCs w:val="28"/>
              </w:rPr>
            </w:pPr>
            <w:r w:rsidRPr="00D614FA">
              <w:rPr>
                <w:rFonts w:ascii="Arial" w:hAnsi="Arial" w:cs="Arial"/>
                <w:b/>
                <w:sz w:val="28"/>
                <w:szCs w:val="28"/>
              </w:rPr>
              <w:t xml:space="preserve">№ </w:t>
            </w:r>
            <w:r w:rsidR="000B7A5B">
              <w:rPr>
                <w:rFonts w:ascii="Arial" w:hAnsi="Arial" w:cs="Arial"/>
                <w:b/>
                <w:sz w:val="28"/>
                <w:szCs w:val="28"/>
              </w:rPr>
              <w:t>2</w:t>
            </w:r>
            <w:r w:rsidRPr="00D614FA">
              <w:rPr>
                <w:rFonts w:ascii="Arial" w:hAnsi="Arial" w:cs="Arial"/>
                <w:b/>
                <w:sz w:val="28"/>
                <w:szCs w:val="28"/>
              </w:rPr>
              <w:t>(</w:t>
            </w:r>
            <w:r w:rsidR="00757971">
              <w:rPr>
                <w:rFonts w:ascii="Arial" w:hAnsi="Arial" w:cs="Arial"/>
                <w:b/>
                <w:sz w:val="28"/>
                <w:szCs w:val="28"/>
              </w:rPr>
              <w:t>5</w:t>
            </w:r>
            <w:r w:rsidR="000B7A5B">
              <w:rPr>
                <w:rFonts w:ascii="Arial" w:hAnsi="Arial" w:cs="Arial"/>
                <w:b/>
                <w:sz w:val="28"/>
                <w:szCs w:val="28"/>
              </w:rPr>
              <w:t>9</w:t>
            </w:r>
            <w:r w:rsidR="00BB10E2">
              <w:rPr>
                <w:rFonts w:ascii="Arial" w:hAnsi="Arial" w:cs="Arial"/>
                <w:b/>
                <w:sz w:val="28"/>
                <w:szCs w:val="28"/>
              </w:rPr>
              <w:t>) 20</w:t>
            </w:r>
            <w:r w:rsidR="00EC218F">
              <w:rPr>
                <w:rFonts w:ascii="Arial" w:hAnsi="Arial" w:cs="Arial"/>
                <w:b/>
                <w:sz w:val="28"/>
                <w:szCs w:val="28"/>
              </w:rPr>
              <w:t>2</w:t>
            </w:r>
            <w:r w:rsidR="005B5B2B">
              <w:rPr>
                <w:rFonts w:ascii="Arial" w:hAnsi="Arial" w:cs="Arial"/>
                <w:b/>
                <w:sz w:val="28"/>
                <w:szCs w:val="28"/>
              </w:rPr>
              <w:t>4</w:t>
            </w:r>
          </w:p>
        </w:tc>
      </w:tr>
      <w:tr w:rsidR="005E4365" w:rsidRPr="000B7A5B" w:rsidTr="000061EE">
        <w:trPr>
          <w:trHeight w:val="320"/>
        </w:trPr>
        <w:tc>
          <w:tcPr>
            <w:tcW w:w="6028" w:type="dxa"/>
            <w:vMerge/>
            <w:tcBorders>
              <w:bottom w:val="single" w:sz="4" w:space="0" w:color="auto"/>
              <w:right w:val="nil"/>
            </w:tcBorders>
            <w:vAlign w:val="center"/>
          </w:tcPr>
          <w:p w:rsidR="005E4365" w:rsidRPr="007A4669" w:rsidRDefault="005E4365" w:rsidP="000061EE">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5E4365" w:rsidRPr="00E01A28" w:rsidRDefault="005E4365" w:rsidP="000061EE">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Anthology</w:t>
            </w:r>
            <w:r w:rsidR="00E01A28">
              <w:rPr>
                <w:rFonts w:ascii="Arial" w:hAnsi="Arial" w:cs="Arial"/>
                <w:b/>
                <w:sz w:val="28"/>
                <w:szCs w:val="28"/>
                <w:lang w:val="en-US"/>
              </w:rPr>
              <w:t xml:space="preserve"> of</w:t>
            </w:r>
          </w:p>
          <w:p w:rsidR="005E4365" w:rsidRPr="00EC2E28" w:rsidRDefault="005E4365" w:rsidP="000061EE">
            <w:pPr>
              <w:tabs>
                <w:tab w:val="right" w:leader="dot" w:pos="5670"/>
                <w:tab w:val="left" w:pos="8080"/>
                <w:tab w:val="left" w:pos="8222"/>
              </w:tabs>
              <w:jc w:val="center"/>
              <w:rPr>
                <w:rFonts w:ascii="Arial" w:hAnsi="Arial" w:cs="Arial"/>
                <w:b/>
                <w:sz w:val="28"/>
                <w:szCs w:val="28"/>
                <w:lang w:val="en-US"/>
              </w:rPr>
            </w:pPr>
            <w:r w:rsidRPr="00EC2E28">
              <w:rPr>
                <w:rFonts w:ascii="Arial" w:hAnsi="Arial" w:cs="Arial"/>
                <w:b/>
                <w:sz w:val="28"/>
                <w:szCs w:val="28"/>
                <w:lang w:val="en-US"/>
              </w:rPr>
              <w:t>keywords and annotations</w:t>
            </w:r>
          </w:p>
          <w:p w:rsidR="005E4365" w:rsidRPr="000B7A5B" w:rsidRDefault="00E01A28" w:rsidP="000B7A5B">
            <w:pPr>
              <w:tabs>
                <w:tab w:val="right" w:leader="dot" w:pos="5670"/>
                <w:tab w:val="left" w:pos="8080"/>
                <w:tab w:val="left" w:pos="8222"/>
              </w:tabs>
              <w:jc w:val="center"/>
              <w:rPr>
                <w:rFonts w:ascii="Arial" w:hAnsi="Arial" w:cs="Arial"/>
                <w:b/>
                <w:sz w:val="28"/>
                <w:szCs w:val="28"/>
                <w:lang w:val="en-US"/>
              </w:rPr>
            </w:pPr>
            <w:r>
              <w:rPr>
                <w:rFonts w:ascii="Arial" w:hAnsi="Arial" w:cs="Arial"/>
                <w:b/>
                <w:sz w:val="28"/>
                <w:szCs w:val="28"/>
                <w:lang w:val="en-US"/>
              </w:rPr>
              <w:t>No</w:t>
            </w:r>
            <w:r w:rsidRPr="00EC2E28">
              <w:rPr>
                <w:rFonts w:ascii="Arial" w:hAnsi="Arial" w:cs="Arial"/>
                <w:b/>
                <w:sz w:val="28"/>
                <w:szCs w:val="28"/>
                <w:lang w:val="en-US"/>
              </w:rPr>
              <w:t>.</w:t>
            </w:r>
            <w:r w:rsidR="005E4365" w:rsidRPr="00EC2E28">
              <w:rPr>
                <w:rFonts w:ascii="Arial" w:hAnsi="Arial" w:cs="Arial"/>
                <w:b/>
                <w:sz w:val="28"/>
                <w:szCs w:val="28"/>
                <w:lang w:val="en-US"/>
              </w:rPr>
              <w:t xml:space="preserve"> </w:t>
            </w:r>
            <w:r w:rsidR="000B7A5B">
              <w:rPr>
                <w:rFonts w:ascii="Arial" w:hAnsi="Arial" w:cs="Arial"/>
                <w:b/>
                <w:sz w:val="28"/>
                <w:szCs w:val="28"/>
              </w:rPr>
              <w:t>2</w:t>
            </w:r>
            <w:r w:rsidR="005E4365" w:rsidRPr="00EC2E28">
              <w:rPr>
                <w:rFonts w:ascii="Arial" w:hAnsi="Arial" w:cs="Arial"/>
                <w:b/>
                <w:sz w:val="28"/>
                <w:szCs w:val="28"/>
                <w:lang w:val="en-US"/>
              </w:rPr>
              <w:t xml:space="preserve"> (</w:t>
            </w:r>
            <w:r w:rsidR="00757971" w:rsidRPr="00236641">
              <w:rPr>
                <w:rFonts w:ascii="Arial" w:hAnsi="Arial" w:cs="Arial"/>
                <w:b/>
                <w:sz w:val="28"/>
                <w:szCs w:val="28"/>
                <w:lang w:val="en-US"/>
              </w:rPr>
              <w:t>5</w:t>
            </w:r>
            <w:r w:rsidR="000B7A5B">
              <w:rPr>
                <w:rFonts w:ascii="Arial" w:hAnsi="Arial" w:cs="Arial"/>
                <w:b/>
                <w:sz w:val="28"/>
                <w:szCs w:val="28"/>
              </w:rPr>
              <w:t>9</w:t>
            </w:r>
            <w:r w:rsidR="00BB10E2" w:rsidRPr="00EC2E28">
              <w:rPr>
                <w:rFonts w:ascii="Arial" w:hAnsi="Arial" w:cs="Arial"/>
                <w:b/>
                <w:sz w:val="28"/>
                <w:szCs w:val="28"/>
                <w:lang w:val="en-US"/>
              </w:rPr>
              <w:t>) 20</w:t>
            </w:r>
            <w:r w:rsidR="00EC218F" w:rsidRPr="00694E42">
              <w:rPr>
                <w:rFonts w:ascii="Arial" w:hAnsi="Arial" w:cs="Arial"/>
                <w:b/>
                <w:sz w:val="28"/>
                <w:szCs w:val="28"/>
                <w:lang w:val="en-US"/>
              </w:rPr>
              <w:t>2</w:t>
            </w:r>
            <w:r w:rsidR="005B5B2B" w:rsidRPr="000B7A5B">
              <w:rPr>
                <w:rFonts w:ascii="Arial" w:hAnsi="Arial" w:cs="Arial"/>
                <w:b/>
                <w:sz w:val="28"/>
                <w:szCs w:val="28"/>
                <w:lang w:val="en-US"/>
              </w:rPr>
              <w:t>4</w:t>
            </w:r>
          </w:p>
        </w:tc>
      </w:tr>
    </w:tbl>
    <w:p w:rsidR="005E4365" w:rsidRPr="005B5B2B" w:rsidRDefault="005E4365" w:rsidP="005E4365">
      <w:pPr>
        <w:tabs>
          <w:tab w:val="left" w:pos="720"/>
        </w:tabs>
        <w:jc w:val="center"/>
        <w:outlineLvl w:val="0"/>
        <w:rPr>
          <w:b/>
          <w:bCs/>
          <w:lang w:val="en-US"/>
        </w:rPr>
      </w:pPr>
    </w:p>
    <w:p w:rsidR="005B5B2B" w:rsidRPr="005B5B2B" w:rsidRDefault="005B5B2B" w:rsidP="005B5B2B">
      <w:pPr>
        <w:tabs>
          <w:tab w:val="left" w:pos="720"/>
        </w:tabs>
        <w:jc w:val="center"/>
        <w:outlineLvl w:val="0"/>
        <w:rPr>
          <w:rFonts w:eastAsia="Calibri"/>
          <w:bCs/>
          <w:lang w:val="en-US"/>
        </w:rPr>
      </w:pPr>
    </w:p>
    <w:p w:rsidR="005B5B2B" w:rsidRPr="005B5B2B" w:rsidRDefault="005B5B2B" w:rsidP="005B5B2B">
      <w:pPr>
        <w:tabs>
          <w:tab w:val="left" w:pos="720"/>
        </w:tabs>
        <w:jc w:val="center"/>
        <w:outlineLvl w:val="0"/>
        <w:rPr>
          <w:rFonts w:eastAsia="Calibri"/>
          <w:bCs/>
          <w:lang w:val="en-US"/>
        </w:rPr>
      </w:pPr>
    </w:p>
    <w:p w:rsidR="005B5B2B" w:rsidRPr="005B5B2B" w:rsidRDefault="005B5B2B" w:rsidP="005B5B2B">
      <w:pPr>
        <w:tabs>
          <w:tab w:val="left" w:pos="720"/>
        </w:tabs>
        <w:jc w:val="center"/>
        <w:outlineLvl w:val="0"/>
        <w:rPr>
          <w:rFonts w:eastAsia="Calibri"/>
        </w:rPr>
      </w:pPr>
      <w:r w:rsidRPr="005B5B2B">
        <w:rPr>
          <w:rFonts w:eastAsia="Calibri"/>
          <w:b/>
          <w:bCs/>
          <w:sz w:val="44"/>
          <w:szCs w:val="44"/>
        </w:rPr>
        <w:t>Научные сообщения</w:t>
      </w:r>
    </w:p>
    <w:p w:rsidR="005B5B2B" w:rsidRPr="005B5B2B" w:rsidRDefault="005B5B2B" w:rsidP="005B5B2B">
      <w:pPr>
        <w:ind w:left="284"/>
        <w:outlineLvl w:val="0"/>
        <w:rPr>
          <w:rFonts w:eastAsia="Calibri"/>
        </w:rPr>
      </w:pPr>
    </w:p>
    <w:p w:rsidR="005B5B2B" w:rsidRPr="005B5B2B" w:rsidRDefault="005B5B2B" w:rsidP="005B5B2B">
      <w:pPr>
        <w:ind w:left="284"/>
        <w:outlineLvl w:val="0"/>
        <w:rPr>
          <w:rFonts w:eastAsia="Calibri"/>
        </w:rPr>
      </w:pPr>
    </w:p>
    <w:p w:rsidR="000B7A5B" w:rsidRPr="000B7A5B" w:rsidRDefault="000B7A5B" w:rsidP="000B7A5B">
      <w:pPr>
        <w:ind w:left="284"/>
        <w:rPr>
          <w:rFonts w:eastAsia="Calibri"/>
        </w:rPr>
      </w:pPr>
      <w:r w:rsidRPr="000B7A5B">
        <w:rPr>
          <w:rFonts w:eastAsia="Calibri"/>
          <w:bCs/>
        </w:rPr>
        <w:t>УДК 378.091.398</w:t>
      </w:r>
    </w:p>
    <w:p w:rsidR="000B7A5B" w:rsidRPr="000B7A5B" w:rsidRDefault="000B7A5B" w:rsidP="000B7A5B">
      <w:pPr>
        <w:tabs>
          <w:tab w:val="left" w:pos="1260"/>
        </w:tabs>
        <w:ind w:left="284"/>
        <w:rPr>
          <w:rFonts w:eastAsia="Calibri"/>
          <w:sz w:val="16"/>
          <w:szCs w:val="16"/>
        </w:rPr>
      </w:pPr>
    </w:p>
    <w:p w:rsidR="000B7A5B" w:rsidRPr="000B7A5B" w:rsidRDefault="000B7A5B" w:rsidP="000B7A5B">
      <w:pPr>
        <w:ind w:left="284"/>
        <w:rPr>
          <w:rFonts w:eastAsia="Calibri"/>
          <w:b/>
          <w:bCs/>
          <w:iCs/>
          <w:kern w:val="20"/>
          <w:sz w:val="32"/>
          <w:szCs w:val="32"/>
        </w:rPr>
      </w:pPr>
      <w:r w:rsidRPr="000B7A5B">
        <w:rPr>
          <w:rFonts w:eastAsia="Calibri"/>
          <w:b/>
          <w:bCs/>
          <w:iCs/>
          <w:kern w:val="20"/>
          <w:sz w:val="32"/>
          <w:szCs w:val="32"/>
        </w:rPr>
        <w:t xml:space="preserve">Структурирование содержания дополнительных </w:t>
      </w:r>
      <w:r w:rsidRPr="000B7A5B">
        <w:rPr>
          <w:rFonts w:eastAsia="Calibri"/>
          <w:b/>
          <w:bCs/>
          <w:iCs/>
          <w:kern w:val="20"/>
          <w:sz w:val="32"/>
          <w:szCs w:val="32"/>
        </w:rPr>
        <w:br/>
        <w:t xml:space="preserve">профессиональных программ повышения квалификации </w:t>
      </w:r>
      <w:r w:rsidRPr="000B7A5B">
        <w:rPr>
          <w:rFonts w:eastAsia="Calibri"/>
          <w:b/>
          <w:bCs/>
          <w:iCs/>
          <w:kern w:val="20"/>
          <w:sz w:val="32"/>
          <w:szCs w:val="32"/>
        </w:rPr>
        <w:br/>
        <w:t xml:space="preserve">педагогических и руководящих работников </w:t>
      </w:r>
    </w:p>
    <w:p w:rsidR="000B7A5B" w:rsidRPr="000B7A5B" w:rsidRDefault="000B7A5B" w:rsidP="000B7A5B">
      <w:pPr>
        <w:ind w:left="284"/>
        <w:rPr>
          <w:rFonts w:eastAsia="Calibri"/>
          <w:b/>
          <w:bCs/>
          <w:iCs/>
          <w:kern w:val="20"/>
          <w:sz w:val="32"/>
          <w:szCs w:val="32"/>
        </w:rPr>
      </w:pPr>
      <w:r w:rsidRPr="000B7A5B">
        <w:rPr>
          <w:rFonts w:eastAsia="Calibri"/>
          <w:b/>
          <w:bCs/>
          <w:iCs/>
          <w:kern w:val="20"/>
          <w:sz w:val="32"/>
          <w:szCs w:val="32"/>
        </w:rPr>
        <w:t>образовательных организаций</w:t>
      </w:r>
    </w:p>
    <w:p w:rsidR="000B7A5B" w:rsidRPr="000B7A5B" w:rsidRDefault="000B7A5B" w:rsidP="000B7A5B">
      <w:pPr>
        <w:ind w:left="284"/>
        <w:rPr>
          <w:rFonts w:eastAsia="Calibri"/>
          <w:b/>
          <w:bCs/>
          <w:iCs/>
          <w:kern w:val="20"/>
          <w:sz w:val="12"/>
          <w:szCs w:val="12"/>
        </w:rPr>
      </w:pPr>
    </w:p>
    <w:p w:rsidR="000B7A5B" w:rsidRPr="000B7A5B" w:rsidRDefault="000B7A5B" w:rsidP="000B7A5B">
      <w:pPr>
        <w:ind w:left="284"/>
        <w:rPr>
          <w:rFonts w:eastAsia="Calibri"/>
          <w:b/>
          <w:bCs/>
          <w:lang w:eastAsia="x-none"/>
        </w:rPr>
      </w:pPr>
      <w:r w:rsidRPr="000B7A5B">
        <w:rPr>
          <w:rFonts w:eastAsia="Calibri"/>
          <w:b/>
          <w:bCs/>
          <w:lang w:eastAsia="x-none"/>
        </w:rPr>
        <w:t>Д. Ф. Ильясов</w:t>
      </w:r>
    </w:p>
    <w:p w:rsidR="000B7A5B" w:rsidRPr="000B7A5B" w:rsidRDefault="000B7A5B" w:rsidP="000B7A5B">
      <w:pPr>
        <w:ind w:left="284"/>
        <w:rPr>
          <w:rFonts w:eastAsia="Calibri"/>
          <w:bCs/>
          <w:lang w:eastAsia="x-none"/>
        </w:rPr>
      </w:pPr>
      <w:r w:rsidRPr="000B7A5B">
        <w:rPr>
          <w:rFonts w:eastAsia="Calibri"/>
          <w:bCs/>
          <w:lang w:eastAsia="x-none"/>
        </w:rPr>
        <w:t>доктор педагогических наук, профессор</w:t>
      </w:r>
    </w:p>
    <w:p w:rsidR="000B7A5B" w:rsidRPr="000B7A5B" w:rsidRDefault="000B7A5B" w:rsidP="000B7A5B">
      <w:pPr>
        <w:ind w:left="284"/>
        <w:rPr>
          <w:rFonts w:eastAsia="Calibri"/>
          <w:bCs/>
          <w:lang w:eastAsia="x-none"/>
        </w:rPr>
      </w:pPr>
      <w:r w:rsidRPr="000B7A5B">
        <w:rPr>
          <w:rFonts w:eastAsia="Calibri"/>
          <w:bCs/>
          <w:lang w:eastAsia="x-none"/>
        </w:rPr>
        <w:t>https://orcid.org/0000-0003-0905-7081</w:t>
      </w:r>
    </w:p>
    <w:p w:rsidR="000B7A5B" w:rsidRPr="000B7A5B" w:rsidRDefault="000B7A5B" w:rsidP="000B7A5B">
      <w:pPr>
        <w:ind w:left="284"/>
        <w:rPr>
          <w:rFonts w:eastAsia="Calibri"/>
          <w:bCs/>
          <w:lang w:eastAsia="x-none"/>
        </w:rPr>
      </w:pPr>
      <w:r w:rsidRPr="000B7A5B">
        <w:rPr>
          <w:rFonts w:eastAsia="Calibri"/>
          <w:shd w:val="clear" w:color="auto" w:fill="FFFFFF"/>
        </w:rPr>
        <w:t>dmitriy.ilyasov@chiro74.ru</w:t>
      </w:r>
    </w:p>
    <w:p w:rsidR="000B7A5B" w:rsidRPr="000B7A5B" w:rsidRDefault="000B7A5B" w:rsidP="000B7A5B">
      <w:pPr>
        <w:ind w:left="284"/>
        <w:rPr>
          <w:rFonts w:eastAsia="Calibri"/>
          <w:b/>
          <w:bCs/>
          <w:sz w:val="8"/>
          <w:szCs w:val="8"/>
          <w:lang w:eastAsia="x-none"/>
        </w:rPr>
      </w:pPr>
    </w:p>
    <w:p w:rsidR="000B7A5B" w:rsidRPr="000B7A5B" w:rsidRDefault="000B7A5B" w:rsidP="000B7A5B">
      <w:pPr>
        <w:ind w:left="284"/>
        <w:rPr>
          <w:rFonts w:eastAsia="Calibri"/>
          <w:b/>
          <w:bCs/>
          <w:lang w:eastAsia="x-none"/>
        </w:rPr>
      </w:pPr>
      <w:r w:rsidRPr="000B7A5B">
        <w:rPr>
          <w:rFonts w:eastAsia="Calibri"/>
          <w:b/>
          <w:bCs/>
          <w:lang w:eastAsia="x-none"/>
        </w:rPr>
        <w:t xml:space="preserve">А. А. </w:t>
      </w:r>
      <w:proofErr w:type="spellStart"/>
      <w:r w:rsidRPr="000B7A5B">
        <w:rPr>
          <w:rFonts w:eastAsia="Calibri"/>
          <w:b/>
          <w:bCs/>
          <w:lang w:eastAsia="x-none"/>
        </w:rPr>
        <w:t>Барабас</w:t>
      </w:r>
      <w:proofErr w:type="spellEnd"/>
    </w:p>
    <w:p w:rsidR="000B7A5B" w:rsidRPr="000B7A5B" w:rsidRDefault="000B7A5B" w:rsidP="000B7A5B">
      <w:pPr>
        <w:ind w:left="284"/>
        <w:rPr>
          <w:rFonts w:eastAsia="Calibri"/>
          <w:bCs/>
          <w:lang w:eastAsia="x-none"/>
        </w:rPr>
      </w:pPr>
      <w:r w:rsidRPr="000B7A5B">
        <w:rPr>
          <w:rFonts w:eastAsia="Calibri"/>
          <w:bCs/>
          <w:lang w:eastAsia="x-none"/>
        </w:rPr>
        <w:t>кандидат педагогических наук</w:t>
      </w:r>
    </w:p>
    <w:p w:rsidR="000B7A5B" w:rsidRPr="000B7A5B" w:rsidRDefault="000B7A5B" w:rsidP="000B7A5B">
      <w:pPr>
        <w:ind w:left="284"/>
        <w:rPr>
          <w:rFonts w:eastAsia="Calibri"/>
          <w:bCs/>
          <w:lang w:eastAsia="x-none"/>
        </w:rPr>
      </w:pPr>
      <w:r w:rsidRPr="000B7A5B">
        <w:rPr>
          <w:rFonts w:eastAsia="Calibri"/>
          <w:bCs/>
          <w:lang w:eastAsia="x-none"/>
        </w:rPr>
        <w:t>https://orcid.org/</w:t>
      </w:r>
      <w:r w:rsidRPr="000B7A5B">
        <w:rPr>
          <w:rFonts w:eastAsia="Calibri"/>
          <w:shd w:val="clear" w:color="auto" w:fill="FFFFFF"/>
        </w:rPr>
        <w:t>0009-0002-3105-2850</w:t>
      </w:r>
    </w:p>
    <w:p w:rsidR="000B7A5B" w:rsidRPr="000B7A5B" w:rsidRDefault="000B7A5B" w:rsidP="000B7A5B">
      <w:pPr>
        <w:ind w:left="284"/>
        <w:rPr>
          <w:rFonts w:eastAsia="Calibri"/>
          <w:bCs/>
          <w:lang w:eastAsia="x-none"/>
        </w:rPr>
      </w:pPr>
      <w:r w:rsidRPr="000B7A5B">
        <w:rPr>
          <w:rFonts w:eastAsia="Calibri"/>
          <w:bCs/>
          <w:lang w:eastAsia="x-none"/>
        </w:rPr>
        <w:t>andrey.barabas@chiro74.ru</w:t>
      </w:r>
    </w:p>
    <w:p w:rsidR="000B7A5B" w:rsidRPr="000B7A5B" w:rsidRDefault="000B7A5B" w:rsidP="000B7A5B">
      <w:pPr>
        <w:ind w:left="284"/>
        <w:rPr>
          <w:rFonts w:eastAsia="Calibri"/>
          <w:b/>
          <w:bCs/>
          <w:sz w:val="8"/>
          <w:szCs w:val="8"/>
          <w:lang w:eastAsia="x-none"/>
        </w:rPr>
      </w:pPr>
    </w:p>
    <w:p w:rsidR="000B7A5B" w:rsidRPr="000B7A5B" w:rsidRDefault="000B7A5B" w:rsidP="000B7A5B">
      <w:pPr>
        <w:ind w:left="284"/>
        <w:rPr>
          <w:rFonts w:eastAsia="Calibri"/>
          <w:b/>
          <w:bCs/>
          <w:lang w:eastAsia="x-none"/>
        </w:rPr>
      </w:pPr>
      <w:r w:rsidRPr="000B7A5B">
        <w:rPr>
          <w:rFonts w:eastAsia="Calibri"/>
          <w:b/>
          <w:bCs/>
          <w:lang w:eastAsia="x-none"/>
        </w:rPr>
        <w:t>Ю. Ю. Баранова</w:t>
      </w:r>
    </w:p>
    <w:p w:rsidR="000B7A5B" w:rsidRPr="000B7A5B" w:rsidRDefault="000B7A5B" w:rsidP="000B7A5B">
      <w:pPr>
        <w:ind w:left="284"/>
        <w:rPr>
          <w:rFonts w:eastAsia="Calibri"/>
          <w:bCs/>
          <w:lang w:eastAsia="x-none"/>
        </w:rPr>
      </w:pPr>
      <w:r w:rsidRPr="000B7A5B">
        <w:rPr>
          <w:rFonts w:eastAsia="Calibri"/>
          <w:bCs/>
          <w:lang w:eastAsia="x-none"/>
        </w:rPr>
        <w:t>https://orcid.org/0009-0003-7960-2775</w:t>
      </w:r>
    </w:p>
    <w:p w:rsidR="000B7A5B" w:rsidRPr="000B7A5B" w:rsidRDefault="000B7A5B" w:rsidP="000B7A5B">
      <w:pPr>
        <w:ind w:left="284"/>
        <w:rPr>
          <w:rFonts w:eastAsia="Calibri"/>
          <w:bCs/>
          <w:lang w:eastAsia="x-none"/>
        </w:rPr>
      </w:pPr>
      <w:r w:rsidRPr="000B7A5B">
        <w:rPr>
          <w:rFonts w:eastAsia="Calibri"/>
          <w:bCs/>
          <w:lang w:eastAsia="x-none"/>
        </w:rPr>
        <w:t>yulia.baranova@chiro74.ru</w:t>
      </w:r>
    </w:p>
    <w:p w:rsidR="000B7A5B" w:rsidRPr="000B7A5B" w:rsidRDefault="000B7A5B" w:rsidP="000B7A5B">
      <w:pPr>
        <w:ind w:left="284"/>
        <w:rPr>
          <w:rFonts w:eastAsia="Calibri"/>
          <w:b/>
          <w:bCs/>
          <w:sz w:val="8"/>
          <w:szCs w:val="8"/>
          <w:lang w:eastAsia="x-none"/>
        </w:rPr>
      </w:pPr>
    </w:p>
    <w:p w:rsidR="000B7A5B" w:rsidRPr="000B7A5B" w:rsidRDefault="000B7A5B" w:rsidP="000B7A5B">
      <w:pPr>
        <w:ind w:left="284"/>
        <w:rPr>
          <w:rFonts w:eastAsia="Calibri"/>
          <w:b/>
          <w:bCs/>
          <w:lang w:eastAsia="x-none"/>
        </w:rPr>
      </w:pPr>
      <w:r w:rsidRPr="000B7A5B">
        <w:rPr>
          <w:rFonts w:eastAsia="Calibri"/>
          <w:b/>
          <w:bCs/>
          <w:lang w:eastAsia="x-none"/>
        </w:rPr>
        <w:t>К. С. Буров</w:t>
      </w:r>
    </w:p>
    <w:p w:rsidR="000B7A5B" w:rsidRPr="000B7A5B" w:rsidRDefault="000B7A5B" w:rsidP="000B7A5B">
      <w:pPr>
        <w:ind w:left="284"/>
        <w:rPr>
          <w:rFonts w:eastAsia="Calibri"/>
          <w:bCs/>
          <w:lang w:eastAsia="x-none"/>
        </w:rPr>
      </w:pPr>
      <w:r w:rsidRPr="000B7A5B">
        <w:rPr>
          <w:rFonts w:eastAsia="Calibri"/>
          <w:bCs/>
          <w:lang w:eastAsia="x-none"/>
        </w:rPr>
        <w:t>кандидат педагогических наук, доцент</w:t>
      </w:r>
    </w:p>
    <w:p w:rsidR="000B7A5B" w:rsidRPr="000B7A5B" w:rsidRDefault="000B7A5B" w:rsidP="000B7A5B">
      <w:pPr>
        <w:ind w:left="284"/>
        <w:rPr>
          <w:rFonts w:eastAsia="Calibri"/>
          <w:bCs/>
          <w:lang w:eastAsia="x-none"/>
        </w:rPr>
      </w:pPr>
      <w:r w:rsidRPr="000B7A5B">
        <w:rPr>
          <w:rFonts w:eastAsia="Calibri"/>
          <w:bCs/>
          <w:lang w:eastAsia="x-none"/>
        </w:rPr>
        <w:t>https://orcid.org/0000-0003-1625-5414</w:t>
      </w:r>
    </w:p>
    <w:p w:rsidR="000B7A5B" w:rsidRPr="000B7A5B" w:rsidRDefault="000B7A5B" w:rsidP="000B7A5B">
      <w:pPr>
        <w:ind w:left="284"/>
        <w:rPr>
          <w:rFonts w:eastAsia="Calibri"/>
          <w:bCs/>
          <w:lang w:eastAsia="x-none"/>
        </w:rPr>
      </w:pPr>
      <w:r w:rsidRPr="000B7A5B">
        <w:rPr>
          <w:rFonts w:eastAsia="Calibri"/>
          <w:shd w:val="clear" w:color="auto" w:fill="FFFFFF"/>
        </w:rPr>
        <w:t>konstantin.burov@chiro74.ru</w:t>
      </w:r>
    </w:p>
    <w:p w:rsidR="000B7A5B" w:rsidRPr="000B7A5B" w:rsidRDefault="000B7A5B" w:rsidP="000B7A5B">
      <w:pPr>
        <w:ind w:left="284"/>
        <w:rPr>
          <w:rFonts w:eastAsia="Calibri"/>
          <w:b/>
          <w:bCs/>
          <w:sz w:val="8"/>
          <w:szCs w:val="8"/>
          <w:lang w:eastAsia="x-none"/>
        </w:rPr>
      </w:pPr>
    </w:p>
    <w:p w:rsidR="000B7A5B" w:rsidRPr="000B7A5B" w:rsidRDefault="000B7A5B" w:rsidP="000B7A5B">
      <w:pPr>
        <w:ind w:left="284"/>
        <w:rPr>
          <w:rFonts w:eastAsia="Calibri"/>
          <w:b/>
          <w:bCs/>
          <w:lang w:eastAsia="x-none"/>
        </w:rPr>
      </w:pPr>
      <w:r w:rsidRPr="000B7A5B">
        <w:rPr>
          <w:rFonts w:eastAsia="Calibri"/>
          <w:b/>
          <w:bCs/>
          <w:lang w:eastAsia="x-none"/>
        </w:rPr>
        <w:t>О. А. Ильясова</w:t>
      </w:r>
    </w:p>
    <w:p w:rsidR="000B7A5B" w:rsidRPr="000B7A5B" w:rsidRDefault="000B7A5B" w:rsidP="000B7A5B">
      <w:pPr>
        <w:ind w:left="284"/>
        <w:rPr>
          <w:rFonts w:eastAsia="Calibri"/>
          <w:b/>
          <w:bCs/>
          <w:lang w:eastAsia="x-none"/>
        </w:rPr>
      </w:pPr>
      <w:r w:rsidRPr="000B7A5B">
        <w:rPr>
          <w:rFonts w:eastAsia="Calibri"/>
          <w:bCs/>
          <w:lang w:eastAsia="x-none"/>
        </w:rPr>
        <w:t>кандидат педагогических наук, доцент</w:t>
      </w:r>
    </w:p>
    <w:p w:rsidR="000B7A5B" w:rsidRPr="000B7A5B" w:rsidRDefault="000B7A5B" w:rsidP="000B7A5B">
      <w:pPr>
        <w:ind w:left="284"/>
        <w:rPr>
          <w:rFonts w:eastAsia="Calibri"/>
          <w:bCs/>
          <w:lang w:eastAsia="x-none"/>
        </w:rPr>
      </w:pPr>
      <w:r w:rsidRPr="000B7A5B">
        <w:rPr>
          <w:rFonts w:eastAsia="Calibri"/>
          <w:bCs/>
          <w:lang w:val="en-US" w:eastAsia="x-none"/>
        </w:rPr>
        <w:t>https</w:t>
      </w:r>
      <w:r w:rsidRPr="000B7A5B">
        <w:rPr>
          <w:rFonts w:eastAsia="Calibri"/>
          <w:bCs/>
          <w:lang w:eastAsia="x-none"/>
        </w:rPr>
        <w:t>://</w:t>
      </w:r>
      <w:proofErr w:type="spellStart"/>
      <w:r w:rsidRPr="000B7A5B">
        <w:rPr>
          <w:rFonts w:eastAsia="Calibri"/>
          <w:bCs/>
          <w:lang w:val="en-US" w:eastAsia="x-none"/>
        </w:rPr>
        <w:t>orcid</w:t>
      </w:r>
      <w:proofErr w:type="spellEnd"/>
      <w:r w:rsidRPr="000B7A5B">
        <w:rPr>
          <w:rFonts w:eastAsia="Calibri"/>
          <w:bCs/>
          <w:lang w:eastAsia="x-none"/>
        </w:rPr>
        <w:t>.</w:t>
      </w:r>
      <w:r w:rsidRPr="000B7A5B">
        <w:rPr>
          <w:rFonts w:eastAsia="Calibri"/>
          <w:bCs/>
          <w:lang w:val="en-US" w:eastAsia="x-none"/>
        </w:rPr>
        <w:t>org</w:t>
      </w:r>
      <w:r w:rsidRPr="000B7A5B">
        <w:rPr>
          <w:rFonts w:eastAsia="Calibri"/>
          <w:bCs/>
          <w:lang w:eastAsia="x-none"/>
        </w:rPr>
        <w:t>/0000-0003-2463-1870</w:t>
      </w:r>
    </w:p>
    <w:p w:rsidR="000B7A5B" w:rsidRPr="000B7A5B" w:rsidRDefault="000B7A5B" w:rsidP="000B7A5B">
      <w:pPr>
        <w:ind w:left="284"/>
        <w:rPr>
          <w:rFonts w:eastAsia="Calibri"/>
          <w:bCs/>
          <w:lang w:val="en-US" w:eastAsia="x-none"/>
        </w:rPr>
      </w:pPr>
      <w:r w:rsidRPr="000B7A5B">
        <w:rPr>
          <w:rFonts w:eastAsia="Calibri"/>
          <w:bCs/>
          <w:lang w:val="en-US" w:eastAsia="x-none"/>
        </w:rPr>
        <w:t>Olga.Ilyasova@chiro74.ru</w:t>
      </w:r>
    </w:p>
    <w:p w:rsidR="000B7A5B" w:rsidRPr="000B7A5B" w:rsidRDefault="000B7A5B" w:rsidP="000B7A5B">
      <w:pPr>
        <w:rPr>
          <w:kern w:val="20"/>
          <w:sz w:val="16"/>
          <w:lang w:val="en-US"/>
        </w:rPr>
      </w:pPr>
    </w:p>
    <w:p w:rsidR="000B7A5B" w:rsidRPr="000B7A5B" w:rsidRDefault="000B7A5B" w:rsidP="000B7A5B">
      <w:pPr>
        <w:tabs>
          <w:tab w:val="left" w:pos="1260"/>
        </w:tabs>
        <w:ind w:left="284"/>
        <w:jc w:val="both"/>
        <w:rPr>
          <w:rFonts w:eastAsia="Calibri"/>
          <w:b/>
          <w:kern w:val="20"/>
          <w:sz w:val="32"/>
          <w:szCs w:val="32"/>
          <w:lang w:val="en-US"/>
        </w:rPr>
      </w:pPr>
      <w:r w:rsidRPr="000B7A5B">
        <w:rPr>
          <w:rFonts w:eastAsia="Calibri"/>
          <w:b/>
          <w:kern w:val="20"/>
          <w:sz w:val="32"/>
          <w:szCs w:val="32"/>
          <w:lang w:val="en-US"/>
        </w:rPr>
        <w:t xml:space="preserve">Structuring the content of additional professional programs </w:t>
      </w:r>
    </w:p>
    <w:p w:rsidR="000B7A5B" w:rsidRPr="000B7A5B" w:rsidRDefault="000B7A5B" w:rsidP="000B7A5B">
      <w:pPr>
        <w:tabs>
          <w:tab w:val="left" w:pos="1260"/>
        </w:tabs>
        <w:ind w:left="284"/>
        <w:jc w:val="both"/>
        <w:rPr>
          <w:rFonts w:eastAsia="Calibri"/>
          <w:b/>
          <w:kern w:val="20"/>
          <w:sz w:val="32"/>
          <w:szCs w:val="32"/>
          <w:lang w:val="en-US"/>
        </w:rPr>
      </w:pPr>
      <w:proofErr w:type="gramStart"/>
      <w:r w:rsidRPr="000B7A5B">
        <w:rPr>
          <w:rFonts w:eastAsia="Calibri"/>
          <w:b/>
          <w:kern w:val="20"/>
          <w:sz w:val="32"/>
          <w:szCs w:val="32"/>
          <w:lang w:val="en-US"/>
        </w:rPr>
        <w:t>for</w:t>
      </w:r>
      <w:proofErr w:type="gramEnd"/>
      <w:r w:rsidRPr="000B7A5B">
        <w:rPr>
          <w:rFonts w:eastAsia="Calibri"/>
          <w:b/>
          <w:kern w:val="20"/>
          <w:sz w:val="32"/>
          <w:szCs w:val="32"/>
          <w:lang w:val="en-US"/>
        </w:rPr>
        <w:t xml:space="preserve"> advanced training of teachers and managers </w:t>
      </w:r>
    </w:p>
    <w:p w:rsidR="000B7A5B" w:rsidRPr="000B7A5B" w:rsidRDefault="000B7A5B" w:rsidP="000B7A5B">
      <w:pPr>
        <w:tabs>
          <w:tab w:val="left" w:pos="1260"/>
        </w:tabs>
        <w:ind w:left="284"/>
        <w:jc w:val="both"/>
        <w:rPr>
          <w:rFonts w:eastAsia="Calibri"/>
          <w:b/>
          <w:kern w:val="20"/>
          <w:sz w:val="32"/>
          <w:szCs w:val="32"/>
          <w:lang w:val="en-US"/>
        </w:rPr>
      </w:pPr>
      <w:proofErr w:type="gramStart"/>
      <w:r w:rsidRPr="000B7A5B">
        <w:rPr>
          <w:rFonts w:eastAsia="Calibri"/>
          <w:b/>
          <w:kern w:val="20"/>
          <w:sz w:val="32"/>
          <w:szCs w:val="32"/>
          <w:lang w:val="en-US"/>
        </w:rPr>
        <w:t>of</w:t>
      </w:r>
      <w:proofErr w:type="gramEnd"/>
      <w:r w:rsidRPr="000B7A5B">
        <w:rPr>
          <w:rFonts w:eastAsia="Calibri"/>
          <w:b/>
          <w:kern w:val="20"/>
          <w:sz w:val="32"/>
          <w:szCs w:val="32"/>
          <w:lang w:val="en-US"/>
        </w:rPr>
        <w:t xml:space="preserve"> educational organizations</w:t>
      </w:r>
    </w:p>
    <w:p w:rsidR="000B7A5B" w:rsidRPr="000B7A5B" w:rsidRDefault="000B7A5B" w:rsidP="000B7A5B">
      <w:pPr>
        <w:tabs>
          <w:tab w:val="left" w:pos="1260"/>
        </w:tabs>
        <w:ind w:left="284"/>
        <w:rPr>
          <w:rFonts w:eastAsia="Calibri"/>
          <w:b/>
          <w:kern w:val="20"/>
          <w:sz w:val="12"/>
          <w:szCs w:val="12"/>
          <w:lang w:val="en-US"/>
        </w:rPr>
      </w:pPr>
    </w:p>
    <w:p w:rsidR="000B7A5B" w:rsidRPr="000B7A5B" w:rsidRDefault="000B7A5B" w:rsidP="000B7A5B">
      <w:pPr>
        <w:ind w:left="284"/>
        <w:jc w:val="both"/>
        <w:rPr>
          <w:rFonts w:eastAsia="Calibri"/>
          <w:b/>
          <w:szCs w:val="28"/>
          <w:lang w:val="en-US" w:eastAsia="en-US"/>
        </w:rPr>
      </w:pPr>
      <w:r w:rsidRPr="000B7A5B">
        <w:rPr>
          <w:rFonts w:eastAsia="Calibri"/>
          <w:b/>
          <w:szCs w:val="28"/>
          <w:lang w:val="en-US" w:eastAsia="en-US"/>
        </w:rPr>
        <w:t xml:space="preserve">D. F. </w:t>
      </w:r>
      <w:proofErr w:type="spellStart"/>
      <w:r w:rsidRPr="000B7A5B">
        <w:rPr>
          <w:rFonts w:eastAsia="Calibri"/>
          <w:b/>
          <w:szCs w:val="28"/>
          <w:lang w:val="en-US" w:eastAsia="en-US"/>
        </w:rPr>
        <w:t>Ilyasov</w:t>
      </w:r>
      <w:proofErr w:type="spellEnd"/>
    </w:p>
    <w:p w:rsidR="000B7A5B" w:rsidRPr="000B7A5B" w:rsidRDefault="000B7A5B" w:rsidP="000B7A5B">
      <w:pPr>
        <w:ind w:left="284"/>
        <w:jc w:val="both"/>
        <w:rPr>
          <w:rFonts w:eastAsia="Calibri"/>
          <w:b/>
          <w:szCs w:val="28"/>
          <w:lang w:val="en-US" w:eastAsia="en-US"/>
        </w:rPr>
      </w:pPr>
      <w:r w:rsidRPr="000B7A5B">
        <w:rPr>
          <w:rFonts w:eastAsia="Calibri"/>
          <w:b/>
          <w:szCs w:val="28"/>
          <w:lang w:val="en-US" w:eastAsia="en-US"/>
        </w:rPr>
        <w:t xml:space="preserve">A. A. </w:t>
      </w:r>
      <w:proofErr w:type="spellStart"/>
      <w:r w:rsidRPr="000B7A5B">
        <w:rPr>
          <w:rFonts w:eastAsia="Calibri"/>
          <w:b/>
          <w:szCs w:val="28"/>
          <w:lang w:val="en-US" w:eastAsia="en-US"/>
        </w:rPr>
        <w:t>Barabas</w:t>
      </w:r>
      <w:proofErr w:type="spellEnd"/>
    </w:p>
    <w:p w:rsidR="000B7A5B" w:rsidRPr="000B7A5B" w:rsidRDefault="000B7A5B" w:rsidP="000B7A5B">
      <w:pPr>
        <w:ind w:left="284"/>
        <w:jc w:val="both"/>
        <w:rPr>
          <w:rFonts w:eastAsia="Calibri"/>
          <w:b/>
          <w:szCs w:val="28"/>
          <w:lang w:val="en-US" w:eastAsia="en-US"/>
        </w:rPr>
      </w:pPr>
      <w:proofErr w:type="gramStart"/>
      <w:r w:rsidRPr="000B7A5B">
        <w:rPr>
          <w:rFonts w:eastAsia="Calibri"/>
          <w:b/>
          <w:szCs w:val="28"/>
          <w:lang w:val="en-US" w:eastAsia="en-US"/>
        </w:rPr>
        <w:t>Yu.</w:t>
      </w:r>
      <w:proofErr w:type="gramEnd"/>
      <w:r w:rsidRPr="000B7A5B">
        <w:rPr>
          <w:rFonts w:eastAsia="Calibri"/>
          <w:b/>
          <w:szCs w:val="28"/>
          <w:lang w:val="en-US" w:eastAsia="en-US"/>
        </w:rPr>
        <w:t xml:space="preserve"> </w:t>
      </w:r>
      <w:proofErr w:type="gramStart"/>
      <w:r w:rsidRPr="000B7A5B">
        <w:rPr>
          <w:rFonts w:eastAsia="Calibri"/>
          <w:b/>
          <w:szCs w:val="28"/>
          <w:lang w:val="en-US" w:eastAsia="en-US"/>
        </w:rPr>
        <w:t>Yu.</w:t>
      </w:r>
      <w:proofErr w:type="gramEnd"/>
      <w:r w:rsidRPr="000B7A5B">
        <w:rPr>
          <w:rFonts w:eastAsia="Calibri"/>
          <w:b/>
          <w:szCs w:val="28"/>
          <w:lang w:val="en-US" w:eastAsia="en-US"/>
        </w:rPr>
        <w:t xml:space="preserve"> </w:t>
      </w:r>
      <w:proofErr w:type="spellStart"/>
      <w:r w:rsidRPr="000B7A5B">
        <w:rPr>
          <w:rFonts w:eastAsia="Calibri"/>
          <w:b/>
          <w:szCs w:val="28"/>
          <w:lang w:val="en-US" w:eastAsia="en-US"/>
        </w:rPr>
        <w:t>Baranova</w:t>
      </w:r>
      <w:proofErr w:type="spellEnd"/>
      <w:r w:rsidRPr="000B7A5B">
        <w:rPr>
          <w:rFonts w:eastAsia="Calibri"/>
          <w:b/>
          <w:szCs w:val="28"/>
          <w:lang w:val="en-US" w:eastAsia="en-US"/>
        </w:rPr>
        <w:t xml:space="preserve"> </w:t>
      </w:r>
    </w:p>
    <w:p w:rsidR="000B7A5B" w:rsidRPr="000B7A5B" w:rsidRDefault="000B7A5B" w:rsidP="000B7A5B">
      <w:pPr>
        <w:ind w:left="284"/>
        <w:jc w:val="both"/>
        <w:rPr>
          <w:rFonts w:eastAsia="Calibri"/>
          <w:b/>
          <w:szCs w:val="28"/>
          <w:lang w:val="en-US" w:eastAsia="en-US"/>
        </w:rPr>
      </w:pPr>
      <w:r w:rsidRPr="000B7A5B">
        <w:rPr>
          <w:rFonts w:eastAsia="Calibri"/>
          <w:b/>
          <w:szCs w:val="28"/>
          <w:lang w:eastAsia="en-US"/>
        </w:rPr>
        <w:t>К</w:t>
      </w:r>
      <w:r w:rsidRPr="000B7A5B">
        <w:rPr>
          <w:rFonts w:eastAsia="Calibri"/>
          <w:b/>
          <w:szCs w:val="28"/>
          <w:lang w:val="en-US" w:eastAsia="en-US"/>
        </w:rPr>
        <w:t xml:space="preserve">. S. </w:t>
      </w:r>
      <w:proofErr w:type="spellStart"/>
      <w:r w:rsidRPr="000B7A5B">
        <w:rPr>
          <w:rFonts w:eastAsia="Calibri"/>
          <w:b/>
          <w:szCs w:val="28"/>
          <w:lang w:val="en-US" w:eastAsia="en-US"/>
        </w:rPr>
        <w:t>Burov</w:t>
      </w:r>
      <w:proofErr w:type="spellEnd"/>
    </w:p>
    <w:p w:rsidR="000B7A5B" w:rsidRPr="000B7A5B" w:rsidRDefault="000B7A5B" w:rsidP="000B7A5B">
      <w:pPr>
        <w:ind w:left="284"/>
        <w:jc w:val="both"/>
        <w:rPr>
          <w:rFonts w:eastAsia="Calibri"/>
          <w:b/>
          <w:szCs w:val="28"/>
          <w:lang w:val="en-US" w:eastAsia="en-US"/>
        </w:rPr>
      </w:pPr>
      <w:r w:rsidRPr="000B7A5B">
        <w:rPr>
          <w:rFonts w:eastAsia="Calibri"/>
          <w:b/>
          <w:szCs w:val="28"/>
          <w:lang w:val="en-US" w:eastAsia="en-US"/>
        </w:rPr>
        <w:t xml:space="preserve">O. A. </w:t>
      </w:r>
      <w:proofErr w:type="spellStart"/>
      <w:r w:rsidRPr="000B7A5B">
        <w:rPr>
          <w:rFonts w:eastAsia="Calibri"/>
          <w:b/>
          <w:szCs w:val="28"/>
          <w:lang w:val="en-US" w:eastAsia="en-US"/>
        </w:rPr>
        <w:t>Ilyasova</w:t>
      </w:r>
      <w:proofErr w:type="spellEnd"/>
    </w:p>
    <w:p w:rsidR="000B7A5B" w:rsidRDefault="000B7A5B" w:rsidP="000B7A5B">
      <w:pPr>
        <w:autoSpaceDE w:val="0"/>
        <w:autoSpaceDN w:val="0"/>
        <w:ind w:firstLine="284"/>
        <w:jc w:val="both"/>
        <w:rPr>
          <w:rFonts w:eastAsia="Calibri"/>
          <w:kern w:val="20"/>
          <w:sz w:val="20"/>
          <w:szCs w:val="20"/>
        </w:rPr>
      </w:pPr>
    </w:p>
    <w:p w:rsidR="000B7A5B" w:rsidRPr="000B7A5B" w:rsidRDefault="000B7A5B" w:rsidP="000B7A5B">
      <w:pPr>
        <w:autoSpaceDE w:val="0"/>
        <w:autoSpaceDN w:val="0"/>
        <w:ind w:firstLine="284"/>
        <w:jc w:val="both"/>
        <w:rPr>
          <w:rFonts w:eastAsia="Calibri"/>
          <w:b/>
          <w:kern w:val="20"/>
          <w:sz w:val="22"/>
          <w:szCs w:val="22"/>
        </w:rPr>
      </w:pPr>
      <w:r w:rsidRPr="000B7A5B">
        <w:rPr>
          <w:rFonts w:eastAsia="Calibri"/>
          <w:b/>
          <w:kern w:val="20"/>
          <w:sz w:val="22"/>
          <w:szCs w:val="22"/>
        </w:rPr>
        <w:t>Аннотация</w:t>
      </w:r>
    </w:p>
    <w:p w:rsidR="000B7A5B" w:rsidRPr="000B7A5B" w:rsidRDefault="000B7A5B" w:rsidP="000B7A5B">
      <w:pPr>
        <w:ind w:firstLine="284"/>
        <w:jc w:val="both"/>
        <w:rPr>
          <w:rFonts w:eastAsia="Calibri"/>
          <w:i/>
          <w:sz w:val="18"/>
          <w:szCs w:val="22"/>
          <w:lang w:eastAsia="en-US"/>
        </w:rPr>
      </w:pPr>
      <w:r w:rsidRPr="000B7A5B">
        <w:rPr>
          <w:b/>
          <w:i/>
          <w:sz w:val="22"/>
          <w:szCs w:val="22"/>
        </w:rPr>
        <w:t>Проблема исследования и обоснование ее актуальности.</w:t>
      </w:r>
      <w:r w:rsidRPr="000B7A5B">
        <w:rPr>
          <w:i/>
          <w:sz w:val="22"/>
          <w:szCs w:val="22"/>
        </w:rPr>
        <w:t xml:space="preserve"> </w:t>
      </w:r>
      <w:r w:rsidRPr="000B7A5B">
        <w:rPr>
          <w:rFonts w:eastAsia="Calibri"/>
          <w:i/>
          <w:sz w:val="22"/>
          <w:szCs w:val="28"/>
        </w:rPr>
        <w:t xml:space="preserve">Подчеркивается возрастающая роль дополнительного профессионального образования в совершенствовании профессиональных компетенций педагогических и руководящих работников, включенных в осуществление задач государственной политики в сфере общего образования. Будучи самостоятельными в разработке и реализации дополнительных профессиональных программ, учреждения соответствующего профиля не располагают научно обоснованными и унифицированными регламентами отбора и представления содержания дополнительного профессионального образования, что отражается на снижении качества разрабатываемых программ, их востребованности в формальном образовании взрослых. В соответствии с этим исследование </w:t>
      </w:r>
      <w:r w:rsidRPr="000B7A5B">
        <w:rPr>
          <w:rFonts w:eastAsia="Calibri"/>
          <w:b/>
          <w:i/>
          <w:sz w:val="22"/>
          <w:szCs w:val="28"/>
        </w:rPr>
        <w:t>нацелено</w:t>
      </w:r>
      <w:r w:rsidRPr="000B7A5B">
        <w:rPr>
          <w:rFonts w:eastAsia="Calibri"/>
          <w:i/>
          <w:sz w:val="22"/>
          <w:szCs w:val="28"/>
        </w:rPr>
        <w:t xml:space="preserve"> на разработку </w:t>
      </w:r>
      <w:r w:rsidRPr="000B7A5B">
        <w:rPr>
          <w:i/>
          <w:sz w:val="22"/>
          <w:szCs w:val="28"/>
        </w:rPr>
        <w:t xml:space="preserve">системно обоснованного подхода к структурированию содержания дополнительного профессионального образования педагогических и руководящих работников образовательных организаций. Осуществляется </w:t>
      </w:r>
      <w:r w:rsidRPr="000B7A5B">
        <w:rPr>
          <w:b/>
          <w:i/>
          <w:sz w:val="22"/>
          <w:szCs w:val="28"/>
        </w:rPr>
        <w:t>анализ научной литературы</w:t>
      </w:r>
      <w:r w:rsidRPr="000B7A5B">
        <w:rPr>
          <w:i/>
          <w:sz w:val="22"/>
          <w:szCs w:val="28"/>
        </w:rPr>
        <w:t xml:space="preserve">, который указывает на усиливающийся интерес исследователей к вопросам образования взрослых, наличие предпосылок для теоретического обобщения сложившихся практик в области проектирования содержания дополнительного профессионального педагогического образования. Исследование выполнено в русле системной методологии и </w:t>
      </w:r>
      <w:proofErr w:type="spellStart"/>
      <w:r w:rsidRPr="000B7A5B">
        <w:rPr>
          <w:i/>
          <w:sz w:val="22"/>
          <w:szCs w:val="28"/>
        </w:rPr>
        <w:t>андрагогических</w:t>
      </w:r>
      <w:proofErr w:type="spellEnd"/>
      <w:r w:rsidRPr="000B7A5B">
        <w:rPr>
          <w:i/>
          <w:sz w:val="22"/>
          <w:szCs w:val="28"/>
        </w:rPr>
        <w:t xml:space="preserve"> теорий. </w:t>
      </w:r>
      <w:r w:rsidRPr="000B7A5B">
        <w:rPr>
          <w:b/>
          <w:i/>
          <w:sz w:val="22"/>
          <w:szCs w:val="28"/>
        </w:rPr>
        <w:t>Научная новизна</w:t>
      </w:r>
      <w:r w:rsidRPr="000B7A5B">
        <w:rPr>
          <w:i/>
          <w:sz w:val="22"/>
          <w:szCs w:val="28"/>
        </w:rPr>
        <w:t xml:space="preserve"> исследования заключается в представлении авторского подхода к структурированию содержания дополнительных профессиональных программ повышения квалификации педагогических и руководящих работников образовательных организаций, основанного на учете объективных и субъективных факторов образования взрослых. </w:t>
      </w:r>
      <w:r w:rsidRPr="000B7A5B">
        <w:rPr>
          <w:b/>
          <w:i/>
          <w:sz w:val="22"/>
          <w:szCs w:val="28"/>
        </w:rPr>
        <w:t>Теоретическая значимость</w:t>
      </w:r>
      <w:r w:rsidRPr="000B7A5B">
        <w:rPr>
          <w:i/>
          <w:sz w:val="22"/>
          <w:szCs w:val="28"/>
        </w:rPr>
        <w:t xml:space="preserve"> находит выражение в дальнейшем развитии представлений о признаках отбора содержания образования взрослых (информативности, полезности, многоаспектности) и их учете при проектировании дополнительных профессиональных программ. </w:t>
      </w:r>
      <w:r w:rsidRPr="000B7A5B">
        <w:rPr>
          <w:b/>
          <w:i/>
          <w:sz w:val="22"/>
          <w:szCs w:val="28"/>
        </w:rPr>
        <w:t>Практической значимостью</w:t>
      </w:r>
      <w:r w:rsidRPr="000B7A5B">
        <w:rPr>
          <w:i/>
          <w:sz w:val="22"/>
          <w:szCs w:val="28"/>
        </w:rPr>
        <w:t xml:space="preserve"> обладает представленный в статье алгоритм структурирования содержания дополнительных профессиональных программ на основе уточнения предмета повышения квалификации на уровне учебных и учебно-тематических планов. Применение алгоритма продемонстрировано на примере проектирования дополнительной профес</w:t>
      </w:r>
      <w:r w:rsidRPr="000B7A5B">
        <w:rPr>
          <w:i/>
          <w:sz w:val="22"/>
          <w:szCs w:val="28"/>
        </w:rPr>
        <w:softHyphen/>
        <w:t xml:space="preserve">сиональной программы </w:t>
      </w:r>
      <w:r w:rsidRPr="000B7A5B">
        <w:rPr>
          <w:rFonts w:eastAsia="Calibri"/>
          <w:i/>
          <w:sz w:val="22"/>
          <w:szCs w:val="28"/>
        </w:rPr>
        <w:t>«Содержание и методы педагогического содействия обучающихся психолого-педагогических классов в профессиональном самоопределении».</w:t>
      </w:r>
    </w:p>
    <w:p w:rsidR="000B7A5B" w:rsidRPr="000B7A5B" w:rsidRDefault="000B7A5B" w:rsidP="000B7A5B">
      <w:pPr>
        <w:ind w:firstLine="284"/>
        <w:jc w:val="both"/>
        <w:rPr>
          <w:b/>
          <w:sz w:val="22"/>
          <w:szCs w:val="22"/>
          <w:lang w:val="en-US"/>
        </w:rPr>
      </w:pPr>
      <w:r w:rsidRPr="000B7A5B">
        <w:rPr>
          <w:b/>
          <w:sz w:val="22"/>
          <w:szCs w:val="22"/>
          <w:lang w:val="en-US"/>
        </w:rPr>
        <w:t>Abstract</w:t>
      </w:r>
    </w:p>
    <w:p w:rsidR="000B7A5B" w:rsidRPr="000B7A5B" w:rsidRDefault="000B7A5B" w:rsidP="000B7A5B">
      <w:pPr>
        <w:ind w:firstLine="709"/>
        <w:jc w:val="both"/>
        <w:rPr>
          <w:rFonts w:eastAsia="Calibri"/>
          <w:bCs/>
          <w:i/>
          <w:sz w:val="22"/>
          <w:szCs w:val="28"/>
          <w:lang w:val="en-US" w:eastAsia="en-US"/>
        </w:rPr>
      </w:pPr>
      <w:proofErr w:type="gramStart"/>
      <w:r w:rsidRPr="000B7A5B">
        <w:rPr>
          <w:rFonts w:eastAsia="Calibri"/>
          <w:b/>
          <w:bCs/>
          <w:i/>
          <w:sz w:val="22"/>
          <w:szCs w:val="22"/>
          <w:lang w:val="en-US" w:eastAsia="en-US"/>
        </w:rPr>
        <w:t>The research problem and the rationale for its relevance.</w:t>
      </w:r>
      <w:proofErr w:type="gramEnd"/>
      <w:r w:rsidRPr="000B7A5B">
        <w:rPr>
          <w:rFonts w:eastAsia="Calibri"/>
          <w:i/>
          <w:sz w:val="22"/>
          <w:szCs w:val="22"/>
          <w:lang w:val="en-US" w:eastAsia="en-US"/>
        </w:rPr>
        <w:t xml:space="preserve"> </w:t>
      </w:r>
      <w:r w:rsidRPr="000B7A5B">
        <w:rPr>
          <w:rFonts w:eastAsia="Calibri"/>
          <w:bCs/>
          <w:i/>
          <w:sz w:val="22"/>
          <w:szCs w:val="28"/>
          <w:lang w:val="en-US" w:eastAsia="en-US"/>
        </w:rPr>
        <w:t>The increasing role of additional professional education in improving the professional competencies of teachers and managers involved in the implementation of public policy objectives in the field of general education is emphasized. The institutions of the relevant profile, being independent in the development and implementation of additional professional programs, do not have scientifically grounded and unified regulations for the selection and presentation of the content of additional professional education, which is reflected in the decline in the quality of developed programs, their demand in formal adult education. Accordingly, the research is</w:t>
      </w:r>
      <w:r w:rsidRPr="000B7A5B">
        <w:rPr>
          <w:rFonts w:eastAsia="Calibri"/>
          <w:b/>
          <w:i/>
          <w:sz w:val="22"/>
          <w:szCs w:val="28"/>
          <w:lang w:val="en-US" w:eastAsia="en-US"/>
        </w:rPr>
        <w:t xml:space="preserve"> focused</w:t>
      </w:r>
      <w:r w:rsidRPr="000B7A5B">
        <w:rPr>
          <w:rFonts w:eastAsia="Calibri"/>
          <w:bCs/>
          <w:i/>
          <w:sz w:val="22"/>
          <w:szCs w:val="28"/>
          <w:lang w:val="en-US" w:eastAsia="en-US"/>
        </w:rPr>
        <w:t xml:space="preserve"> on the development of a system-based approach to structuring the content of </w:t>
      </w:r>
      <w:r w:rsidRPr="000B7A5B">
        <w:rPr>
          <w:rFonts w:eastAsia="Calibri"/>
          <w:bCs/>
          <w:i/>
          <w:sz w:val="22"/>
          <w:szCs w:val="28"/>
          <w:lang w:val="en-US" w:eastAsia="en-US"/>
        </w:rPr>
        <w:lastRenderedPageBreak/>
        <w:t xml:space="preserve">additional professional education of teachers and managers of educational organizations. </w:t>
      </w:r>
      <w:r w:rsidRPr="000B7A5B">
        <w:rPr>
          <w:rFonts w:eastAsia="Calibri"/>
          <w:b/>
          <w:i/>
          <w:sz w:val="22"/>
          <w:szCs w:val="28"/>
          <w:lang w:val="en-US" w:eastAsia="en-US"/>
        </w:rPr>
        <w:t>The analysis of scientific literature</w:t>
      </w:r>
      <w:r w:rsidRPr="000B7A5B">
        <w:rPr>
          <w:rFonts w:eastAsia="Calibri"/>
          <w:bCs/>
          <w:i/>
          <w:sz w:val="22"/>
          <w:szCs w:val="28"/>
          <w:lang w:val="en-US" w:eastAsia="en-US"/>
        </w:rPr>
        <w:t xml:space="preserve"> is carried out, which indicates the increasing interest of researchers to the issues of adult education, the presence of prerequisites for theoretical generalization of established practices in the field of designing the content of additional professional pedagogical education. The research is carried out in the context of systemic methodology and </w:t>
      </w:r>
      <w:proofErr w:type="spellStart"/>
      <w:r w:rsidRPr="000B7A5B">
        <w:rPr>
          <w:rFonts w:eastAsia="Calibri"/>
          <w:bCs/>
          <w:i/>
          <w:sz w:val="22"/>
          <w:szCs w:val="28"/>
          <w:lang w:val="en-US" w:eastAsia="en-US"/>
        </w:rPr>
        <w:t>andragogical</w:t>
      </w:r>
      <w:proofErr w:type="spellEnd"/>
      <w:r w:rsidRPr="000B7A5B">
        <w:rPr>
          <w:rFonts w:eastAsia="Calibri"/>
          <w:bCs/>
          <w:i/>
          <w:sz w:val="22"/>
          <w:szCs w:val="28"/>
          <w:lang w:val="en-US" w:eastAsia="en-US"/>
        </w:rPr>
        <w:t xml:space="preserve"> theories. </w:t>
      </w:r>
      <w:r w:rsidRPr="000B7A5B">
        <w:rPr>
          <w:rFonts w:eastAsia="Calibri"/>
          <w:b/>
          <w:i/>
          <w:sz w:val="22"/>
          <w:szCs w:val="28"/>
          <w:lang w:val="en-US" w:eastAsia="en-US"/>
        </w:rPr>
        <w:t>Scientific novelty</w:t>
      </w:r>
      <w:r w:rsidRPr="000B7A5B">
        <w:rPr>
          <w:rFonts w:eastAsia="Calibri"/>
          <w:bCs/>
          <w:i/>
          <w:sz w:val="22"/>
          <w:szCs w:val="28"/>
          <w:lang w:val="en-US" w:eastAsia="en-US"/>
        </w:rPr>
        <w:t xml:space="preserve"> of the research consists in the presentation of the author's approach to structuring the content of additional professional programs for advanced training of teachers and managers of educational organizations, based on the consideration of objective and subjective factors of adult education.</w:t>
      </w:r>
      <w:r w:rsidRPr="000B7A5B">
        <w:rPr>
          <w:rFonts w:ascii="Calibri" w:eastAsia="Calibri" w:hAnsi="Calibri"/>
          <w:i/>
          <w:sz w:val="18"/>
          <w:szCs w:val="22"/>
          <w:lang w:val="en-US" w:eastAsia="en-US"/>
        </w:rPr>
        <w:t xml:space="preserve"> </w:t>
      </w:r>
      <w:r w:rsidRPr="000B7A5B">
        <w:rPr>
          <w:rFonts w:eastAsia="Calibri"/>
          <w:b/>
          <w:i/>
          <w:sz w:val="22"/>
          <w:szCs w:val="28"/>
          <w:lang w:val="en-US" w:eastAsia="en-US"/>
        </w:rPr>
        <w:t>Theoretical significance</w:t>
      </w:r>
      <w:r w:rsidRPr="000B7A5B">
        <w:rPr>
          <w:rFonts w:eastAsia="Calibri"/>
          <w:bCs/>
          <w:i/>
          <w:sz w:val="22"/>
          <w:szCs w:val="28"/>
          <w:lang w:val="en-US" w:eastAsia="en-US"/>
        </w:rPr>
        <w:t xml:space="preserve"> is expressed in the further development of ideas about the signs of selection of adult education content (</w:t>
      </w:r>
      <w:proofErr w:type="spellStart"/>
      <w:r w:rsidRPr="000B7A5B">
        <w:rPr>
          <w:rFonts w:eastAsia="Calibri"/>
          <w:bCs/>
          <w:i/>
          <w:sz w:val="22"/>
          <w:szCs w:val="28"/>
          <w:lang w:val="en-US" w:eastAsia="en-US"/>
        </w:rPr>
        <w:t>informativeness</w:t>
      </w:r>
      <w:proofErr w:type="spellEnd"/>
      <w:r w:rsidRPr="000B7A5B">
        <w:rPr>
          <w:rFonts w:eastAsia="Calibri"/>
          <w:bCs/>
          <w:i/>
          <w:sz w:val="22"/>
          <w:szCs w:val="28"/>
          <w:lang w:val="en-US" w:eastAsia="en-US"/>
        </w:rPr>
        <w:t xml:space="preserve">, usefulness, multidimensionality) and their consideration in the design of additional professional programs. </w:t>
      </w:r>
      <w:r w:rsidRPr="000B7A5B">
        <w:rPr>
          <w:rFonts w:eastAsia="Calibri"/>
          <w:b/>
          <w:i/>
          <w:sz w:val="22"/>
          <w:szCs w:val="28"/>
          <w:lang w:val="en-US" w:eastAsia="en-US"/>
        </w:rPr>
        <w:t>Practical significance</w:t>
      </w:r>
      <w:r w:rsidRPr="000B7A5B">
        <w:rPr>
          <w:rFonts w:eastAsia="Calibri"/>
          <w:bCs/>
          <w:i/>
          <w:sz w:val="22"/>
          <w:szCs w:val="28"/>
          <w:lang w:val="en-US" w:eastAsia="en-US"/>
        </w:rPr>
        <w:t xml:space="preserve"> is possessed by the algorithm of structuring the content of additional professional programs presented in the article on the basis of specifying the subject of advanced training at the level of curricula and educational and thematic plans. The application of the algorithm is demonstrated on the example of designing an additional professional program “Content and methods of pedagogical assistance to students of psychological and pedagogical classes in career guidance”.</w:t>
      </w:r>
    </w:p>
    <w:p w:rsidR="000B7A5B" w:rsidRPr="000B7A5B" w:rsidRDefault="000B7A5B" w:rsidP="000B7A5B">
      <w:pPr>
        <w:ind w:firstLine="284"/>
        <w:jc w:val="both"/>
        <w:rPr>
          <w:rFonts w:eastAsia="Calibri"/>
          <w:bCs/>
          <w:i/>
          <w:kern w:val="20"/>
          <w:sz w:val="22"/>
          <w:szCs w:val="22"/>
        </w:rPr>
      </w:pPr>
      <w:r w:rsidRPr="000B7A5B">
        <w:rPr>
          <w:rFonts w:eastAsia="Calibri"/>
          <w:b/>
          <w:i/>
          <w:kern w:val="20"/>
          <w:sz w:val="22"/>
          <w:szCs w:val="22"/>
        </w:rPr>
        <w:t>Ключевые слова:</w:t>
      </w:r>
      <w:r w:rsidRPr="000B7A5B">
        <w:rPr>
          <w:rFonts w:eastAsia="Calibri"/>
          <w:i/>
          <w:kern w:val="20"/>
          <w:sz w:val="22"/>
          <w:szCs w:val="22"/>
        </w:rPr>
        <w:t xml:space="preserve"> </w:t>
      </w:r>
      <w:r w:rsidRPr="000B7A5B">
        <w:rPr>
          <w:rFonts w:eastAsia="Calibri"/>
          <w:i/>
          <w:sz w:val="22"/>
          <w:szCs w:val="22"/>
        </w:rPr>
        <w:t>дополнительное профессиональное образование, повышение квалификации, педагогические и руководящие работники, образовательная организация, профессиональная квалификация, дополнительная профессиональная программа, содержание дополнительного профессионального образования, структурирование содержания образования, предмет повышения квалификации.</w:t>
      </w:r>
    </w:p>
    <w:p w:rsidR="005B5B2B" w:rsidRPr="005B5B2B" w:rsidRDefault="000B7A5B" w:rsidP="000B7A5B">
      <w:pPr>
        <w:ind w:firstLine="284"/>
        <w:jc w:val="both"/>
        <w:rPr>
          <w:rFonts w:eastAsia="Calibri"/>
          <w:bCs/>
          <w:i/>
          <w:sz w:val="22"/>
          <w:szCs w:val="22"/>
          <w:lang w:val="en-US" w:eastAsia="en-US"/>
        </w:rPr>
      </w:pPr>
      <w:r w:rsidRPr="000B7A5B">
        <w:rPr>
          <w:rFonts w:eastAsia="Calibri"/>
          <w:b/>
          <w:bCs/>
          <w:i/>
          <w:kern w:val="20"/>
          <w:sz w:val="22"/>
          <w:szCs w:val="22"/>
          <w:lang w:val="en-US" w:eastAsia="uk-UA"/>
        </w:rPr>
        <w:t>Keywords:</w:t>
      </w:r>
      <w:r w:rsidRPr="000B7A5B">
        <w:rPr>
          <w:rFonts w:eastAsia="Calibri"/>
          <w:bCs/>
          <w:i/>
          <w:kern w:val="20"/>
          <w:sz w:val="22"/>
          <w:szCs w:val="22"/>
          <w:lang w:val="en-US" w:eastAsia="uk-UA"/>
        </w:rPr>
        <w:t xml:space="preserve"> </w:t>
      </w:r>
      <w:r w:rsidRPr="000B7A5B">
        <w:rPr>
          <w:rFonts w:eastAsia="Calibri"/>
          <w:bCs/>
          <w:i/>
          <w:iCs/>
          <w:sz w:val="22"/>
          <w:szCs w:val="22"/>
          <w:lang w:val="en-US"/>
        </w:rPr>
        <w:t>additional professional education, advanced training, teachers and managers, educational organization, professional qualification, additional professional program, content of additional professional education, structuring the content of education, subject of advanced training.</w:t>
      </w:r>
    </w:p>
    <w:p w:rsidR="005B5B2B" w:rsidRDefault="005B5B2B">
      <w:pPr>
        <w:spacing w:after="200" w:line="276" w:lineRule="auto"/>
        <w:rPr>
          <w:rFonts w:eastAsia="Calibri"/>
          <w:i/>
          <w:spacing w:val="6"/>
          <w:sz w:val="22"/>
          <w:szCs w:val="22"/>
          <w:lang w:eastAsia="en-US"/>
        </w:rPr>
      </w:pPr>
      <w:r>
        <w:rPr>
          <w:rFonts w:eastAsia="Calibri"/>
          <w:i/>
          <w:spacing w:val="6"/>
          <w:sz w:val="22"/>
          <w:szCs w:val="22"/>
          <w:lang w:val="en-US" w:eastAsia="en-US"/>
        </w:rPr>
        <w:br w:type="page"/>
      </w:r>
    </w:p>
    <w:p w:rsidR="000B7A5B" w:rsidRPr="000B7A5B" w:rsidRDefault="000B7A5B" w:rsidP="000B7A5B">
      <w:pPr>
        <w:ind w:left="284"/>
        <w:rPr>
          <w:rFonts w:eastAsia="Calibri"/>
        </w:rPr>
      </w:pPr>
      <w:r w:rsidRPr="000B7A5B">
        <w:rPr>
          <w:rFonts w:eastAsia="Calibri"/>
          <w:bCs/>
        </w:rPr>
        <w:lastRenderedPageBreak/>
        <w:t>УДК 378.12</w:t>
      </w:r>
    </w:p>
    <w:p w:rsidR="000B7A5B" w:rsidRPr="000B7A5B" w:rsidRDefault="000B7A5B" w:rsidP="000B7A5B">
      <w:pPr>
        <w:tabs>
          <w:tab w:val="left" w:pos="1260"/>
        </w:tabs>
        <w:ind w:left="284"/>
        <w:rPr>
          <w:rFonts w:eastAsia="Calibri"/>
        </w:rPr>
      </w:pPr>
    </w:p>
    <w:p w:rsidR="000B7A5B" w:rsidRPr="000B7A5B" w:rsidRDefault="000B7A5B" w:rsidP="000B7A5B">
      <w:pPr>
        <w:ind w:left="284"/>
        <w:rPr>
          <w:rFonts w:ascii="Calibri" w:eastAsia="Calibri" w:hAnsi="Calibri"/>
          <w:b/>
          <w:bCs/>
          <w:iCs/>
          <w:spacing w:val="-6"/>
          <w:kern w:val="20"/>
          <w:sz w:val="32"/>
          <w:szCs w:val="32"/>
        </w:rPr>
      </w:pPr>
      <w:r w:rsidRPr="000B7A5B">
        <w:rPr>
          <w:rFonts w:ascii="Times New Roman Полужирный" w:eastAsia="Calibri" w:hAnsi="Times New Roman Полужирный"/>
          <w:b/>
          <w:bCs/>
          <w:iCs/>
          <w:spacing w:val="-6"/>
          <w:kern w:val="20"/>
          <w:sz w:val="32"/>
          <w:szCs w:val="32"/>
        </w:rPr>
        <w:t xml:space="preserve">Модель координации профессионального роста </w:t>
      </w:r>
    </w:p>
    <w:p w:rsidR="000B7A5B" w:rsidRPr="000B7A5B" w:rsidRDefault="000B7A5B" w:rsidP="000B7A5B">
      <w:pPr>
        <w:ind w:left="284"/>
        <w:rPr>
          <w:rFonts w:eastAsia="Calibri"/>
          <w:b/>
          <w:bCs/>
          <w:iCs/>
          <w:kern w:val="20"/>
          <w:sz w:val="32"/>
          <w:szCs w:val="32"/>
        </w:rPr>
      </w:pPr>
      <w:r w:rsidRPr="000B7A5B">
        <w:rPr>
          <w:rFonts w:ascii="Times New Roman Полужирный" w:eastAsia="Calibri" w:hAnsi="Times New Roman Полужирный"/>
          <w:b/>
          <w:bCs/>
          <w:iCs/>
          <w:spacing w:val="-6"/>
          <w:kern w:val="20"/>
          <w:sz w:val="32"/>
          <w:szCs w:val="32"/>
        </w:rPr>
        <w:t>преподавателей высшей школы</w:t>
      </w:r>
    </w:p>
    <w:p w:rsidR="000B7A5B" w:rsidRPr="000B7A5B" w:rsidRDefault="000B7A5B" w:rsidP="000B7A5B">
      <w:pPr>
        <w:ind w:left="284"/>
        <w:rPr>
          <w:rFonts w:eastAsia="Calibri"/>
          <w:b/>
          <w:bCs/>
          <w:iCs/>
          <w:kern w:val="20"/>
          <w:sz w:val="16"/>
          <w:szCs w:val="32"/>
        </w:rPr>
      </w:pPr>
    </w:p>
    <w:p w:rsidR="000B7A5B" w:rsidRPr="000B7A5B" w:rsidRDefault="000B7A5B" w:rsidP="000B7A5B">
      <w:pPr>
        <w:autoSpaceDE w:val="0"/>
        <w:autoSpaceDN w:val="0"/>
        <w:adjustRightInd w:val="0"/>
        <w:ind w:firstLine="284"/>
        <w:rPr>
          <w:rFonts w:eastAsia="Calibri"/>
          <w:b/>
          <w:bCs/>
          <w:lang w:eastAsia="en-US"/>
        </w:rPr>
      </w:pPr>
      <w:r w:rsidRPr="000B7A5B">
        <w:rPr>
          <w:rFonts w:eastAsia="Calibri"/>
          <w:b/>
          <w:bCs/>
          <w:lang w:eastAsia="en-US"/>
        </w:rPr>
        <w:t>Н. А. Глузман</w:t>
      </w:r>
    </w:p>
    <w:p w:rsidR="000B7A5B" w:rsidRPr="000B7A5B" w:rsidRDefault="000B7A5B" w:rsidP="000B7A5B">
      <w:pPr>
        <w:autoSpaceDE w:val="0"/>
        <w:autoSpaceDN w:val="0"/>
        <w:adjustRightInd w:val="0"/>
        <w:ind w:firstLine="284"/>
        <w:rPr>
          <w:rFonts w:eastAsia="Calibri"/>
          <w:bCs/>
          <w:lang w:eastAsia="en-US"/>
        </w:rPr>
      </w:pPr>
      <w:r w:rsidRPr="000B7A5B">
        <w:rPr>
          <w:rFonts w:eastAsia="Calibri"/>
          <w:bCs/>
          <w:lang w:eastAsia="en-US"/>
        </w:rPr>
        <w:t>доктор педагогических наук, профессор</w:t>
      </w:r>
    </w:p>
    <w:p w:rsidR="000B7A5B" w:rsidRPr="000B7A5B" w:rsidRDefault="000B7A5B" w:rsidP="000B7A5B">
      <w:pPr>
        <w:autoSpaceDE w:val="0"/>
        <w:autoSpaceDN w:val="0"/>
        <w:adjustRightInd w:val="0"/>
        <w:ind w:firstLine="284"/>
        <w:rPr>
          <w:rFonts w:eastAsia="Calibri"/>
          <w:bCs/>
          <w:lang w:eastAsia="en-US"/>
        </w:rPr>
      </w:pPr>
      <w:hyperlink r:id="rId8" w:history="1">
        <w:r w:rsidRPr="000B7A5B">
          <w:rPr>
            <w:rFonts w:eastAsia="Calibri"/>
            <w:bCs/>
            <w:lang w:eastAsia="en-US"/>
          </w:rPr>
          <w:t>https://orcid.org/0000-0002-2752-6315</w:t>
        </w:r>
      </w:hyperlink>
    </w:p>
    <w:p w:rsidR="000B7A5B" w:rsidRPr="000B7A5B" w:rsidRDefault="000B7A5B" w:rsidP="000B7A5B">
      <w:pPr>
        <w:ind w:left="284"/>
        <w:jc w:val="both"/>
        <w:outlineLvl w:val="2"/>
        <w:rPr>
          <w:rFonts w:eastAsia="Calibri"/>
          <w:bCs/>
          <w:lang w:eastAsia="x-none"/>
        </w:rPr>
      </w:pPr>
      <w:proofErr w:type="spellStart"/>
      <w:r w:rsidRPr="000B7A5B">
        <w:rPr>
          <w:rFonts w:eastAsia="Calibri"/>
          <w:lang w:val="en-US" w:eastAsia="en-US"/>
        </w:rPr>
        <w:t>gluzman</w:t>
      </w:r>
      <w:proofErr w:type="spellEnd"/>
      <w:r w:rsidRPr="000B7A5B">
        <w:rPr>
          <w:rFonts w:eastAsia="Calibri"/>
          <w:lang w:eastAsia="en-US"/>
        </w:rPr>
        <w:t>_</w:t>
      </w:r>
      <w:r w:rsidRPr="000B7A5B">
        <w:rPr>
          <w:rFonts w:eastAsia="Calibri"/>
          <w:lang w:val="en-US" w:eastAsia="en-US"/>
        </w:rPr>
        <w:t>n</w:t>
      </w:r>
      <w:r w:rsidRPr="000B7A5B">
        <w:rPr>
          <w:rFonts w:eastAsia="Calibri"/>
          <w:lang w:eastAsia="en-US"/>
        </w:rPr>
        <w:t>@</w:t>
      </w:r>
      <w:r w:rsidRPr="000B7A5B">
        <w:rPr>
          <w:rFonts w:eastAsia="Calibri"/>
          <w:lang w:val="en-US" w:eastAsia="en-US"/>
        </w:rPr>
        <w:t>mail</w:t>
      </w:r>
      <w:r w:rsidRPr="000B7A5B">
        <w:rPr>
          <w:rFonts w:eastAsia="Calibri"/>
          <w:lang w:eastAsia="en-US"/>
        </w:rPr>
        <w:t>.</w:t>
      </w:r>
      <w:proofErr w:type="spellStart"/>
      <w:r w:rsidRPr="000B7A5B">
        <w:rPr>
          <w:rFonts w:eastAsia="Calibri"/>
          <w:lang w:val="en-US" w:eastAsia="en-US"/>
        </w:rPr>
        <w:t>ru</w:t>
      </w:r>
      <w:proofErr w:type="spellEnd"/>
    </w:p>
    <w:p w:rsidR="000B7A5B" w:rsidRPr="000B7A5B" w:rsidRDefault="000B7A5B" w:rsidP="000B7A5B">
      <w:pPr>
        <w:ind w:left="284"/>
        <w:rPr>
          <w:kern w:val="20"/>
          <w:szCs w:val="28"/>
        </w:rPr>
      </w:pPr>
    </w:p>
    <w:p w:rsidR="000B7A5B" w:rsidRPr="000B7A5B" w:rsidRDefault="000B7A5B" w:rsidP="000B7A5B">
      <w:pPr>
        <w:autoSpaceDE w:val="0"/>
        <w:autoSpaceDN w:val="0"/>
        <w:adjustRightInd w:val="0"/>
        <w:ind w:firstLine="284"/>
        <w:rPr>
          <w:rFonts w:eastAsia="Calibri"/>
          <w:b/>
          <w:bCs/>
          <w:szCs w:val="22"/>
          <w:lang w:eastAsia="en-US"/>
        </w:rPr>
      </w:pPr>
      <w:r w:rsidRPr="000B7A5B">
        <w:rPr>
          <w:rFonts w:eastAsia="Calibri"/>
          <w:b/>
          <w:bCs/>
          <w:szCs w:val="22"/>
          <w:lang w:eastAsia="en-US"/>
        </w:rPr>
        <w:t>Е. В. Безносюк</w:t>
      </w:r>
    </w:p>
    <w:p w:rsidR="000B7A5B" w:rsidRPr="000B7A5B" w:rsidRDefault="000B7A5B" w:rsidP="000B7A5B">
      <w:pPr>
        <w:autoSpaceDE w:val="0"/>
        <w:autoSpaceDN w:val="0"/>
        <w:adjustRightInd w:val="0"/>
        <w:ind w:firstLine="284"/>
        <w:rPr>
          <w:rFonts w:eastAsia="Calibri"/>
          <w:bCs/>
          <w:szCs w:val="22"/>
          <w:lang w:eastAsia="en-US"/>
        </w:rPr>
      </w:pPr>
      <w:r w:rsidRPr="000B7A5B">
        <w:rPr>
          <w:rFonts w:eastAsia="Calibri"/>
          <w:bCs/>
          <w:szCs w:val="22"/>
          <w:lang w:eastAsia="en-US"/>
        </w:rPr>
        <w:t>кандидат педагогических наук, доцент</w:t>
      </w:r>
    </w:p>
    <w:p w:rsidR="000B7A5B" w:rsidRPr="000B7A5B" w:rsidRDefault="000B7A5B" w:rsidP="000B7A5B">
      <w:pPr>
        <w:autoSpaceDE w:val="0"/>
        <w:autoSpaceDN w:val="0"/>
        <w:adjustRightInd w:val="0"/>
        <w:ind w:firstLine="284"/>
        <w:rPr>
          <w:rFonts w:eastAsia="Calibri"/>
          <w:b/>
          <w:bCs/>
          <w:szCs w:val="22"/>
          <w:lang w:eastAsia="en-US"/>
        </w:rPr>
      </w:pPr>
      <w:hyperlink r:id="rId9" w:history="1">
        <w:r w:rsidRPr="000B7A5B">
          <w:rPr>
            <w:rFonts w:eastAsia="Calibri"/>
            <w:bCs/>
            <w:szCs w:val="22"/>
            <w:lang w:val="en-US" w:eastAsia="en-US"/>
          </w:rPr>
          <w:t>https</w:t>
        </w:r>
        <w:r w:rsidRPr="000B7A5B">
          <w:rPr>
            <w:rFonts w:eastAsia="Calibri"/>
            <w:bCs/>
            <w:szCs w:val="22"/>
            <w:lang w:eastAsia="en-US"/>
          </w:rPr>
          <w:t>://</w:t>
        </w:r>
        <w:proofErr w:type="spellStart"/>
        <w:r w:rsidRPr="000B7A5B">
          <w:rPr>
            <w:rFonts w:eastAsia="Calibri"/>
            <w:bCs/>
            <w:szCs w:val="22"/>
            <w:lang w:val="en-US" w:eastAsia="en-US"/>
          </w:rPr>
          <w:t>orcid</w:t>
        </w:r>
        <w:proofErr w:type="spellEnd"/>
        <w:r w:rsidRPr="000B7A5B">
          <w:rPr>
            <w:rFonts w:eastAsia="Calibri"/>
            <w:bCs/>
            <w:szCs w:val="22"/>
            <w:lang w:eastAsia="en-US"/>
          </w:rPr>
          <w:t>.</w:t>
        </w:r>
        <w:r w:rsidRPr="000B7A5B">
          <w:rPr>
            <w:rFonts w:eastAsia="Calibri"/>
            <w:bCs/>
            <w:szCs w:val="22"/>
            <w:lang w:val="en-US" w:eastAsia="en-US"/>
          </w:rPr>
          <w:t>org</w:t>
        </w:r>
        <w:r w:rsidRPr="000B7A5B">
          <w:rPr>
            <w:rFonts w:eastAsia="Calibri"/>
            <w:bCs/>
            <w:szCs w:val="22"/>
            <w:lang w:eastAsia="en-US"/>
          </w:rPr>
          <w:t>/</w:t>
        </w:r>
      </w:hyperlink>
      <w:r w:rsidRPr="000B7A5B">
        <w:rPr>
          <w:rFonts w:eastAsia="Calibri"/>
          <w:bCs/>
          <w:szCs w:val="22"/>
          <w:lang w:eastAsia="en-US"/>
        </w:rPr>
        <w:t>0000-0002-4051-0369</w:t>
      </w:r>
    </w:p>
    <w:p w:rsidR="000B7A5B" w:rsidRPr="000B7A5B" w:rsidRDefault="000B7A5B" w:rsidP="000B7A5B">
      <w:pPr>
        <w:ind w:left="284"/>
        <w:rPr>
          <w:kern w:val="20"/>
          <w:sz w:val="28"/>
          <w:szCs w:val="28"/>
        </w:rPr>
      </w:pPr>
      <w:proofErr w:type="spellStart"/>
      <w:r w:rsidRPr="000B7A5B">
        <w:rPr>
          <w:rFonts w:eastAsia="Calibri"/>
          <w:szCs w:val="22"/>
          <w:lang w:val="en-US" w:eastAsia="en-US"/>
        </w:rPr>
        <w:t>katti</w:t>
      </w:r>
      <w:proofErr w:type="spellEnd"/>
      <w:r w:rsidRPr="000B7A5B">
        <w:rPr>
          <w:rFonts w:eastAsia="Calibri"/>
          <w:szCs w:val="22"/>
          <w:lang w:eastAsia="en-US"/>
        </w:rPr>
        <w:t>.</w:t>
      </w:r>
      <w:proofErr w:type="spellStart"/>
      <w:r w:rsidRPr="000B7A5B">
        <w:rPr>
          <w:rFonts w:eastAsia="Calibri"/>
          <w:szCs w:val="22"/>
          <w:lang w:val="en-US" w:eastAsia="en-US"/>
        </w:rPr>
        <w:t>ya</w:t>
      </w:r>
      <w:proofErr w:type="spellEnd"/>
      <w:r w:rsidRPr="000B7A5B">
        <w:rPr>
          <w:rFonts w:eastAsia="Calibri"/>
          <w:szCs w:val="22"/>
          <w:lang w:eastAsia="en-US"/>
        </w:rPr>
        <w:t>@</w:t>
      </w:r>
      <w:r w:rsidRPr="000B7A5B">
        <w:rPr>
          <w:rFonts w:eastAsia="Calibri"/>
          <w:szCs w:val="22"/>
          <w:lang w:val="en-US" w:eastAsia="en-US"/>
        </w:rPr>
        <w:t>mail</w:t>
      </w:r>
      <w:r w:rsidRPr="000B7A5B">
        <w:rPr>
          <w:rFonts w:eastAsia="Calibri"/>
          <w:szCs w:val="22"/>
          <w:lang w:eastAsia="en-US"/>
        </w:rPr>
        <w:t>.</w:t>
      </w:r>
      <w:proofErr w:type="spellStart"/>
      <w:r w:rsidRPr="000B7A5B">
        <w:rPr>
          <w:rFonts w:eastAsia="Calibri"/>
          <w:szCs w:val="22"/>
          <w:lang w:val="en-US" w:eastAsia="en-US"/>
        </w:rPr>
        <w:t>ru</w:t>
      </w:r>
      <w:proofErr w:type="spellEnd"/>
    </w:p>
    <w:p w:rsidR="000B7A5B" w:rsidRPr="000B7A5B" w:rsidRDefault="000B7A5B" w:rsidP="000B7A5B">
      <w:pPr>
        <w:ind w:left="284"/>
        <w:rPr>
          <w:kern w:val="20"/>
          <w:szCs w:val="28"/>
        </w:rPr>
      </w:pPr>
    </w:p>
    <w:p w:rsidR="000B7A5B" w:rsidRPr="000B7A5B" w:rsidRDefault="000B7A5B" w:rsidP="000B7A5B">
      <w:pPr>
        <w:tabs>
          <w:tab w:val="left" w:pos="1260"/>
        </w:tabs>
        <w:ind w:left="284"/>
        <w:jc w:val="both"/>
        <w:rPr>
          <w:rFonts w:eastAsia="Calibri"/>
          <w:b/>
          <w:kern w:val="20"/>
          <w:sz w:val="32"/>
          <w:szCs w:val="32"/>
          <w:lang w:val="en-US"/>
        </w:rPr>
      </w:pPr>
      <w:r w:rsidRPr="000B7A5B">
        <w:rPr>
          <w:rFonts w:eastAsia="Calibri"/>
          <w:b/>
          <w:kern w:val="20"/>
          <w:sz w:val="32"/>
          <w:szCs w:val="32"/>
          <w:lang w:val="en-US"/>
        </w:rPr>
        <w:t xml:space="preserve">Model for coordinating the professional growth </w:t>
      </w:r>
    </w:p>
    <w:p w:rsidR="000B7A5B" w:rsidRPr="000B7A5B" w:rsidRDefault="000B7A5B" w:rsidP="000B7A5B">
      <w:pPr>
        <w:tabs>
          <w:tab w:val="left" w:pos="1260"/>
        </w:tabs>
        <w:ind w:left="284"/>
        <w:jc w:val="both"/>
        <w:rPr>
          <w:rFonts w:eastAsia="Calibri"/>
          <w:b/>
          <w:kern w:val="20"/>
          <w:sz w:val="32"/>
          <w:szCs w:val="32"/>
          <w:lang w:val="en-US"/>
        </w:rPr>
      </w:pPr>
      <w:proofErr w:type="gramStart"/>
      <w:r w:rsidRPr="000B7A5B">
        <w:rPr>
          <w:rFonts w:eastAsia="Calibri"/>
          <w:b/>
          <w:kern w:val="20"/>
          <w:sz w:val="32"/>
          <w:szCs w:val="32"/>
          <w:lang w:val="en-US"/>
        </w:rPr>
        <w:t>of</w:t>
      </w:r>
      <w:proofErr w:type="gramEnd"/>
      <w:r w:rsidRPr="000B7A5B">
        <w:rPr>
          <w:rFonts w:eastAsia="Calibri"/>
          <w:b/>
          <w:kern w:val="20"/>
          <w:sz w:val="32"/>
          <w:szCs w:val="32"/>
          <w:lang w:val="en-US"/>
        </w:rPr>
        <w:t xml:space="preserve"> higher education teachers</w:t>
      </w:r>
    </w:p>
    <w:p w:rsidR="000B7A5B" w:rsidRPr="000B7A5B" w:rsidRDefault="000B7A5B" w:rsidP="000B7A5B">
      <w:pPr>
        <w:tabs>
          <w:tab w:val="left" w:pos="1260"/>
        </w:tabs>
        <w:ind w:left="284"/>
        <w:jc w:val="both"/>
        <w:rPr>
          <w:rFonts w:eastAsia="Calibri"/>
          <w:b/>
          <w:kern w:val="20"/>
          <w:sz w:val="16"/>
          <w:szCs w:val="16"/>
          <w:lang w:val="en-US"/>
        </w:rPr>
      </w:pPr>
    </w:p>
    <w:p w:rsidR="000B7A5B" w:rsidRPr="000B7A5B" w:rsidRDefault="000B7A5B" w:rsidP="000B7A5B">
      <w:pPr>
        <w:autoSpaceDE w:val="0"/>
        <w:autoSpaceDN w:val="0"/>
        <w:adjustRightInd w:val="0"/>
        <w:ind w:left="284"/>
        <w:rPr>
          <w:rFonts w:eastAsia="Calibri"/>
          <w:b/>
          <w:bCs/>
          <w:lang w:val="de-DE" w:eastAsia="x-none"/>
        </w:rPr>
      </w:pPr>
      <w:r w:rsidRPr="000B7A5B">
        <w:rPr>
          <w:rFonts w:eastAsia="Calibri"/>
          <w:b/>
          <w:bCs/>
          <w:lang w:val="de-DE" w:eastAsia="x-none"/>
        </w:rPr>
        <w:t xml:space="preserve">N. A. </w:t>
      </w:r>
      <w:proofErr w:type="spellStart"/>
      <w:r w:rsidRPr="000B7A5B">
        <w:rPr>
          <w:rFonts w:eastAsia="Calibri"/>
          <w:b/>
          <w:bCs/>
          <w:lang w:val="de-DE" w:eastAsia="x-none"/>
        </w:rPr>
        <w:t>Gluzman</w:t>
      </w:r>
      <w:proofErr w:type="spellEnd"/>
    </w:p>
    <w:p w:rsidR="000B7A5B" w:rsidRPr="000B7A5B" w:rsidRDefault="000B7A5B" w:rsidP="000B7A5B">
      <w:pPr>
        <w:autoSpaceDE w:val="0"/>
        <w:autoSpaceDN w:val="0"/>
        <w:adjustRightInd w:val="0"/>
        <w:ind w:left="284"/>
        <w:rPr>
          <w:rFonts w:eastAsia="Calibri"/>
          <w:b/>
          <w:bCs/>
          <w:lang w:eastAsia="x-none"/>
        </w:rPr>
      </w:pPr>
      <w:r w:rsidRPr="000B7A5B">
        <w:rPr>
          <w:rFonts w:eastAsia="Calibri"/>
          <w:b/>
          <w:bCs/>
          <w:lang w:val="de-DE" w:eastAsia="x-none"/>
        </w:rPr>
        <w:t xml:space="preserve">E. V. </w:t>
      </w:r>
      <w:proofErr w:type="spellStart"/>
      <w:r w:rsidRPr="000B7A5B">
        <w:rPr>
          <w:rFonts w:eastAsia="Calibri"/>
          <w:b/>
          <w:bCs/>
          <w:lang w:val="de-DE" w:eastAsia="x-none"/>
        </w:rPr>
        <w:t>Beznosiuk</w:t>
      </w:r>
      <w:proofErr w:type="spellEnd"/>
    </w:p>
    <w:p w:rsidR="000B7A5B" w:rsidRDefault="000B7A5B" w:rsidP="000B7A5B">
      <w:pPr>
        <w:autoSpaceDE w:val="0"/>
        <w:autoSpaceDN w:val="0"/>
        <w:ind w:firstLine="284"/>
        <w:jc w:val="both"/>
        <w:rPr>
          <w:rFonts w:eastAsia="Calibri"/>
          <w:b/>
          <w:bCs/>
          <w:sz w:val="32"/>
          <w:szCs w:val="28"/>
          <w:lang w:eastAsia="x-none"/>
        </w:rPr>
      </w:pPr>
    </w:p>
    <w:p w:rsidR="000B7A5B" w:rsidRPr="000B7A5B" w:rsidRDefault="000B7A5B" w:rsidP="000B7A5B">
      <w:pPr>
        <w:autoSpaceDE w:val="0"/>
        <w:autoSpaceDN w:val="0"/>
        <w:ind w:firstLine="284"/>
        <w:jc w:val="both"/>
        <w:rPr>
          <w:rFonts w:eastAsia="Calibri"/>
          <w:b/>
          <w:kern w:val="20"/>
          <w:sz w:val="22"/>
        </w:rPr>
      </w:pPr>
      <w:r w:rsidRPr="000B7A5B">
        <w:rPr>
          <w:rFonts w:eastAsia="Calibri"/>
          <w:b/>
          <w:kern w:val="20"/>
          <w:sz w:val="22"/>
        </w:rPr>
        <w:t>Аннотация</w:t>
      </w:r>
    </w:p>
    <w:p w:rsidR="000B7A5B" w:rsidRPr="000B7A5B" w:rsidRDefault="000B7A5B" w:rsidP="000B7A5B">
      <w:pPr>
        <w:autoSpaceDE w:val="0"/>
        <w:autoSpaceDN w:val="0"/>
        <w:adjustRightInd w:val="0"/>
        <w:ind w:firstLine="284"/>
        <w:jc w:val="both"/>
        <w:rPr>
          <w:rFonts w:eastAsia="Calibri"/>
          <w:i/>
          <w:sz w:val="22"/>
          <w:szCs w:val="22"/>
          <w:lang w:eastAsia="en-US"/>
        </w:rPr>
      </w:pPr>
      <w:r w:rsidRPr="000B7A5B">
        <w:rPr>
          <w:rFonts w:eastAsia="Calibri"/>
          <w:b/>
          <w:i/>
          <w:sz w:val="22"/>
          <w:szCs w:val="22"/>
          <w:lang w:eastAsia="en-US"/>
        </w:rPr>
        <w:t>Проблема исследования и обоснование ее актуальности</w:t>
      </w:r>
      <w:r w:rsidRPr="000B7A5B">
        <w:rPr>
          <w:rFonts w:eastAsia="Calibri"/>
          <w:i/>
          <w:sz w:val="22"/>
          <w:szCs w:val="22"/>
          <w:lang w:eastAsia="en-US"/>
        </w:rPr>
        <w:t>. Вхождение Российской Федерации в первую десятку ведущих стран мира по качеству образования, в том числе высшего, обеспечивается внедрением целенаправленной деятельности в условиях образовательных учреждений высшего образования по координированию процесса профессионального роста преподавателей высшей школы. Определено терминологическое содержание понятия «профессиональный рост преподавателей высшей школы», под которым понимается системный и комплексный процесс непрерывного профессионального и личностного самосовершенствования и самореализации преподавателя высшей школы.</w:t>
      </w:r>
    </w:p>
    <w:p w:rsidR="000B7A5B" w:rsidRPr="000B7A5B" w:rsidRDefault="000B7A5B" w:rsidP="000B7A5B">
      <w:pPr>
        <w:autoSpaceDE w:val="0"/>
        <w:autoSpaceDN w:val="0"/>
        <w:adjustRightInd w:val="0"/>
        <w:ind w:firstLine="284"/>
        <w:jc w:val="both"/>
        <w:rPr>
          <w:rFonts w:eastAsia="Calibri"/>
          <w:i/>
          <w:sz w:val="22"/>
          <w:szCs w:val="22"/>
          <w:lang w:eastAsia="en-US"/>
        </w:rPr>
      </w:pPr>
      <w:r w:rsidRPr="000B7A5B">
        <w:rPr>
          <w:rFonts w:eastAsia="Calibri"/>
          <w:b/>
          <w:i/>
          <w:sz w:val="22"/>
          <w:szCs w:val="22"/>
          <w:lang w:eastAsia="en-US"/>
        </w:rPr>
        <w:t>Цель исследования.</w:t>
      </w:r>
      <w:r w:rsidRPr="000B7A5B">
        <w:rPr>
          <w:rFonts w:eastAsia="Calibri"/>
          <w:i/>
          <w:sz w:val="22"/>
          <w:szCs w:val="22"/>
          <w:lang w:eastAsia="en-US"/>
        </w:rPr>
        <w:t xml:space="preserve"> Проектирование </w:t>
      </w:r>
      <w:proofErr w:type="gramStart"/>
      <w:r w:rsidRPr="000B7A5B">
        <w:rPr>
          <w:rFonts w:eastAsia="Calibri"/>
          <w:i/>
          <w:sz w:val="22"/>
          <w:szCs w:val="22"/>
          <w:lang w:eastAsia="en-US"/>
        </w:rPr>
        <w:t>модели координации профессионального роста преподавателей высшей школы</w:t>
      </w:r>
      <w:proofErr w:type="gramEnd"/>
      <w:r w:rsidRPr="000B7A5B">
        <w:rPr>
          <w:rFonts w:eastAsia="Calibri"/>
          <w:i/>
          <w:sz w:val="22"/>
          <w:szCs w:val="22"/>
          <w:lang w:eastAsia="en-US"/>
        </w:rPr>
        <w:t>.</w:t>
      </w:r>
    </w:p>
    <w:p w:rsidR="000B7A5B" w:rsidRPr="000B7A5B" w:rsidRDefault="000B7A5B" w:rsidP="000B7A5B">
      <w:pPr>
        <w:autoSpaceDE w:val="0"/>
        <w:autoSpaceDN w:val="0"/>
        <w:adjustRightInd w:val="0"/>
        <w:ind w:firstLine="284"/>
        <w:jc w:val="both"/>
        <w:rPr>
          <w:rFonts w:eastAsia="Calibri"/>
          <w:i/>
          <w:sz w:val="22"/>
          <w:szCs w:val="22"/>
          <w:lang w:eastAsia="en-US"/>
        </w:rPr>
      </w:pPr>
      <w:r w:rsidRPr="000B7A5B">
        <w:rPr>
          <w:rFonts w:eastAsia="Calibri"/>
          <w:b/>
          <w:i/>
          <w:sz w:val="22"/>
          <w:szCs w:val="22"/>
          <w:lang w:eastAsia="en-US"/>
        </w:rPr>
        <w:t>Методология (материалы и методы).</w:t>
      </w:r>
      <w:r w:rsidRPr="000B7A5B">
        <w:rPr>
          <w:rFonts w:eastAsia="Calibri"/>
          <w:i/>
          <w:sz w:val="22"/>
          <w:szCs w:val="22"/>
          <w:lang w:eastAsia="en-US"/>
        </w:rPr>
        <w:t xml:space="preserve"> Методологической базой реализации данного исследования выступают ключевые положения аксиологического, системного и </w:t>
      </w:r>
      <w:proofErr w:type="spellStart"/>
      <w:r w:rsidRPr="000B7A5B">
        <w:rPr>
          <w:rFonts w:eastAsia="Calibri"/>
          <w:i/>
          <w:sz w:val="22"/>
          <w:szCs w:val="22"/>
          <w:lang w:eastAsia="en-US"/>
        </w:rPr>
        <w:t>деятельностного</w:t>
      </w:r>
      <w:proofErr w:type="spellEnd"/>
      <w:r w:rsidRPr="000B7A5B">
        <w:rPr>
          <w:rFonts w:eastAsia="Calibri"/>
          <w:i/>
          <w:sz w:val="22"/>
          <w:szCs w:val="22"/>
          <w:lang w:eastAsia="en-US"/>
        </w:rPr>
        <w:t xml:space="preserve"> подходов. В качестве ведущих методов исследования использованы анализ, синтез, обобщение и систематизация научных исследований, а также метод проектирования и моделирования для обоснования </w:t>
      </w:r>
      <w:proofErr w:type="gramStart"/>
      <w:r w:rsidRPr="000B7A5B">
        <w:rPr>
          <w:rFonts w:eastAsia="Calibri"/>
          <w:i/>
          <w:sz w:val="22"/>
          <w:szCs w:val="22"/>
          <w:lang w:eastAsia="en-US"/>
        </w:rPr>
        <w:t>содержания модели координации профессионального роста преподавателей высшей школы</w:t>
      </w:r>
      <w:proofErr w:type="gramEnd"/>
      <w:r w:rsidRPr="000B7A5B">
        <w:rPr>
          <w:rFonts w:eastAsia="Calibri"/>
          <w:i/>
          <w:sz w:val="22"/>
          <w:szCs w:val="22"/>
          <w:lang w:eastAsia="en-US"/>
        </w:rPr>
        <w:t>.</w:t>
      </w:r>
    </w:p>
    <w:p w:rsidR="000B7A5B" w:rsidRPr="000B7A5B" w:rsidRDefault="000B7A5B" w:rsidP="000B7A5B">
      <w:pPr>
        <w:autoSpaceDE w:val="0"/>
        <w:autoSpaceDN w:val="0"/>
        <w:adjustRightInd w:val="0"/>
        <w:ind w:firstLine="284"/>
        <w:jc w:val="both"/>
        <w:rPr>
          <w:rFonts w:eastAsia="Calibri"/>
          <w:i/>
          <w:sz w:val="22"/>
          <w:szCs w:val="22"/>
          <w:lang w:eastAsia="en-US"/>
        </w:rPr>
      </w:pPr>
      <w:r w:rsidRPr="000B7A5B">
        <w:rPr>
          <w:rFonts w:eastAsia="Calibri"/>
          <w:b/>
          <w:i/>
          <w:sz w:val="22"/>
          <w:szCs w:val="22"/>
          <w:lang w:eastAsia="en-US"/>
        </w:rPr>
        <w:t xml:space="preserve">Результаты. </w:t>
      </w:r>
      <w:r w:rsidRPr="000B7A5B">
        <w:rPr>
          <w:rFonts w:eastAsia="Calibri"/>
          <w:i/>
          <w:sz w:val="22"/>
          <w:szCs w:val="22"/>
          <w:lang w:eastAsia="en-US"/>
        </w:rPr>
        <w:t xml:space="preserve">В научной статье представлено обоснование актуальности проектирование модели </w:t>
      </w:r>
      <w:proofErr w:type="gramStart"/>
      <w:r w:rsidRPr="000B7A5B">
        <w:rPr>
          <w:rFonts w:eastAsia="Calibri"/>
          <w:i/>
          <w:sz w:val="22"/>
          <w:szCs w:val="22"/>
          <w:lang w:eastAsia="en-US"/>
        </w:rPr>
        <w:t>координации процесса профессионального роста преподавателей высшей школы</w:t>
      </w:r>
      <w:proofErr w:type="gramEnd"/>
      <w:r w:rsidRPr="000B7A5B">
        <w:rPr>
          <w:rFonts w:eastAsia="Calibri"/>
          <w:i/>
          <w:sz w:val="22"/>
          <w:szCs w:val="22"/>
          <w:lang w:eastAsia="en-US"/>
        </w:rPr>
        <w:t xml:space="preserve">. Описано содержание основные структурных компонентов модели координации профессионального роста преподавателей высшей школы: цель, задачи, принципы, технологии координирования, методы и формы координации, а также условия </w:t>
      </w:r>
      <w:proofErr w:type="gramStart"/>
      <w:r w:rsidRPr="000B7A5B">
        <w:rPr>
          <w:rFonts w:eastAsia="Calibri"/>
          <w:i/>
          <w:sz w:val="22"/>
          <w:szCs w:val="22"/>
          <w:lang w:eastAsia="en-US"/>
        </w:rPr>
        <w:t>реализации модели координации профессионального роста преподавателей высшей школы</w:t>
      </w:r>
      <w:proofErr w:type="gramEnd"/>
      <w:r w:rsidRPr="000B7A5B">
        <w:rPr>
          <w:rFonts w:eastAsia="Calibri"/>
          <w:i/>
          <w:sz w:val="22"/>
          <w:szCs w:val="22"/>
          <w:lang w:eastAsia="en-US"/>
        </w:rPr>
        <w:t>. Сделано заключение о том, что дальнейшая экспериментальная проверка обоснованной модели может лечь в основу создания научно-методических центров координации профессионального роста преподавателей высшей школы на базе образовательных учреждений высшего образования.</w:t>
      </w:r>
    </w:p>
    <w:p w:rsidR="000B7A5B" w:rsidRPr="000B7A5B" w:rsidRDefault="000B7A5B" w:rsidP="000B7A5B">
      <w:pPr>
        <w:autoSpaceDE w:val="0"/>
        <w:autoSpaceDN w:val="0"/>
        <w:adjustRightInd w:val="0"/>
        <w:ind w:firstLine="284"/>
        <w:jc w:val="both"/>
        <w:rPr>
          <w:rFonts w:eastAsia="Calibri"/>
          <w:kern w:val="20"/>
          <w:sz w:val="22"/>
          <w:szCs w:val="22"/>
          <w:lang w:val="en-US" w:eastAsia="en-US"/>
        </w:rPr>
      </w:pPr>
      <w:r w:rsidRPr="000B7A5B">
        <w:rPr>
          <w:b/>
          <w:kern w:val="20"/>
          <w:sz w:val="22"/>
          <w:szCs w:val="22"/>
          <w:lang w:val="en-US"/>
        </w:rPr>
        <w:lastRenderedPageBreak/>
        <w:t>Abstract</w:t>
      </w:r>
    </w:p>
    <w:p w:rsidR="000B7A5B" w:rsidRPr="000B7A5B" w:rsidRDefault="000B7A5B" w:rsidP="000B7A5B">
      <w:pPr>
        <w:autoSpaceDE w:val="0"/>
        <w:autoSpaceDN w:val="0"/>
        <w:adjustRightInd w:val="0"/>
        <w:ind w:firstLine="284"/>
        <w:jc w:val="both"/>
        <w:rPr>
          <w:i/>
          <w:sz w:val="22"/>
          <w:szCs w:val="22"/>
          <w:lang w:val="en-US"/>
        </w:rPr>
      </w:pPr>
      <w:proofErr w:type="gramStart"/>
      <w:r w:rsidRPr="000B7A5B">
        <w:rPr>
          <w:b/>
          <w:i/>
          <w:sz w:val="22"/>
          <w:szCs w:val="22"/>
          <w:lang w:val="en-US"/>
        </w:rPr>
        <w:t>The research problem and the rationale for its relevance.</w:t>
      </w:r>
      <w:proofErr w:type="gramEnd"/>
      <w:r w:rsidRPr="000B7A5B">
        <w:rPr>
          <w:i/>
          <w:sz w:val="22"/>
          <w:szCs w:val="22"/>
          <w:lang w:val="en-US"/>
        </w:rPr>
        <w:t xml:space="preserve"> The entry of the Russian Federation into the top ten leading countries in the world in terms of the quality of education, including higher education, is ensured by the introduction of targeted activities in educational institutions of higher education to coordinate the process of professional growth of higher education teachers. The terminological content of the concept “professional growth of higher school teachers” is defined, which is understood as a systemic and complex process of continuous professional and personal self-improvement and self-realization of a higher school teacher.</w:t>
      </w:r>
    </w:p>
    <w:p w:rsidR="000B7A5B" w:rsidRPr="000B7A5B" w:rsidRDefault="000B7A5B" w:rsidP="000B7A5B">
      <w:pPr>
        <w:autoSpaceDE w:val="0"/>
        <w:autoSpaceDN w:val="0"/>
        <w:adjustRightInd w:val="0"/>
        <w:ind w:firstLine="284"/>
        <w:jc w:val="both"/>
        <w:rPr>
          <w:i/>
          <w:sz w:val="22"/>
          <w:szCs w:val="22"/>
          <w:lang w:val="en-US"/>
        </w:rPr>
      </w:pPr>
      <w:proofErr w:type="gramStart"/>
      <w:r w:rsidRPr="000B7A5B">
        <w:rPr>
          <w:rFonts w:eastAsia="Calibri"/>
          <w:b/>
          <w:bCs/>
          <w:i/>
          <w:iCs/>
          <w:sz w:val="22"/>
          <w:szCs w:val="22"/>
          <w:lang w:val="en-US"/>
        </w:rPr>
        <w:t>The goal of research</w:t>
      </w:r>
      <w:r w:rsidRPr="000B7A5B">
        <w:rPr>
          <w:i/>
          <w:sz w:val="22"/>
          <w:szCs w:val="22"/>
          <w:lang w:val="en-US"/>
        </w:rPr>
        <w:t>.</w:t>
      </w:r>
      <w:proofErr w:type="gramEnd"/>
      <w:r w:rsidRPr="000B7A5B">
        <w:rPr>
          <w:i/>
          <w:sz w:val="22"/>
          <w:szCs w:val="22"/>
          <w:lang w:val="en-US"/>
        </w:rPr>
        <w:t xml:space="preserve"> </w:t>
      </w:r>
      <w:proofErr w:type="gramStart"/>
      <w:r w:rsidRPr="000B7A5B">
        <w:rPr>
          <w:i/>
          <w:sz w:val="22"/>
          <w:szCs w:val="22"/>
          <w:lang w:val="en-US"/>
        </w:rPr>
        <w:t>Designing a model for coordinating the professional growth of higher education teachers.</w:t>
      </w:r>
      <w:proofErr w:type="gramEnd"/>
    </w:p>
    <w:p w:rsidR="000B7A5B" w:rsidRPr="000B7A5B" w:rsidRDefault="000B7A5B" w:rsidP="000B7A5B">
      <w:pPr>
        <w:autoSpaceDE w:val="0"/>
        <w:autoSpaceDN w:val="0"/>
        <w:adjustRightInd w:val="0"/>
        <w:ind w:firstLine="284"/>
        <w:jc w:val="both"/>
        <w:rPr>
          <w:i/>
          <w:sz w:val="22"/>
          <w:szCs w:val="22"/>
          <w:lang w:val="en-US"/>
        </w:rPr>
      </w:pPr>
      <w:proofErr w:type="gramStart"/>
      <w:r w:rsidRPr="000B7A5B">
        <w:rPr>
          <w:b/>
          <w:i/>
          <w:sz w:val="22"/>
          <w:szCs w:val="22"/>
          <w:lang w:val="en-US"/>
        </w:rPr>
        <w:t>Methodology.</w:t>
      </w:r>
      <w:proofErr w:type="gramEnd"/>
      <w:r w:rsidRPr="000B7A5B">
        <w:rPr>
          <w:i/>
          <w:sz w:val="22"/>
          <w:szCs w:val="22"/>
          <w:lang w:val="en-US"/>
        </w:rPr>
        <w:t xml:space="preserve"> The methodological basis for the implementation of this study is the key provisions of the axiological, systemic and activity approaches. The leading research methods used are analysis, synthesis, generalization and systematization of scientific research, as well as the design and modeling method to substantiate the content of the model for coordinating the professional growth of higher education teachers.</w:t>
      </w:r>
    </w:p>
    <w:p w:rsidR="000B7A5B" w:rsidRPr="000B7A5B" w:rsidRDefault="000B7A5B" w:rsidP="000B7A5B">
      <w:pPr>
        <w:ind w:firstLine="284"/>
        <w:jc w:val="both"/>
        <w:rPr>
          <w:rFonts w:eastAsia="Calibri"/>
          <w:i/>
          <w:sz w:val="22"/>
          <w:szCs w:val="28"/>
          <w:lang w:val="en-US" w:eastAsia="en-US"/>
        </w:rPr>
      </w:pPr>
      <w:proofErr w:type="gramStart"/>
      <w:r w:rsidRPr="000B7A5B">
        <w:rPr>
          <w:b/>
          <w:i/>
          <w:sz w:val="22"/>
          <w:szCs w:val="22"/>
          <w:lang w:val="en-US"/>
        </w:rPr>
        <w:t>Results</w:t>
      </w:r>
      <w:r w:rsidRPr="000B7A5B">
        <w:rPr>
          <w:i/>
          <w:sz w:val="22"/>
          <w:szCs w:val="22"/>
          <w:lang w:val="en-US"/>
        </w:rPr>
        <w:t>.</w:t>
      </w:r>
      <w:proofErr w:type="gramEnd"/>
      <w:r w:rsidRPr="000B7A5B">
        <w:rPr>
          <w:i/>
          <w:sz w:val="22"/>
          <w:szCs w:val="22"/>
          <w:lang w:val="en-US"/>
        </w:rPr>
        <w:t xml:space="preserve"> The scientific article presents a rationale for the relevance of coordinating the process of professional growth of higher education teachers. The content of the main structural components of the model for coordinating the professional growth of higher school teachers is described: purpose, objectives, principles, coordination technologies, methods and forms of coordination, as well as the conditions for implementing the model for coordinating the professional growth of higher school teachers. It is concluded that further experimental testing of the substantiated model can form the basis for the creation of scientific and methodological centers for coordinating the professional growth of higher education teachers on the basis of educational institutions of higher education.</w:t>
      </w:r>
    </w:p>
    <w:p w:rsidR="000B7A5B" w:rsidRPr="000B7A5B" w:rsidRDefault="000B7A5B" w:rsidP="000B7A5B">
      <w:pPr>
        <w:ind w:firstLine="284"/>
        <w:jc w:val="both"/>
        <w:rPr>
          <w:rFonts w:eastAsia="Calibri"/>
          <w:i/>
          <w:spacing w:val="6"/>
          <w:sz w:val="22"/>
          <w:szCs w:val="22"/>
          <w:lang w:eastAsia="en-US"/>
        </w:rPr>
      </w:pPr>
      <w:r w:rsidRPr="000B7A5B">
        <w:rPr>
          <w:rFonts w:eastAsia="Calibri"/>
          <w:b/>
          <w:i/>
          <w:spacing w:val="6"/>
          <w:kern w:val="20"/>
          <w:sz w:val="22"/>
          <w:szCs w:val="22"/>
        </w:rPr>
        <w:t>Ключевые слова:</w:t>
      </w:r>
      <w:r w:rsidRPr="000B7A5B">
        <w:rPr>
          <w:rFonts w:eastAsia="Calibri"/>
          <w:i/>
          <w:spacing w:val="6"/>
          <w:kern w:val="20"/>
          <w:sz w:val="22"/>
          <w:szCs w:val="22"/>
        </w:rPr>
        <w:t xml:space="preserve"> </w:t>
      </w:r>
      <w:r w:rsidRPr="000B7A5B">
        <w:rPr>
          <w:i/>
          <w:sz w:val="22"/>
          <w:szCs w:val="22"/>
        </w:rPr>
        <w:t>проектирование,</w:t>
      </w:r>
      <w:r w:rsidRPr="000B7A5B">
        <w:rPr>
          <w:b/>
          <w:i/>
          <w:sz w:val="22"/>
          <w:szCs w:val="22"/>
        </w:rPr>
        <w:t xml:space="preserve"> </w:t>
      </w:r>
      <w:r w:rsidRPr="000B7A5B">
        <w:rPr>
          <w:i/>
          <w:sz w:val="22"/>
          <w:szCs w:val="22"/>
        </w:rPr>
        <w:t>модель, координация, профессиональный рост, профессиональное развитие, преподаватель высшей школы, образовательные учреждения высшего образования.</w:t>
      </w:r>
    </w:p>
    <w:p w:rsidR="000B7A5B" w:rsidRPr="000B7A5B" w:rsidRDefault="000B7A5B" w:rsidP="000B7A5B">
      <w:pPr>
        <w:ind w:firstLine="284"/>
        <w:jc w:val="both"/>
        <w:rPr>
          <w:bCs/>
          <w:i/>
          <w:sz w:val="22"/>
          <w:szCs w:val="22"/>
          <w:lang w:val="en-US"/>
        </w:rPr>
      </w:pPr>
      <w:r w:rsidRPr="000B7A5B">
        <w:rPr>
          <w:rFonts w:eastAsia="Calibri"/>
          <w:b/>
          <w:bCs/>
          <w:i/>
          <w:kern w:val="20"/>
          <w:sz w:val="22"/>
          <w:szCs w:val="22"/>
          <w:lang w:val="en-US" w:eastAsia="uk-UA"/>
        </w:rPr>
        <w:t>Keywords:</w:t>
      </w:r>
      <w:r w:rsidRPr="000B7A5B">
        <w:rPr>
          <w:rFonts w:eastAsia="Calibri"/>
          <w:bCs/>
          <w:i/>
          <w:kern w:val="20"/>
          <w:sz w:val="22"/>
          <w:szCs w:val="22"/>
          <w:lang w:val="en-US" w:eastAsia="uk-UA"/>
        </w:rPr>
        <w:t xml:space="preserve"> </w:t>
      </w:r>
      <w:r w:rsidRPr="000B7A5B">
        <w:rPr>
          <w:bCs/>
          <w:i/>
          <w:sz w:val="22"/>
          <w:szCs w:val="22"/>
          <w:lang w:val="en-US"/>
        </w:rPr>
        <w:t>design, model, coordination, professional growth, professional development, higher school teacher, educational institutions of higher education.</w:t>
      </w:r>
    </w:p>
    <w:p w:rsidR="000B7A5B" w:rsidRPr="000B7A5B" w:rsidRDefault="000B7A5B">
      <w:pPr>
        <w:spacing w:after="200" w:line="276" w:lineRule="auto"/>
        <w:rPr>
          <w:rFonts w:eastAsia="Calibri"/>
          <w:i/>
          <w:spacing w:val="6"/>
          <w:sz w:val="22"/>
          <w:szCs w:val="22"/>
          <w:lang w:val="en-US" w:eastAsia="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rsidP="000B7A5B">
      <w:pPr>
        <w:ind w:left="284"/>
        <w:rPr>
          <w:rFonts w:eastAsia="Calibri"/>
        </w:rPr>
      </w:pPr>
      <w:r w:rsidRPr="000B7A5B">
        <w:rPr>
          <w:rFonts w:eastAsia="Calibri"/>
          <w:bCs/>
        </w:rPr>
        <w:lastRenderedPageBreak/>
        <w:t>УДК 378.091.398+004.8</w:t>
      </w:r>
    </w:p>
    <w:p w:rsidR="000B7A5B" w:rsidRPr="000B7A5B" w:rsidRDefault="000B7A5B" w:rsidP="000B7A5B">
      <w:pPr>
        <w:tabs>
          <w:tab w:val="left" w:pos="1260"/>
        </w:tabs>
        <w:ind w:left="284"/>
        <w:rPr>
          <w:rFonts w:eastAsia="Calibri"/>
        </w:rPr>
      </w:pPr>
    </w:p>
    <w:p w:rsidR="000B7A5B" w:rsidRPr="000B7A5B" w:rsidRDefault="000B7A5B" w:rsidP="000B7A5B">
      <w:pPr>
        <w:ind w:left="284"/>
        <w:rPr>
          <w:rFonts w:ascii="Calibri" w:eastAsia="Calibri" w:hAnsi="Calibri"/>
          <w:b/>
          <w:bCs/>
          <w:iCs/>
          <w:spacing w:val="-6"/>
          <w:kern w:val="20"/>
          <w:sz w:val="32"/>
          <w:szCs w:val="32"/>
        </w:rPr>
      </w:pPr>
      <w:proofErr w:type="spellStart"/>
      <w:r w:rsidRPr="000B7A5B">
        <w:rPr>
          <w:rFonts w:ascii="Times New Roman Полужирный" w:eastAsia="Calibri" w:hAnsi="Times New Roman Полужирный"/>
          <w:b/>
          <w:bCs/>
          <w:iCs/>
          <w:spacing w:val="-6"/>
          <w:kern w:val="20"/>
          <w:sz w:val="32"/>
          <w:szCs w:val="32"/>
        </w:rPr>
        <w:t>Нейросети</w:t>
      </w:r>
      <w:proofErr w:type="spellEnd"/>
      <w:r w:rsidRPr="000B7A5B">
        <w:rPr>
          <w:rFonts w:ascii="Times New Roman Полужирный" w:eastAsia="Calibri" w:hAnsi="Times New Roman Полужирный"/>
          <w:b/>
          <w:bCs/>
          <w:iCs/>
          <w:spacing w:val="-6"/>
          <w:kern w:val="20"/>
          <w:sz w:val="32"/>
          <w:szCs w:val="32"/>
        </w:rPr>
        <w:t xml:space="preserve"> — новый инструмент для системы повышения </w:t>
      </w:r>
    </w:p>
    <w:p w:rsidR="000B7A5B" w:rsidRPr="000B7A5B" w:rsidRDefault="000B7A5B" w:rsidP="000B7A5B">
      <w:pPr>
        <w:ind w:left="284"/>
        <w:rPr>
          <w:rFonts w:eastAsia="Calibri"/>
          <w:b/>
          <w:bCs/>
          <w:iCs/>
          <w:kern w:val="20"/>
          <w:sz w:val="32"/>
          <w:szCs w:val="32"/>
        </w:rPr>
      </w:pPr>
      <w:r w:rsidRPr="000B7A5B">
        <w:rPr>
          <w:rFonts w:ascii="Times New Roman Полужирный" w:eastAsia="Calibri" w:hAnsi="Times New Roman Полужирный"/>
          <w:b/>
          <w:bCs/>
          <w:iCs/>
          <w:spacing w:val="-6"/>
          <w:kern w:val="20"/>
          <w:sz w:val="32"/>
          <w:szCs w:val="32"/>
        </w:rPr>
        <w:t>квалификации педагогических кадров</w:t>
      </w:r>
    </w:p>
    <w:p w:rsidR="000B7A5B" w:rsidRPr="000B7A5B" w:rsidRDefault="000B7A5B" w:rsidP="000B7A5B">
      <w:pPr>
        <w:ind w:left="284"/>
        <w:rPr>
          <w:rFonts w:eastAsia="Calibri"/>
          <w:b/>
          <w:bCs/>
          <w:iCs/>
          <w:kern w:val="20"/>
          <w:sz w:val="16"/>
          <w:szCs w:val="32"/>
        </w:rPr>
      </w:pPr>
    </w:p>
    <w:p w:rsidR="000B7A5B" w:rsidRPr="000B7A5B" w:rsidRDefault="000B7A5B" w:rsidP="000B7A5B">
      <w:pPr>
        <w:ind w:left="284"/>
        <w:jc w:val="both"/>
        <w:outlineLvl w:val="2"/>
        <w:rPr>
          <w:rFonts w:eastAsia="Calibri"/>
          <w:b/>
          <w:bCs/>
          <w:lang w:eastAsia="en-US"/>
        </w:rPr>
      </w:pPr>
      <w:r w:rsidRPr="000B7A5B">
        <w:rPr>
          <w:rFonts w:eastAsia="Calibri"/>
          <w:b/>
          <w:bCs/>
          <w:lang w:eastAsia="en-US"/>
        </w:rPr>
        <w:t>С. А. Дочкин</w:t>
      </w:r>
    </w:p>
    <w:p w:rsidR="000B7A5B" w:rsidRPr="000B7A5B" w:rsidRDefault="000B7A5B" w:rsidP="000B7A5B">
      <w:pPr>
        <w:ind w:left="284"/>
        <w:jc w:val="both"/>
        <w:outlineLvl w:val="2"/>
        <w:rPr>
          <w:rFonts w:eastAsia="Calibri"/>
          <w:bCs/>
          <w:lang w:eastAsia="en-US"/>
        </w:rPr>
      </w:pPr>
      <w:r w:rsidRPr="000B7A5B">
        <w:rPr>
          <w:rFonts w:eastAsia="Calibri"/>
          <w:bCs/>
          <w:lang w:eastAsia="en-US"/>
        </w:rPr>
        <w:t>доктор педагогических наук, доцент</w:t>
      </w:r>
    </w:p>
    <w:p w:rsidR="000B7A5B" w:rsidRPr="000B7A5B" w:rsidRDefault="000B7A5B" w:rsidP="000B7A5B">
      <w:pPr>
        <w:ind w:left="284"/>
        <w:jc w:val="both"/>
        <w:outlineLvl w:val="2"/>
        <w:rPr>
          <w:rFonts w:eastAsia="Calibri"/>
          <w:bCs/>
          <w:lang w:eastAsia="en-US"/>
        </w:rPr>
      </w:pPr>
      <w:r w:rsidRPr="000B7A5B">
        <w:rPr>
          <w:rFonts w:eastAsia="Calibri"/>
          <w:bCs/>
          <w:lang w:eastAsia="en-US"/>
        </w:rPr>
        <w:t>https://orcid.org/0009-0008-6576-6265</w:t>
      </w:r>
    </w:p>
    <w:p w:rsidR="000B7A5B" w:rsidRPr="000B7A5B" w:rsidRDefault="000B7A5B" w:rsidP="000B7A5B">
      <w:pPr>
        <w:ind w:left="284"/>
        <w:jc w:val="both"/>
        <w:outlineLvl w:val="2"/>
        <w:rPr>
          <w:rFonts w:eastAsia="Calibri"/>
          <w:bCs/>
          <w:lang w:val="en-US" w:eastAsia="x-none"/>
        </w:rPr>
      </w:pPr>
      <w:r w:rsidRPr="000B7A5B">
        <w:rPr>
          <w:rFonts w:eastAsia="Calibri"/>
          <w:bCs/>
          <w:lang w:val="en-US" w:eastAsia="en-US"/>
        </w:rPr>
        <w:t>nowik2001@mail.ru</w:t>
      </w:r>
    </w:p>
    <w:p w:rsidR="000B7A5B" w:rsidRPr="000B7A5B" w:rsidRDefault="000B7A5B" w:rsidP="000B7A5B">
      <w:pPr>
        <w:ind w:left="284"/>
        <w:rPr>
          <w:kern w:val="20"/>
          <w:szCs w:val="28"/>
          <w:lang w:val="en-US"/>
        </w:rPr>
      </w:pPr>
    </w:p>
    <w:p w:rsidR="000B7A5B" w:rsidRPr="000B7A5B" w:rsidRDefault="000B7A5B" w:rsidP="000B7A5B">
      <w:pPr>
        <w:tabs>
          <w:tab w:val="left" w:pos="1260"/>
        </w:tabs>
        <w:ind w:left="284"/>
        <w:jc w:val="both"/>
        <w:rPr>
          <w:rFonts w:eastAsia="Calibri"/>
          <w:b/>
          <w:kern w:val="20"/>
          <w:sz w:val="32"/>
          <w:szCs w:val="32"/>
          <w:lang w:val="en-US"/>
        </w:rPr>
      </w:pPr>
      <w:r w:rsidRPr="000B7A5B">
        <w:rPr>
          <w:rFonts w:eastAsia="Calibri"/>
          <w:b/>
          <w:kern w:val="20"/>
          <w:sz w:val="32"/>
          <w:szCs w:val="32"/>
          <w:lang w:val="en-US"/>
        </w:rPr>
        <w:t xml:space="preserve">Neural networks are a new tool for the system </w:t>
      </w:r>
    </w:p>
    <w:p w:rsidR="000B7A5B" w:rsidRPr="000B7A5B" w:rsidRDefault="000B7A5B" w:rsidP="000B7A5B">
      <w:pPr>
        <w:tabs>
          <w:tab w:val="left" w:pos="1260"/>
        </w:tabs>
        <w:ind w:left="284"/>
        <w:jc w:val="both"/>
        <w:rPr>
          <w:rFonts w:eastAsia="Calibri"/>
          <w:b/>
          <w:kern w:val="20"/>
          <w:sz w:val="32"/>
          <w:szCs w:val="32"/>
          <w:lang w:val="en-US"/>
        </w:rPr>
      </w:pPr>
      <w:proofErr w:type="gramStart"/>
      <w:r w:rsidRPr="000B7A5B">
        <w:rPr>
          <w:rFonts w:eastAsia="Calibri"/>
          <w:b/>
          <w:kern w:val="20"/>
          <w:sz w:val="32"/>
          <w:szCs w:val="32"/>
          <w:lang w:val="en-US"/>
        </w:rPr>
        <w:t>of</w:t>
      </w:r>
      <w:proofErr w:type="gramEnd"/>
      <w:r w:rsidRPr="000B7A5B">
        <w:rPr>
          <w:rFonts w:eastAsia="Calibri"/>
          <w:b/>
          <w:kern w:val="20"/>
          <w:sz w:val="32"/>
          <w:szCs w:val="32"/>
          <w:lang w:val="en-US"/>
        </w:rPr>
        <w:t xml:space="preserve"> advanced training of teachers</w:t>
      </w:r>
    </w:p>
    <w:p w:rsidR="000B7A5B" w:rsidRPr="000B7A5B" w:rsidRDefault="000B7A5B" w:rsidP="000B7A5B">
      <w:pPr>
        <w:tabs>
          <w:tab w:val="left" w:pos="1260"/>
        </w:tabs>
        <w:ind w:left="284"/>
        <w:jc w:val="both"/>
        <w:rPr>
          <w:rFonts w:eastAsia="Calibri"/>
          <w:b/>
          <w:kern w:val="20"/>
          <w:sz w:val="16"/>
          <w:szCs w:val="16"/>
          <w:lang w:val="en-US"/>
        </w:rPr>
      </w:pPr>
    </w:p>
    <w:p w:rsidR="000B7A5B" w:rsidRPr="000B7A5B" w:rsidRDefault="000B7A5B" w:rsidP="000B7A5B">
      <w:pPr>
        <w:autoSpaceDE w:val="0"/>
        <w:autoSpaceDN w:val="0"/>
        <w:adjustRightInd w:val="0"/>
        <w:ind w:left="284"/>
        <w:rPr>
          <w:rFonts w:eastAsia="Calibri"/>
          <w:b/>
          <w:bCs/>
          <w:lang w:val="en-US" w:eastAsia="x-none"/>
        </w:rPr>
      </w:pPr>
      <w:r w:rsidRPr="000B7A5B">
        <w:rPr>
          <w:rFonts w:eastAsia="Calibri"/>
          <w:b/>
          <w:bCs/>
          <w:lang w:val="de-DE" w:eastAsia="x-none"/>
        </w:rPr>
        <w:t xml:space="preserve">S. A. </w:t>
      </w:r>
      <w:proofErr w:type="spellStart"/>
      <w:r w:rsidRPr="000B7A5B">
        <w:rPr>
          <w:rFonts w:eastAsia="Calibri"/>
          <w:b/>
          <w:bCs/>
          <w:lang w:val="de-DE" w:eastAsia="x-none"/>
        </w:rPr>
        <w:t>Dochkin</w:t>
      </w:r>
      <w:proofErr w:type="spellEnd"/>
    </w:p>
    <w:p w:rsidR="000B7A5B" w:rsidRDefault="000B7A5B" w:rsidP="000B7A5B">
      <w:pPr>
        <w:autoSpaceDE w:val="0"/>
        <w:autoSpaceDN w:val="0"/>
        <w:ind w:firstLine="284"/>
        <w:jc w:val="both"/>
        <w:rPr>
          <w:rFonts w:eastAsia="Calibri"/>
          <w:b/>
          <w:bCs/>
          <w:lang w:eastAsia="x-none"/>
        </w:rPr>
      </w:pPr>
    </w:p>
    <w:p w:rsidR="000B7A5B" w:rsidRPr="000B7A5B" w:rsidRDefault="000B7A5B" w:rsidP="000B7A5B">
      <w:pPr>
        <w:autoSpaceDE w:val="0"/>
        <w:autoSpaceDN w:val="0"/>
        <w:ind w:firstLine="284"/>
        <w:jc w:val="both"/>
        <w:rPr>
          <w:rFonts w:eastAsia="Calibri"/>
          <w:b/>
          <w:kern w:val="20"/>
          <w:sz w:val="22"/>
        </w:rPr>
      </w:pPr>
      <w:r w:rsidRPr="000B7A5B">
        <w:rPr>
          <w:rFonts w:eastAsia="Calibri"/>
          <w:b/>
          <w:kern w:val="20"/>
          <w:sz w:val="22"/>
        </w:rPr>
        <w:t>Аннотация</w:t>
      </w:r>
    </w:p>
    <w:p w:rsidR="000B7A5B" w:rsidRPr="000B7A5B" w:rsidRDefault="000B7A5B" w:rsidP="000B7A5B">
      <w:pPr>
        <w:autoSpaceDE w:val="0"/>
        <w:autoSpaceDN w:val="0"/>
        <w:adjustRightInd w:val="0"/>
        <w:ind w:firstLine="284"/>
        <w:jc w:val="both"/>
        <w:rPr>
          <w:rFonts w:eastAsia="Calibri"/>
          <w:i/>
          <w:spacing w:val="2"/>
          <w:sz w:val="22"/>
          <w:szCs w:val="22"/>
          <w:lang w:eastAsia="en-US"/>
        </w:rPr>
      </w:pPr>
      <w:r w:rsidRPr="000B7A5B">
        <w:rPr>
          <w:rFonts w:eastAsia="Calibri"/>
          <w:b/>
          <w:i/>
          <w:spacing w:val="-2"/>
          <w:sz w:val="22"/>
          <w:szCs w:val="22"/>
          <w:lang w:eastAsia="en-US"/>
        </w:rPr>
        <w:t>Проблема исследования и обоснование ее актуальности</w:t>
      </w:r>
      <w:r w:rsidRPr="000B7A5B">
        <w:rPr>
          <w:rFonts w:eastAsia="Calibri"/>
          <w:i/>
          <w:spacing w:val="-2"/>
          <w:sz w:val="22"/>
          <w:szCs w:val="22"/>
          <w:lang w:eastAsia="en-US"/>
        </w:rPr>
        <w:t xml:space="preserve">. С развитием современных средств и технологий на основе искусственного интеллекта и </w:t>
      </w:r>
      <w:proofErr w:type="spellStart"/>
      <w:r w:rsidRPr="000B7A5B">
        <w:rPr>
          <w:rFonts w:eastAsia="Calibri"/>
          <w:i/>
          <w:spacing w:val="-2"/>
          <w:sz w:val="22"/>
          <w:szCs w:val="22"/>
          <w:lang w:eastAsia="en-US"/>
        </w:rPr>
        <w:t>нейросетей</w:t>
      </w:r>
      <w:proofErr w:type="spellEnd"/>
      <w:r w:rsidRPr="000B7A5B">
        <w:rPr>
          <w:rFonts w:eastAsia="Calibri"/>
          <w:i/>
          <w:spacing w:val="-2"/>
          <w:sz w:val="22"/>
          <w:szCs w:val="22"/>
          <w:lang w:eastAsia="en-US"/>
        </w:rPr>
        <w:t xml:space="preserve"> возникает проблема их внедрения и использования в системе образования, особенно в системе повышения квалификации педагогических кадров. Опыт отечественной информатизации показывает, что процесс внедрения подобных сре</w:t>
      </w:r>
      <w:proofErr w:type="gramStart"/>
      <w:r w:rsidRPr="000B7A5B">
        <w:rPr>
          <w:rFonts w:eastAsia="Calibri"/>
          <w:i/>
          <w:spacing w:val="-2"/>
          <w:sz w:val="22"/>
          <w:szCs w:val="22"/>
          <w:lang w:eastAsia="en-US"/>
        </w:rPr>
        <w:t>дств в д</w:t>
      </w:r>
      <w:proofErr w:type="gramEnd"/>
      <w:r w:rsidRPr="000B7A5B">
        <w:rPr>
          <w:rFonts w:eastAsia="Calibri"/>
          <w:i/>
          <w:spacing w:val="-2"/>
          <w:sz w:val="22"/>
          <w:szCs w:val="22"/>
          <w:lang w:eastAsia="en-US"/>
        </w:rPr>
        <w:t xml:space="preserve">еятельности педагогических работников достаточно длительный и сложный, что требует оперативных действий по корректировке программ их обучения. По результатам анализа возможностей новых средств и технологий и возрастающим требованиям со стороны государства автор делает вывод о необходимости разработки обучающей среды с модулем повышения квалификации способным обеспечить формирование новых навыков у педагогов. </w:t>
      </w:r>
      <w:r w:rsidRPr="000B7A5B">
        <w:rPr>
          <w:rFonts w:eastAsia="Calibri"/>
          <w:b/>
          <w:i/>
          <w:spacing w:val="-2"/>
          <w:sz w:val="22"/>
          <w:szCs w:val="22"/>
          <w:lang w:eastAsia="en-US"/>
        </w:rPr>
        <w:t>Цель исследования.</w:t>
      </w:r>
      <w:r w:rsidRPr="000B7A5B">
        <w:rPr>
          <w:rFonts w:eastAsia="Calibri"/>
          <w:i/>
          <w:spacing w:val="-2"/>
          <w:sz w:val="22"/>
          <w:szCs w:val="22"/>
          <w:lang w:eastAsia="en-US"/>
        </w:rPr>
        <w:t xml:space="preserve"> Целью исследования является разработка образовательной цифровой среды на основе широкого применения </w:t>
      </w:r>
      <w:proofErr w:type="spellStart"/>
      <w:r w:rsidRPr="000B7A5B">
        <w:rPr>
          <w:rFonts w:eastAsia="Calibri"/>
          <w:i/>
          <w:spacing w:val="-2"/>
          <w:sz w:val="22"/>
          <w:szCs w:val="22"/>
          <w:lang w:eastAsia="en-US"/>
        </w:rPr>
        <w:t>нейросетей</w:t>
      </w:r>
      <w:proofErr w:type="spellEnd"/>
      <w:r w:rsidRPr="000B7A5B">
        <w:rPr>
          <w:rFonts w:eastAsia="Calibri"/>
          <w:i/>
          <w:spacing w:val="-2"/>
          <w:sz w:val="22"/>
          <w:szCs w:val="22"/>
          <w:lang w:eastAsia="en-US"/>
        </w:rPr>
        <w:t xml:space="preserve"> и искусственного интеллекта. В статье представлен комплексный состав данной среды и решаемые ее задачи, особое внимание уделено разработке и апробации специализированного модуля, обеспечивающий подготовку педагогических кадров к работе с </w:t>
      </w:r>
      <w:proofErr w:type="spellStart"/>
      <w:r w:rsidRPr="000B7A5B">
        <w:rPr>
          <w:rFonts w:eastAsia="Calibri"/>
          <w:i/>
          <w:spacing w:val="-2"/>
          <w:sz w:val="22"/>
          <w:szCs w:val="22"/>
          <w:lang w:eastAsia="en-US"/>
        </w:rPr>
        <w:t>нейросетями</w:t>
      </w:r>
      <w:proofErr w:type="spellEnd"/>
      <w:r w:rsidRPr="000B7A5B">
        <w:rPr>
          <w:rFonts w:eastAsia="Calibri"/>
          <w:i/>
          <w:spacing w:val="-2"/>
          <w:sz w:val="22"/>
          <w:szCs w:val="22"/>
          <w:lang w:eastAsia="en-US"/>
        </w:rPr>
        <w:t xml:space="preserve">. </w:t>
      </w:r>
      <w:r w:rsidRPr="000B7A5B">
        <w:rPr>
          <w:rFonts w:eastAsia="Calibri"/>
          <w:b/>
          <w:i/>
          <w:spacing w:val="-2"/>
          <w:sz w:val="22"/>
          <w:szCs w:val="22"/>
          <w:lang w:eastAsia="en-US"/>
        </w:rPr>
        <w:t>Методология (материалы и методы).</w:t>
      </w:r>
      <w:r w:rsidRPr="000B7A5B">
        <w:rPr>
          <w:rFonts w:eastAsia="Calibri"/>
          <w:i/>
          <w:spacing w:val="-2"/>
          <w:sz w:val="22"/>
          <w:szCs w:val="22"/>
          <w:lang w:eastAsia="en-US"/>
        </w:rPr>
        <w:t xml:space="preserve"> В основе методологии исследования системный, синергетический и </w:t>
      </w:r>
      <w:proofErr w:type="spellStart"/>
      <w:r w:rsidRPr="000B7A5B">
        <w:rPr>
          <w:rFonts w:eastAsia="Calibri"/>
          <w:i/>
          <w:spacing w:val="-2"/>
          <w:sz w:val="22"/>
          <w:szCs w:val="22"/>
          <w:lang w:eastAsia="en-US"/>
        </w:rPr>
        <w:t>адрагогический</w:t>
      </w:r>
      <w:proofErr w:type="spellEnd"/>
      <w:r w:rsidRPr="000B7A5B">
        <w:rPr>
          <w:rFonts w:eastAsia="Calibri"/>
          <w:i/>
          <w:spacing w:val="-2"/>
          <w:sz w:val="22"/>
          <w:szCs w:val="22"/>
          <w:lang w:eastAsia="en-US"/>
        </w:rPr>
        <w:t xml:space="preserve"> подходы. Выделенные подходы способны обеспечить проектирование модели </w:t>
      </w:r>
      <w:r w:rsidRPr="000B7A5B">
        <w:rPr>
          <w:rFonts w:eastAsia="Calibri"/>
          <w:i/>
          <w:spacing w:val="-2"/>
          <w:sz w:val="22"/>
          <w:szCs w:val="22"/>
          <w:lang w:val="en-US" w:eastAsia="en-US"/>
        </w:rPr>
        <w:t>SMART</w:t>
      </w:r>
      <w:r w:rsidRPr="000B7A5B">
        <w:rPr>
          <w:rFonts w:eastAsia="Calibri"/>
          <w:i/>
          <w:spacing w:val="-2"/>
          <w:sz w:val="22"/>
          <w:szCs w:val="22"/>
          <w:lang w:eastAsia="en-US"/>
        </w:rPr>
        <w:t xml:space="preserve">-среды и составляющие ее компоненты. Использованы методы анализа, индукции, работы с документами, педагогического проектирования и моделирования. </w:t>
      </w:r>
      <w:r w:rsidRPr="000B7A5B">
        <w:rPr>
          <w:rFonts w:eastAsia="Calibri"/>
          <w:b/>
          <w:i/>
          <w:spacing w:val="2"/>
          <w:sz w:val="22"/>
          <w:szCs w:val="22"/>
          <w:lang w:eastAsia="en-US"/>
        </w:rPr>
        <w:t>Результаты.</w:t>
      </w:r>
      <w:r w:rsidRPr="000B7A5B">
        <w:rPr>
          <w:rFonts w:eastAsia="Calibri"/>
          <w:i/>
          <w:spacing w:val="2"/>
          <w:sz w:val="22"/>
          <w:szCs w:val="22"/>
          <w:lang w:eastAsia="en-US"/>
        </w:rPr>
        <w:t xml:space="preserve"> В результате исследования обоснована модель разрабатываемой среды, определен функционал и задачи ее компонентов. Разработана структура модуля обучения, обеспечивающего на первом этапе подготовку педагогов для дальнейшей профессиональной деятельности в данной модели. Проверены возможности </w:t>
      </w:r>
      <w:proofErr w:type="spellStart"/>
      <w:r w:rsidRPr="000B7A5B">
        <w:rPr>
          <w:rFonts w:eastAsia="Calibri"/>
          <w:i/>
          <w:spacing w:val="2"/>
          <w:sz w:val="22"/>
          <w:szCs w:val="22"/>
          <w:lang w:eastAsia="en-US"/>
        </w:rPr>
        <w:t>нейросетей</w:t>
      </w:r>
      <w:proofErr w:type="spellEnd"/>
      <w:r w:rsidRPr="000B7A5B">
        <w:rPr>
          <w:rFonts w:eastAsia="Calibri"/>
          <w:i/>
          <w:spacing w:val="2"/>
          <w:sz w:val="22"/>
          <w:szCs w:val="22"/>
          <w:lang w:eastAsia="en-US"/>
        </w:rPr>
        <w:t xml:space="preserve"> для их применения в образовательном процессе. Проведена апробация модуля, разработана программа обучения, необходимое обеспечение, что позволит продолжить работу по обоснованию и разработку следующих компонентов среды.</w:t>
      </w:r>
    </w:p>
    <w:p w:rsidR="000B7A5B" w:rsidRPr="000B7A5B" w:rsidRDefault="000B7A5B" w:rsidP="000B7A5B">
      <w:pPr>
        <w:autoSpaceDE w:val="0"/>
        <w:autoSpaceDN w:val="0"/>
        <w:adjustRightInd w:val="0"/>
        <w:ind w:firstLine="284"/>
        <w:jc w:val="both"/>
        <w:rPr>
          <w:rFonts w:eastAsia="Calibri"/>
          <w:kern w:val="20"/>
          <w:sz w:val="22"/>
          <w:szCs w:val="22"/>
          <w:lang w:val="en-US" w:eastAsia="en-US"/>
        </w:rPr>
      </w:pPr>
      <w:r w:rsidRPr="000B7A5B">
        <w:rPr>
          <w:b/>
          <w:kern w:val="20"/>
          <w:sz w:val="22"/>
          <w:szCs w:val="22"/>
          <w:lang w:val="en-US"/>
        </w:rPr>
        <w:t>Abstract</w:t>
      </w:r>
    </w:p>
    <w:p w:rsidR="000B7A5B" w:rsidRPr="000B7A5B" w:rsidRDefault="000B7A5B" w:rsidP="000B7A5B">
      <w:pPr>
        <w:ind w:firstLine="284"/>
        <w:jc w:val="both"/>
        <w:rPr>
          <w:rFonts w:eastAsia="Calibri"/>
          <w:b/>
          <w:i/>
          <w:sz w:val="22"/>
          <w:szCs w:val="22"/>
          <w:lang w:val="en-US" w:eastAsia="en-US"/>
        </w:rPr>
      </w:pPr>
      <w:proofErr w:type="gramStart"/>
      <w:r w:rsidRPr="000B7A5B">
        <w:rPr>
          <w:rFonts w:eastAsia="Calibri"/>
          <w:b/>
          <w:i/>
          <w:sz w:val="22"/>
          <w:szCs w:val="22"/>
          <w:lang w:val="en-US" w:eastAsia="en-US"/>
        </w:rPr>
        <w:t>The research problem and the rationale for its relevance.</w:t>
      </w:r>
      <w:proofErr w:type="gramEnd"/>
      <w:r w:rsidRPr="000B7A5B">
        <w:rPr>
          <w:rFonts w:eastAsia="Calibri"/>
          <w:b/>
          <w:i/>
          <w:sz w:val="22"/>
          <w:szCs w:val="22"/>
          <w:lang w:val="en-US" w:eastAsia="en-US"/>
        </w:rPr>
        <w:t xml:space="preserve"> </w:t>
      </w:r>
      <w:r w:rsidRPr="000B7A5B">
        <w:rPr>
          <w:rFonts w:eastAsia="Calibri"/>
          <w:bCs/>
          <w:i/>
          <w:sz w:val="22"/>
          <w:szCs w:val="22"/>
          <w:lang w:val="en-US" w:eastAsia="en-US"/>
        </w:rPr>
        <w:t xml:space="preserve">The development of modern tools and technologies based on artificial intelligence and neural networks raises the problem of their introduction and use in the education system, especially in the system of advanced training of teachers. The experience of domestic </w:t>
      </w:r>
      <w:proofErr w:type="spellStart"/>
      <w:r w:rsidRPr="000B7A5B">
        <w:rPr>
          <w:rFonts w:eastAsia="Calibri"/>
          <w:bCs/>
          <w:i/>
          <w:sz w:val="22"/>
          <w:szCs w:val="22"/>
          <w:lang w:val="en-US" w:eastAsia="en-US"/>
        </w:rPr>
        <w:t>informatization</w:t>
      </w:r>
      <w:proofErr w:type="spellEnd"/>
      <w:r w:rsidRPr="000B7A5B">
        <w:rPr>
          <w:rFonts w:eastAsia="Calibri"/>
          <w:bCs/>
          <w:i/>
          <w:sz w:val="22"/>
          <w:szCs w:val="22"/>
          <w:lang w:val="en-US" w:eastAsia="en-US"/>
        </w:rPr>
        <w:t xml:space="preserve"> shows that the process of introducing such tools in the activities of pedagogical staff is quite long and complex, which requires prompt action to adjust their training programs. Based on the results of the analysis of the possibilities of new tools and technologies and the increasing requirements of the state, the author concludes that it is necessary to develop a learning </w:t>
      </w:r>
      <w:r w:rsidRPr="000B7A5B">
        <w:rPr>
          <w:rFonts w:eastAsia="Calibri"/>
          <w:bCs/>
          <w:i/>
          <w:sz w:val="22"/>
          <w:szCs w:val="22"/>
          <w:lang w:val="en-US" w:eastAsia="en-US"/>
        </w:rPr>
        <w:lastRenderedPageBreak/>
        <w:t>environment with a module of advanced training capable of providing the formation of new skills for teachers.</w:t>
      </w:r>
    </w:p>
    <w:p w:rsidR="000B7A5B" w:rsidRPr="000B7A5B" w:rsidRDefault="000B7A5B" w:rsidP="000B7A5B">
      <w:pPr>
        <w:ind w:firstLine="284"/>
        <w:jc w:val="both"/>
        <w:rPr>
          <w:rFonts w:eastAsia="Calibri"/>
          <w:b/>
          <w:i/>
          <w:sz w:val="22"/>
          <w:szCs w:val="22"/>
          <w:lang w:val="en-US" w:eastAsia="en-US"/>
        </w:rPr>
      </w:pPr>
      <w:r w:rsidRPr="000B7A5B">
        <w:rPr>
          <w:rFonts w:eastAsia="Calibri"/>
          <w:b/>
          <w:i/>
          <w:sz w:val="22"/>
          <w:szCs w:val="22"/>
          <w:lang w:val="en-US" w:eastAsia="en-US"/>
        </w:rPr>
        <w:t xml:space="preserve">The goal of research </w:t>
      </w:r>
      <w:r w:rsidRPr="000B7A5B">
        <w:rPr>
          <w:rFonts w:eastAsia="Calibri"/>
          <w:bCs/>
          <w:i/>
          <w:sz w:val="22"/>
          <w:szCs w:val="22"/>
          <w:lang w:val="en-US" w:eastAsia="en-US"/>
        </w:rPr>
        <w:t>is to develop an educational digital environment based on the widespread use of neural networks and artificial intelligence. The article presents the complex composition of this environment and its tasks, with special attention paid to the development and testing of a specialized module that provides training of teachers to work with neural networks.</w:t>
      </w:r>
    </w:p>
    <w:p w:rsidR="000B7A5B" w:rsidRPr="000B7A5B" w:rsidRDefault="000B7A5B" w:rsidP="000B7A5B">
      <w:pPr>
        <w:ind w:firstLine="284"/>
        <w:jc w:val="both"/>
        <w:rPr>
          <w:rFonts w:eastAsia="Calibri"/>
          <w:b/>
          <w:i/>
          <w:sz w:val="22"/>
          <w:szCs w:val="22"/>
          <w:lang w:val="en-US" w:eastAsia="en-US"/>
        </w:rPr>
      </w:pPr>
      <w:proofErr w:type="gramStart"/>
      <w:r w:rsidRPr="000B7A5B">
        <w:rPr>
          <w:rFonts w:eastAsia="Calibri"/>
          <w:b/>
          <w:i/>
          <w:sz w:val="22"/>
          <w:szCs w:val="22"/>
          <w:lang w:val="en-US" w:eastAsia="en-US"/>
        </w:rPr>
        <w:t>Methodology.</w:t>
      </w:r>
      <w:proofErr w:type="gramEnd"/>
      <w:r w:rsidRPr="000B7A5B">
        <w:rPr>
          <w:rFonts w:eastAsia="Calibri"/>
          <w:b/>
          <w:i/>
          <w:sz w:val="22"/>
          <w:szCs w:val="22"/>
          <w:lang w:val="en-US" w:eastAsia="en-US"/>
        </w:rPr>
        <w:t xml:space="preserve"> </w:t>
      </w:r>
      <w:r w:rsidRPr="000B7A5B">
        <w:rPr>
          <w:rFonts w:eastAsia="Calibri"/>
          <w:bCs/>
          <w:i/>
          <w:sz w:val="22"/>
          <w:szCs w:val="22"/>
          <w:lang w:val="en-US" w:eastAsia="en-US"/>
        </w:rPr>
        <w:t xml:space="preserve">The research methodology is based on systemic, synergetic and </w:t>
      </w:r>
      <w:proofErr w:type="spellStart"/>
      <w:r w:rsidRPr="000B7A5B">
        <w:rPr>
          <w:rFonts w:eastAsia="Calibri"/>
          <w:bCs/>
          <w:i/>
          <w:sz w:val="22"/>
          <w:szCs w:val="22"/>
          <w:lang w:val="en-US" w:eastAsia="en-US"/>
        </w:rPr>
        <w:t>adragogical</w:t>
      </w:r>
      <w:proofErr w:type="spellEnd"/>
      <w:r w:rsidRPr="000B7A5B">
        <w:rPr>
          <w:rFonts w:eastAsia="Calibri"/>
          <w:bCs/>
          <w:i/>
          <w:sz w:val="22"/>
          <w:szCs w:val="22"/>
          <w:lang w:val="en-US" w:eastAsia="en-US"/>
        </w:rPr>
        <w:t xml:space="preserve"> approaches. The identified approaches are able to ensure the design of the SMART-environment model and its components. The methods of analysis, induction, </w:t>
      </w:r>
      <w:proofErr w:type="gramStart"/>
      <w:r w:rsidRPr="000B7A5B">
        <w:rPr>
          <w:rFonts w:eastAsia="Calibri"/>
          <w:bCs/>
          <w:i/>
          <w:sz w:val="22"/>
          <w:szCs w:val="22"/>
          <w:lang w:val="en-US" w:eastAsia="en-US"/>
        </w:rPr>
        <w:t>work</w:t>
      </w:r>
      <w:proofErr w:type="gramEnd"/>
      <w:r w:rsidRPr="000B7A5B">
        <w:rPr>
          <w:rFonts w:eastAsia="Calibri"/>
          <w:bCs/>
          <w:i/>
          <w:sz w:val="22"/>
          <w:szCs w:val="22"/>
          <w:lang w:val="en-US" w:eastAsia="en-US"/>
        </w:rPr>
        <w:t xml:space="preserve"> with documents, pedagogical design and modeling were used.</w:t>
      </w:r>
    </w:p>
    <w:p w:rsidR="000B7A5B" w:rsidRPr="000B7A5B" w:rsidRDefault="000B7A5B" w:rsidP="000B7A5B">
      <w:pPr>
        <w:ind w:firstLine="284"/>
        <w:jc w:val="both"/>
        <w:rPr>
          <w:rFonts w:eastAsia="Calibri"/>
          <w:b/>
          <w:i/>
          <w:spacing w:val="-4"/>
          <w:sz w:val="22"/>
          <w:szCs w:val="22"/>
          <w:lang w:val="en-US" w:eastAsia="en-US"/>
        </w:rPr>
      </w:pPr>
      <w:proofErr w:type="gramStart"/>
      <w:r w:rsidRPr="000B7A5B">
        <w:rPr>
          <w:rFonts w:eastAsia="Calibri"/>
          <w:b/>
          <w:i/>
          <w:spacing w:val="-4"/>
          <w:sz w:val="22"/>
          <w:szCs w:val="22"/>
          <w:lang w:val="en-US" w:eastAsia="en-US"/>
        </w:rPr>
        <w:t>Results.</w:t>
      </w:r>
      <w:proofErr w:type="gramEnd"/>
      <w:r w:rsidRPr="000B7A5B">
        <w:rPr>
          <w:rFonts w:eastAsia="Calibri"/>
          <w:b/>
          <w:i/>
          <w:spacing w:val="-4"/>
          <w:sz w:val="22"/>
          <w:szCs w:val="22"/>
          <w:lang w:val="en-US" w:eastAsia="en-US"/>
        </w:rPr>
        <w:t xml:space="preserve"> </w:t>
      </w:r>
      <w:r w:rsidRPr="000B7A5B">
        <w:rPr>
          <w:rFonts w:eastAsia="Calibri"/>
          <w:bCs/>
          <w:i/>
          <w:spacing w:val="-4"/>
          <w:sz w:val="22"/>
          <w:szCs w:val="22"/>
          <w:lang w:val="en-US" w:eastAsia="en-US"/>
        </w:rPr>
        <w:t xml:space="preserve">The research has substantiated the model of the developed environment, defined the functionality and tasks of its components. The structure of the training module was developed, providing at the first stage the training of teachers for further professional activity in this model. The possibilities of neural networks for their application in the educational process were tested. The module was tested, the training program and the necessary support were developed, which will allow </w:t>
      </w:r>
      <w:proofErr w:type="gramStart"/>
      <w:r w:rsidRPr="000B7A5B">
        <w:rPr>
          <w:rFonts w:eastAsia="Calibri"/>
          <w:bCs/>
          <w:i/>
          <w:spacing w:val="-4"/>
          <w:sz w:val="22"/>
          <w:szCs w:val="22"/>
          <w:lang w:val="en-US" w:eastAsia="en-US"/>
        </w:rPr>
        <w:t>to continue</w:t>
      </w:r>
      <w:proofErr w:type="gramEnd"/>
      <w:r w:rsidRPr="000B7A5B">
        <w:rPr>
          <w:rFonts w:eastAsia="Calibri"/>
          <w:bCs/>
          <w:i/>
          <w:spacing w:val="-4"/>
          <w:sz w:val="22"/>
          <w:szCs w:val="22"/>
          <w:lang w:val="en-US" w:eastAsia="en-US"/>
        </w:rPr>
        <w:t xml:space="preserve"> the work on the justification and development of the following components of the environment.</w:t>
      </w:r>
    </w:p>
    <w:p w:rsidR="000B7A5B" w:rsidRPr="000B7A5B" w:rsidRDefault="000B7A5B" w:rsidP="000B7A5B">
      <w:pPr>
        <w:ind w:firstLine="284"/>
        <w:jc w:val="both"/>
        <w:rPr>
          <w:rFonts w:eastAsia="Calibri"/>
          <w:i/>
          <w:spacing w:val="6"/>
          <w:sz w:val="22"/>
          <w:szCs w:val="22"/>
          <w:lang w:eastAsia="en-US"/>
        </w:rPr>
      </w:pPr>
      <w:r w:rsidRPr="000B7A5B">
        <w:rPr>
          <w:rFonts w:eastAsia="Calibri"/>
          <w:b/>
          <w:i/>
          <w:spacing w:val="6"/>
          <w:kern w:val="20"/>
          <w:sz w:val="22"/>
          <w:szCs w:val="22"/>
        </w:rPr>
        <w:t>Ключевые слова:</w:t>
      </w:r>
      <w:r w:rsidRPr="000B7A5B">
        <w:rPr>
          <w:rFonts w:eastAsia="Calibri"/>
          <w:i/>
          <w:spacing w:val="6"/>
          <w:kern w:val="20"/>
          <w:sz w:val="22"/>
          <w:szCs w:val="22"/>
        </w:rPr>
        <w:t xml:space="preserve"> </w:t>
      </w:r>
      <w:proofErr w:type="spellStart"/>
      <w:r w:rsidRPr="000B7A5B">
        <w:rPr>
          <w:i/>
          <w:sz w:val="22"/>
          <w:szCs w:val="22"/>
        </w:rPr>
        <w:t>нейросети</w:t>
      </w:r>
      <w:proofErr w:type="spellEnd"/>
      <w:r w:rsidRPr="000B7A5B">
        <w:rPr>
          <w:i/>
          <w:sz w:val="22"/>
          <w:szCs w:val="22"/>
        </w:rPr>
        <w:t>, искусственный интеллект, образовательная среда, модуль, повышение квалификации, педагогические кадры, индивидуальная траектория, цифровой профиль.</w:t>
      </w:r>
    </w:p>
    <w:p w:rsidR="000B7A5B" w:rsidRPr="000B7A5B" w:rsidRDefault="000B7A5B" w:rsidP="000B7A5B">
      <w:pPr>
        <w:ind w:firstLine="284"/>
        <w:jc w:val="both"/>
        <w:rPr>
          <w:bCs/>
          <w:i/>
          <w:sz w:val="22"/>
          <w:szCs w:val="22"/>
          <w:lang w:val="en-US"/>
        </w:rPr>
      </w:pPr>
      <w:r w:rsidRPr="000B7A5B">
        <w:rPr>
          <w:rFonts w:eastAsia="Calibri"/>
          <w:b/>
          <w:bCs/>
          <w:i/>
          <w:kern w:val="20"/>
          <w:sz w:val="22"/>
          <w:szCs w:val="22"/>
          <w:lang w:val="en-US" w:eastAsia="uk-UA"/>
        </w:rPr>
        <w:t>Keywords:</w:t>
      </w:r>
      <w:r w:rsidRPr="000B7A5B">
        <w:rPr>
          <w:rFonts w:eastAsia="Calibri"/>
          <w:bCs/>
          <w:i/>
          <w:kern w:val="20"/>
          <w:sz w:val="22"/>
          <w:szCs w:val="22"/>
          <w:lang w:val="en-US" w:eastAsia="uk-UA"/>
        </w:rPr>
        <w:t xml:space="preserve"> </w:t>
      </w:r>
      <w:r w:rsidRPr="000B7A5B">
        <w:rPr>
          <w:bCs/>
          <w:i/>
          <w:sz w:val="22"/>
          <w:szCs w:val="22"/>
          <w:lang w:val="en-US"/>
        </w:rPr>
        <w:t>neural networks, artificial intelligence, educational environment, module, advanced training, teaching staff, individual trajectory, digital profile.</w:t>
      </w: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pPr>
        <w:spacing w:after="200" w:line="276" w:lineRule="auto"/>
        <w:rPr>
          <w:rFonts w:eastAsia="Calibri"/>
          <w:i/>
          <w:spacing w:val="6"/>
          <w:sz w:val="22"/>
          <w:szCs w:val="22"/>
          <w:lang w:val="en-US" w:eastAsia="en-US"/>
        </w:rPr>
      </w:pPr>
    </w:p>
    <w:p w:rsidR="005B5B2B" w:rsidRPr="005B5B2B" w:rsidRDefault="005B5B2B" w:rsidP="005B5B2B">
      <w:pPr>
        <w:tabs>
          <w:tab w:val="left" w:pos="720"/>
          <w:tab w:val="left" w:pos="6248"/>
        </w:tabs>
        <w:jc w:val="center"/>
        <w:outlineLvl w:val="0"/>
        <w:rPr>
          <w:rFonts w:eastAsia="Calibri"/>
          <w:b/>
          <w:bCs/>
          <w:kern w:val="20"/>
          <w:sz w:val="44"/>
          <w:szCs w:val="44"/>
        </w:rPr>
      </w:pPr>
      <w:r w:rsidRPr="005B5B2B">
        <w:rPr>
          <w:rFonts w:eastAsia="Calibri"/>
          <w:b/>
          <w:bCs/>
          <w:kern w:val="20"/>
          <w:sz w:val="44"/>
          <w:szCs w:val="44"/>
        </w:rPr>
        <w:t>Гипотезы, дискуссии, размышления</w:t>
      </w:r>
    </w:p>
    <w:p w:rsidR="005B5B2B" w:rsidRPr="005B5B2B" w:rsidRDefault="005B5B2B" w:rsidP="005B5B2B">
      <w:pPr>
        <w:tabs>
          <w:tab w:val="left" w:pos="709"/>
        </w:tabs>
        <w:ind w:left="284"/>
        <w:outlineLvl w:val="0"/>
        <w:rPr>
          <w:rFonts w:eastAsia="Calibri"/>
          <w:kern w:val="20"/>
        </w:rPr>
      </w:pPr>
    </w:p>
    <w:p w:rsidR="005B5B2B" w:rsidRPr="005B5B2B" w:rsidRDefault="005B5B2B" w:rsidP="005B5B2B">
      <w:pPr>
        <w:ind w:left="284"/>
        <w:outlineLvl w:val="0"/>
        <w:rPr>
          <w:rFonts w:eastAsia="Calibri"/>
          <w:bCs/>
          <w:kern w:val="20"/>
          <w:lang w:eastAsia="x-none"/>
        </w:rPr>
      </w:pPr>
    </w:p>
    <w:p w:rsidR="000B7A5B" w:rsidRPr="000B7A5B" w:rsidRDefault="000B7A5B" w:rsidP="000B7A5B">
      <w:pPr>
        <w:ind w:left="284"/>
        <w:outlineLvl w:val="0"/>
        <w:rPr>
          <w:rFonts w:eastAsia="Calibri"/>
          <w:kern w:val="20"/>
        </w:rPr>
      </w:pPr>
      <w:r w:rsidRPr="000B7A5B">
        <w:rPr>
          <w:rFonts w:eastAsia="Calibri"/>
        </w:rPr>
        <w:t>УДК 38.091.398+378.12</w:t>
      </w:r>
    </w:p>
    <w:p w:rsidR="000B7A5B" w:rsidRPr="000B7A5B" w:rsidRDefault="000B7A5B" w:rsidP="000B7A5B">
      <w:pPr>
        <w:tabs>
          <w:tab w:val="left" w:pos="709"/>
        </w:tabs>
        <w:ind w:left="284"/>
        <w:jc w:val="both"/>
        <w:outlineLvl w:val="0"/>
        <w:rPr>
          <w:rFonts w:eastAsia="Calibri"/>
          <w:kern w:val="20"/>
        </w:rPr>
      </w:pPr>
    </w:p>
    <w:p w:rsidR="000B7A5B" w:rsidRPr="000B7A5B" w:rsidRDefault="000B7A5B" w:rsidP="000B7A5B">
      <w:pPr>
        <w:ind w:left="284"/>
        <w:rPr>
          <w:rFonts w:eastAsia="Calibri"/>
          <w:b/>
          <w:bCs/>
          <w:kern w:val="20"/>
          <w:sz w:val="32"/>
          <w:szCs w:val="32"/>
        </w:rPr>
      </w:pPr>
      <w:r w:rsidRPr="000B7A5B">
        <w:rPr>
          <w:rFonts w:eastAsia="Calibri"/>
          <w:b/>
          <w:bCs/>
          <w:kern w:val="20"/>
          <w:sz w:val="32"/>
          <w:szCs w:val="32"/>
        </w:rPr>
        <w:t xml:space="preserve">Форсайт-бюро как механизм развития </w:t>
      </w:r>
    </w:p>
    <w:p w:rsidR="000B7A5B" w:rsidRPr="000B7A5B" w:rsidRDefault="000B7A5B" w:rsidP="000B7A5B">
      <w:pPr>
        <w:ind w:left="284"/>
        <w:rPr>
          <w:rFonts w:eastAsia="Calibri"/>
          <w:b/>
          <w:bCs/>
          <w:kern w:val="20"/>
          <w:sz w:val="32"/>
          <w:szCs w:val="32"/>
        </w:rPr>
      </w:pPr>
      <w:r w:rsidRPr="000B7A5B">
        <w:rPr>
          <w:rFonts w:eastAsia="Calibri"/>
          <w:b/>
          <w:bCs/>
          <w:kern w:val="20"/>
          <w:sz w:val="32"/>
          <w:szCs w:val="32"/>
        </w:rPr>
        <w:t xml:space="preserve">международного профессионально-педагогического </w:t>
      </w:r>
    </w:p>
    <w:p w:rsidR="000B7A5B" w:rsidRPr="000B7A5B" w:rsidRDefault="000B7A5B" w:rsidP="000B7A5B">
      <w:pPr>
        <w:ind w:left="284"/>
        <w:rPr>
          <w:rFonts w:eastAsia="Calibri"/>
          <w:b/>
          <w:bCs/>
          <w:kern w:val="20"/>
          <w:sz w:val="32"/>
          <w:szCs w:val="32"/>
        </w:rPr>
      </w:pPr>
      <w:r w:rsidRPr="000B7A5B">
        <w:rPr>
          <w:rFonts w:eastAsia="Calibri"/>
          <w:b/>
          <w:bCs/>
          <w:kern w:val="20"/>
          <w:sz w:val="32"/>
          <w:szCs w:val="32"/>
        </w:rPr>
        <w:t xml:space="preserve">взаимодействия </w:t>
      </w:r>
    </w:p>
    <w:p w:rsidR="000B7A5B" w:rsidRPr="000B7A5B" w:rsidRDefault="000B7A5B" w:rsidP="000B7A5B">
      <w:pPr>
        <w:ind w:left="284"/>
        <w:rPr>
          <w:rFonts w:eastAsia="Calibri"/>
          <w:b/>
          <w:bCs/>
          <w:kern w:val="20"/>
          <w:sz w:val="16"/>
          <w:szCs w:val="16"/>
        </w:rPr>
      </w:pPr>
    </w:p>
    <w:p w:rsidR="000B7A5B" w:rsidRPr="000B7A5B" w:rsidRDefault="000B7A5B" w:rsidP="000B7A5B">
      <w:pPr>
        <w:ind w:left="284"/>
        <w:jc w:val="both"/>
        <w:rPr>
          <w:b/>
        </w:rPr>
      </w:pPr>
      <w:r w:rsidRPr="000B7A5B">
        <w:rPr>
          <w:b/>
        </w:rPr>
        <w:t xml:space="preserve">М. А. Казакова </w:t>
      </w:r>
    </w:p>
    <w:p w:rsidR="000B7A5B" w:rsidRPr="000B7A5B" w:rsidRDefault="000B7A5B" w:rsidP="000B7A5B">
      <w:pPr>
        <w:ind w:left="284"/>
        <w:jc w:val="both"/>
      </w:pPr>
      <w:r w:rsidRPr="000B7A5B">
        <w:t>кандидат педагогических наук</w:t>
      </w:r>
    </w:p>
    <w:p w:rsidR="000B7A5B" w:rsidRPr="000B7A5B" w:rsidRDefault="000B7A5B" w:rsidP="000B7A5B">
      <w:pPr>
        <w:ind w:left="284"/>
        <w:jc w:val="both"/>
      </w:pPr>
      <w:r w:rsidRPr="000B7A5B">
        <w:t>https://orcid.org/0009-0007-8942-6620</w:t>
      </w:r>
    </w:p>
    <w:p w:rsidR="000B7A5B" w:rsidRPr="000B7A5B" w:rsidRDefault="000B7A5B" w:rsidP="000B7A5B">
      <w:pPr>
        <w:ind w:left="284"/>
        <w:jc w:val="both"/>
        <w:rPr>
          <w:lang w:val="en-US"/>
        </w:rPr>
      </w:pPr>
      <w:r w:rsidRPr="000B7A5B">
        <w:rPr>
          <w:lang w:val="en-US"/>
        </w:rPr>
        <w:t>kazakova.m.irooo@yandex.ru</w:t>
      </w:r>
    </w:p>
    <w:p w:rsidR="000B7A5B" w:rsidRPr="000B7A5B" w:rsidRDefault="000B7A5B" w:rsidP="000B7A5B">
      <w:pPr>
        <w:jc w:val="both"/>
        <w:rPr>
          <w:rFonts w:eastAsia="Calibri"/>
          <w:sz w:val="28"/>
          <w:szCs w:val="28"/>
          <w:lang w:val="en-US" w:eastAsia="en-US"/>
        </w:rPr>
      </w:pPr>
    </w:p>
    <w:p w:rsidR="000B7A5B" w:rsidRPr="000B7A5B" w:rsidRDefault="000B7A5B" w:rsidP="000B7A5B">
      <w:pPr>
        <w:ind w:left="284"/>
        <w:rPr>
          <w:rFonts w:eastAsia="Calibri"/>
          <w:b/>
          <w:bCs/>
          <w:kern w:val="20"/>
          <w:sz w:val="32"/>
          <w:szCs w:val="32"/>
          <w:lang w:val="en-US"/>
        </w:rPr>
      </w:pPr>
      <w:r w:rsidRPr="000B7A5B">
        <w:rPr>
          <w:rFonts w:eastAsia="Calibri"/>
          <w:b/>
          <w:bCs/>
          <w:kern w:val="20"/>
          <w:sz w:val="32"/>
          <w:szCs w:val="32"/>
          <w:lang w:val="en-US"/>
        </w:rPr>
        <w:t xml:space="preserve">Foresight-Bureau as a mechanism for the development </w:t>
      </w:r>
    </w:p>
    <w:p w:rsidR="000B7A5B" w:rsidRPr="000B7A5B" w:rsidRDefault="000B7A5B" w:rsidP="000B7A5B">
      <w:pPr>
        <w:ind w:left="284"/>
        <w:rPr>
          <w:rFonts w:eastAsia="Calibri"/>
          <w:b/>
          <w:bCs/>
          <w:kern w:val="20"/>
          <w:sz w:val="32"/>
          <w:szCs w:val="32"/>
          <w:lang w:val="en-US"/>
        </w:rPr>
      </w:pPr>
      <w:proofErr w:type="gramStart"/>
      <w:r w:rsidRPr="000B7A5B">
        <w:rPr>
          <w:rFonts w:eastAsia="Calibri"/>
          <w:b/>
          <w:bCs/>
          <w:kern w:val="20"/>
          <w:sz w:val="32"/>
          <w:szCs w:val="32"/>
          <w:lang w:val="en-US"/>
        </w:rPr>
        <w:t>of</w:t>
      </w:r>
      <w:proofErr w:type="gramEnd"/>
      <w:r w:rsidRPr="000B7A5B">
        <w:rPr>
          <w:rFonts w:eastAsia="Calibri"/>
          <w:b/>
          <w:bCs/>
          <w:kern w:val="20"/>
          <w:sz w:val="32"/>
          <w:szCs w:val="32"/>
          <w:lang w:val="en-US"/>
        </w:rPr>
        <w:t xml:space="preserve"> international professional-pedagogical interaction</w:t>
      </w:r>
    </w:p>
    <w:p w:rsidR="000B7A5B" w:rsidRPr="000B7A5B" w:rsidRDefault="000B7A5B" w:rsidP="000B7A5B">
      <w:pPr>
        <w:ind w:left="284"/>
        <w:rPr>
          <w:rFonts w:eastAsia="Calibri"/>
          <w:b/>
          <w:kern w:val="20"/>
          <w:sz w:val="16"/>
          <w:lang w:val="en-US"/>
        </w:rPr>
      </w:pPr>
    </w:p>
    <w:p w:rsidR="000B7A5B" w:rsidRPr="000B7A5B" w:rsidRDefault="000B7A5B" w:rsidP="000B7A5B">
      <w:pPr>
        <w:ind w:left="284"/>
        <w:rPr>
          <w:rFonts w:eastAsia="Calibri"/>
          <w:b/>
          <w:bCs/>
          <w:kern w:val="20"/>
        </w:rPr>
      </w:pPr>
      <w:r w:rsidRPr="000B7A5B">
        <w:rPr>
          <w:rFonts w:eastAsia="Calibri"/>
          <w:b/>
          <w:bCs/>
          <w:kern w:val="20"/>
          <w:lang w:val="en-US"/>
        </w:rPr>
        <w:t xml:space="preserve">M. A. </w:t>
      </w:r>
      <w:proofErr w:type="spellStart"/>
      <w:r w:rsidRPr="000B7A5B">
        <w:rPr>
          <w:rFonts w:eastAsia="Calibri"/>
          <w:b/>
          <w:bCs/>
          <w:kern w:val="20"/>
          <w:lang w:val="en-US"/>
        </w:rPr>
        <w:t>Kazakova</w:t>
      </w:r>
      <w:proofErr w:type="spellEnd"/>
      <w:r w:rsidRPr="000B7A5B">
        <w:rPr>
          <w:rFonts w:eastAsia="Calibri"/>
          <w:b/>
          <w:bCs/>
          <w:kern w:val="20"/>
          <w:lang w:val="en-US"/>
        </w:rPr>
        <w:t xml:space="preserve"> </w:t>
      </w:r>
    </w:p>
    <w:p w:rsidR="000B7A5B" w:rsidRDefault="000B7A5B" w:rsidP="000B7A5B">
      <w:pPr>
        <w:ind w:firstLine="284"/>
        <w:jc w:val="both"/>
        <w:rPr>
          <w:rFonts w:eastAsia="Calibri"/>
          <w:b/>
          <w:iCs/>
          <w:kern w:val="20"/>
        </w:rPr>
      </w:pPr>
    </w:p>
    <w:p w:rsidR="000B7A5B" w:rsidRPr="000B7A5B" w:rsidRDefault="000B7A5B" w:rsidP="000B7A5B">
      <w:pPr>
        <w:ind w:firstLine="284"/>
        <w:jc w:val="both"/>
        <w:rPr>
          <w:rFonts w:eastAsia="Calibri"/>
          <w:b/>
          <w:kern w:val="20"/>
          <w:sz w:val="22"/>
          <w:szCs w:val="22"/>
        </w:rPr>
      </w:pPr>
      <w:r w:rsidRPr="000B7A5B">
        <w:rPr>
          <w:rFonts w:eastAsia="Calibri"/>
          <w:b/>
          <w:kern w:val="20"/>
          <w:sz w:val="22"/>
          <w:szCs w:val="22"/>
        </w:rPr>
        <w:t>Аннотация</w:t>
      </w:r>
    </w:p>
    <w:p w:rsidR="000B7A5B" w:rsidRPr="000B7A5B" w:rsidRDefault="000B7A5B" w:rsidP="000B7A5B">
      <w:pPr>
        <w:ind w:firstLine="284"/>
        <w:jc w:val="both"/>
        <w:rPr>
          <w:rFonts w:eastAsia="Calibri"/>
          <w:i/>
          <w:kern w:val="2"/>
          <w:sz w:val="22"/>
          <w:szCs w:val="22"/>
          <w:lang w:eastAsia="en-US"/>
        </w:rPr>
      </w:pPr>
      <w:r w:rsidRPr="000B7A5B">
        <w:rPr>
          <w:b/>
          <w:bCs/>
          <w:i/>
          <w:sz w:val="22"/>
          <w:szCs w:val="22"/>
        </w:rPr>
        <w:t>Проблема исследования и обоснование ее актуальности.</w:t>
      </w:r>
      <w:r w:rsidRPr="000B7A5B">
        <w:rPr>
          <w:bCs/>
          <w:i/>
          <w:sz w:val="22"/>
          <w:szCs w:val="22"/>
        </w:rPr>
        <w:t xml:space="preserve"> </w:t>
      </w:r>
      <w:r w:rsidRPr="000B7A5B">
        <w:rPr>
          <w:rFonts w:eastAsia="Calibri"/>
          <w:i/>
          <w:kern w:val="2"/>
          <w:sz w:val="22"/>
          <w:szCs w:val="22"/>
          <w:lang w:eastAsia="en-US"/>
        </w:rPr>
        <w:t xml:space="preserve">С 2019 года осуществляется деятельность Международного методического центра «Академия педагогического мастерства: навыки </w:t>
      </w:r>
      <w:r w:rsidRPr="000B7A5B">
        <w:rPr>
          <w:rFonts w:eastAsia="Calibri"/>
          <w:i/>
          <w:kern w:val="2"/>
          <w:sz w:val="22"/>
          <w:szCs w:val="22"/>
          <w:lang w:val="en-US" w:eastAsia="en-US"/>
        </w:rPr>
        <w:t>X</w:t>
      </w:r>
      <w:proofErr w:type="gramStart"/>
      <w:r w:rsidRPr="000B7A5B">
        <w:rPr>
          <w:rFonts w:eastAsia="Calibri"/>
          <w:i/>
          <w:kern w:val="2"/>
          <w:sz w:val="22"/>
          <w:szCs w:val="22"/>
          <w:lang w:eastAsia="en-US"/>
        </w:rPr>
        <w:t>Х</w:t>
      </w:r>
      <w:proofErr w:type="gramEnd"/>
      <w:r w:rsidRPr="000B7A5B">
        <w:rPr>
          <w:rFonts w:eastAsia="Calibri"/>
          <w:i/>
          <w:kern w:val="2"/>
          <w:sz w:val="22"/>
          <w:szCs w:val="22"/>
          <w:lang w:val="en-US" w:eastAsia="en-US"/>
        </w:rPr>
        <w:t>I</w:t>
      </w:r>
      <w:r w:rsidRPr="000B7A5B">
        <w:rPr>
          <w:rFonts w:eastAsia="Calibri"/>
          <w:i/>
          <w:kern w:val="2"/>
          <w:sz w:val="22"/>
          <w:szCs w:val="22"/>
          <w:lang w:eastAsia="en-US"/>
        </w:rPr>
        <w:t xml:space="preserve"> века» как комплекса организационно-методических условий для профес</w:t>
      </w:r>
      <w:r w:rsidRPr="000B7A5B">
        <w:rPr>
          <w:rFonts w:eastAsia="Calibri"/>
          <w:i/>
          <w:kern w:val="2"/>
          <w:sz w:val="22"/>
          <w:szCs w:val="22"/>
          <w:lang w:eastAsia="en-US"/>
        </w:rPr>
        <w:softHyphen/>
        <w:t xml:space="preserve">сионального взаимодействия педагогических работников из разных областей Российской Федерации, Республики Беларусь и Республики Казахстан. Эмпирический анализ пятилетнего опыта реализации мероприятий Международного методического центра продемонстрировал, что необходимым условием планомерного развития международного сотрудничества педагогов является </w:t>
      </w:r>
      <w:proofErr w:type="spellStart"/>
      <w:r w:rsidRPr="000B7A5B">
        <w:rPr>
          <w:rFonts w:eastAsia="Calibri"/>
          <w:i/>
          <w:kern w:val="2"/>
          <w:sz w:val="22"/>
          <w:szCs w:val="22"/>
          <w:lang w:eastAsia="en-US"/>
        </w:rPr>
        <w:t>форсайт</w:t>
      </w:r>
      <w:proofErr w:type="spellEnd"/>
      <w:r w:rsidRPr="000B7A5B">
        <w:rPr>
          <w:rFonts w:eastAsia="Calibri"/>
          <w:i/>
          <w:kern w:val="2"/>
          <w:sz w:val="22"/>
          <w:szCs w:val="22"/>
          <w:lang w:eastAsia="en-US"/>
        </w:rPr>
        <w:t>-бюро «</w:t>
      </w:r>
      <w:proofErr w:type="spellStart"/>
      <w:r w:rsidRPr="000B7A5B">
        <w:rPr>
          <w:rFonts w:eastAsia="Calibri"/>
          <w:i/>
          <w:kern w:val="2"/>
          <w:sz w:val="22"/>
          <w:szCs w:val="22"/>
          <w:lang w:eastAsia="en-US"/>
        </w:rPr>
        <w:t>Андрагог</w:t>
      </w:r>
      <w:proofErr w:type="spellEnd"/>
      <w:r w:rsidRPr="000B7A5B">
        <w:rPr>
          <w:rFonts w:eastAsia="Calibri"/>
          <w:i/>
          <w:kern w:val="2"/>
          <w:sz w:val="22"/>
          <w:szCs w:val="22"/>
          <w:lang w:eastAsia="en-US"/>
        </w:rPr>
        <w:t xml:space="preserve"> </w:t>
      </w:r>
      <w:r w:rsidRPr="000B7A5B">
        <w:rPr>
          <w:rFonts w:eastAsia="Calibri"/>
          <w:i/>
          <w:kern w:val="2"/>
          <w:sz w:val="22"/>
          <w:szCs w:val="22"/>
          <w:lang w:val="en-US" w:eastAsia="en-US"/>
        </w:rPr>
        <w:t>X</w:t>
      </w:r>
      <w:proofErr w:type="gramStart"/>
      <w:r w:rsidRPr="000B7A5B">
        <w:rPr>
          <w:rFonts w:eastAsia="Calibri"/>
          <w:i/>
          <w:kern w:val="2"/>
          <w:sz w:val="22"/>
          <w:szCs w:val="22"/>
          <w:lang w:eastAsia="en-US"/>
        </w:rPr>
        <w:t>Х</w:t>
      </w:r>
      <w:proofErr w:type="gramEnd"/>
      <w:r w:rsidRPr="000B7A5B">
        <w:rPr>
          <w:rFonts w:eastAsia="Calibri"/>
          <w:i/>
          <w:kern w:val="2"/>
          <w:sz w:val="22"/>
          <w:szCs w:val="22"/>
          <w:lang w:val="en-US" w:eastAsia="en-US"/>
        </w:rPr>
        <w:t>I</w:t>
      </w:r>
      <w:r w:rsidRPr="000B7A5B">
        <w:rPr>
          <w:rFonts w:eastAsia="Calibri"/>
          <w:i/>
          <w:kern w:val="2"/>
          <w:sz w:val="22"/>
          <w:szCs w:val="22"/>
          <w:lang w:eastAsia="en-US"/>
        </w:rPr>
        <w:t xml:space="preserve"> века» как площадка для эффективного профессионального взаимодействия специалистов, сопровождающих непрерывное профессиональное развитие педагогических работников и определяющих векторы развития на основе выявленных тенденций в сфере образования. Дефиниция «</w:t>
      </w:r>
      <w:proofErr w:type="spellStart"/>
      <w:r w:rsidRPr="000B7A5B">
        <w:rPr>
          <w:rFonts w:eastAsia="Calibri"/>
          <w:i/>
          <w:kern w:val="2"/>
          <w:sz w:val="22"/>
          <w:szCs w:val="22"/>
          <w:lang w:eastAsia="en-US"/>
        </w:rPr>
        <w:t>форсайт</w:t>
      </w:r>
      <w:proofErr w:type="spellEnd"/>
      <w:r w:rsidRPr="000B7A5B">
        <w:rPr>
          <w:rFonts w:eastAsia="Calibri"/>
          <w:i/>
          <w:kern w:val="2"/>
          <w:sz w:val="22"/>
          <w:szCs w:val="22"/>
          <w:lang w:eastAsia="en-US"/>
        </w:rPr>
        <w:t>-бюро» используется в контексте деятельности с 2019 года и принята его участниками, однако само понятие не сформулировано.</w:t>
      </w:r>
    </w:p>
    <w:p w:rsidR="000B7A5B" w:rsidRPr="000B7A5B" w:rsidRDefault="000B7A5B" w:rsidP="000B7A5B">
      <w:pPr>
        <w:ind w:firstLine="284"/>
        <w:jc w:val="both"/>
        <w:rPr>
          <w:rFonts w:eastAsia="Calibri"/>
          <w:b/>
          <w:bCs/>
          <w:i/>
          <w:kern w:val="2"/>
          <w:sz w:val="22"/>
          <w:szCs w:val="22"/>
          <w:lang w:eastAsia="en-US"/>
        </w:rPr>
      </w:pPr>
      <w:r w:rsidRPr="000B7A5B">
        <w:rPr>
          <w:rFonts w:eastAsia="Calibri"/>
          <w:b/>
          <w:bCs/>
          <w:i/>
          <w:kern w:val="2"/>
          <w:sz w:val="22"/>
          <w:szCs w:val="22"/>
          <w:lang w:eastAsia="en-US"/>
        </w:rPr>
        <w:t xml:space="preserve">Цель исследования. </w:t>
      </w:r>
      <w:r w:rsidRPr="000B7A5B">
        <w:rPr>
          <w:rFonts w:eastAsia="Calibri"/>
          <w:i/>
          <w:kern w:val="2"/>
          <w:sz w:val="22"/>
          <w:szCs w:val="22"/>
          <w:lang w:eastAsia="en-US"/>
        </w:rPr>
        <w:t>В данной статье описывается достижение цели по формулированию определения понятия «</w:t>
      </w:r>
      <w:proofErr w:type="spellStart"/>
      <w:r w:rsidRPr="000B7A5B">
        <w:rPr>
          <w:rFonts w:eastAsia="Calibri"/>
          <w:i/>
          <w:kern w:val="2"/>
          <w:sz w:val="22"/>
          <w:szCs w:val="22"/>
          <w:lang w:eastAsia="en-US"/>
        </w:rPr>
        <w:t>форсайт</w:t>
      </w:r>
      <w:proofErr w:type="spellEnd"/>
      <w:r w:rsidRPr="000B7A5B">
        <w:rPr>
          <w:rFonts w:eastAsia="Calibri"/>
          <w:i/>
          <w:kern w:val="2"/>
          <w:sz w:val="22"/>
          <w:szCs w:val="22"/>
          <w:lang w:eastAsia="en-US"/>
        </w:rPr>
        <w:t xml:space="preserve">-бюро» на основе </w:t>
      </w:r>
      <w:bookmarkStart w:id="0" w:name="_Hlk166231893"/>
      <w:r w:rsidRPr="000B7A5B">
        <w:rPr>
          <w:rFonts w:eastAsia="Calibri"/>
          <w:i/>
          <w:kern w:val="2"/>
          <w:sz w:val="22"/>
          <w:szCs w:val="22"/>
          <w:lang w:eastAsia="en-US"/>
        </w:rPr>
        <w:t xml:space="preserve">его характерных особенностей, выполняемых функций и решаемых задач, уточнению назначения </w:t>
      </w:r>
      <w:proofErr w:type="spellStart"/>
      <w:r w:rsidRPr="000B7A5B">
        <w:rPr>
          <w:rFonts w:eastAsia="Calibri"/>
          <w:i/>
          <w:kern w:val="2"/>
          <w:sz w:val="22"/>
          <w:szCs w:val="22"/>
          <w:lang w:eastAsia="en-US"/>
        </w:rPr>
        <w:t>форсайт</w:t>
      </w:r>
      <w:proofErr w:type="spellEnd"/>
      <w:r w:rsidRPr="000B7A5B">
        <w:rPr>
          <w:rFonts w:eastAsia="Calibri"/>
          <w:i/>
          <w:kern w:val="2"/>
          <w:sz w:val="22"/>
          <w:szCs w:val="22"/>
          <w:lang w:eastAsia="en-US"/>
        </w:rPr>
        <w:t>-бюро и описанию принципов его деятельности.</w:t>
      </w:r>
      <w:bookmarkEnd w:id="0"/>
    </w:p>
    <w:p w:rsidR="000B7A5B" w:rsidRPr="000B7A5B" w:rsidRDefault="000B7A5B" w:rsidP="000B7A5B">
      <w:pPr>
        <w:ind w:firstLine="284"/>
        <w:jc w:val="both"/>
        <w:rPr>
          <w:rFonts w:eastAsia="Calibri"/>
          <w:i/>
          <w:sz w:val="22"/>
          <w:szCs w:val="22"/>
          <w:lang w:eastAsia="en-US"/>
        </w:rPr>
      </w:pPr>
      <w:r w:rsidRPr="000B7A5B">
        <w:rPr>
          <w:rFonts w:eastAsia="Calibri"/>
          <w:b/>
          <w:bCs/>
          <w:i/>
          <w:kern w:val="2"/>
          <w:sz w:val="22"/>
          <w:szCs w:val="22"/>
          <w:lang w:eastAsia="en-US"/>
        </w:rPr>
        <w:t xml:space="preserve">Методология (материалы и методы). </w:t>
      </w:r>
      <w:r w:rsidRPr="000B7A5B">
        <w:rPr>
          <w:rFonts w:eastAsia="Calibri"/>
          <w:i/>
          <w:sz w:val="22"/>
          <w:szCs w:val="22"/>
          <w:lang w:eastAsia="en-US"/>
        </w:rPr>
        <w:t xml:space="preserve">Исследование проводилось с применением метода контент-анализа содержания научных источников последнего десятилетия, семантического анализа, методов анализа и синтеза для определения свойств изучаемого объекта — </w:t>
      </w:r>
      <w:proofErr w:type="spellStart"/>
      <w:r w:rsidRPr="000B7A5B">
        <w:rPr>
          <w:rFonts w:eastAsia="Calibri"/>
          <w:i/>
          <w:sz w:val="22"/>
          <w:szCs w:val="22"/>
          <w:lang w:eastAsia="en-US"/>
        </w:rPr>
        <w:t>форсайт</w:t>
      </w:r>
      <w:proofErr w:type="spellEnd"/>
      <w:r w:rsidRPr="000B7A5B">
        <w:rPr>
          <w:rFonts w:eastAsia="Calibri"/>
          <w:i/>
          <w:sz w:val="22"/>
          <w:szCs w:val="22"/>
          <w:lang w:eastAsia="en-US"/>
        </w:rPr>
        <w:t xml:space="preserve">-бюро, эмпирического анализа опыта организации деятельности </w:t>
      </w:r>
      <w:proofErr w:type="spellStart"/>
      <w:r w:rsidRPr="000B7A5B">
        <w:rPr>
          <w:rFonts w:eastAsia="Calibri"/>
          <w:i/>
          <w:sz w:val="22"/>
          <w:szCs w:val="22"/>
          <w:lang w:eastAsia="en-US"/>
        </w:rPr>
        <w:t>форсайт</w:t>
      </w:r>
      <w:proofErr w:type="spellEnd"/>
      <w:r w:rsidRPr="000B7A5B">
        <w:rPr>
          <w:rFonts w:eastAsia="Calibri"/>
          <w:i/>
          <w:sz w:val="22"/>
          <w:szCs w:val="22"/>
          <w:lang w:eastAsia="en-US"/>
        </w:rPr>
        <w:t>-бюро в структуре Международного методического центра «Академия педагогического мастерства: навыки X</w:t>
      </w:r>
      <w:proofErr w:type="gramStart"/>
      <w:r w:rsidRPr="000B7A5B">
        <w:rPr>
          <w:rFonts w:eastAsia="Calibri"/>
          <w:i/>
          <w:sz w:val="22"/>
          <w:szCs w:val="22"/>
          <w:lang w:eastAsia="en-US"/>
        </w:rPr>
        <w:t>Х</w:t>
      </w:r>
      <w:proofErr w:type="gramEnd"/>
      <w:r w:rsidRPr="000B7A5B">
        <w:rPr>
          <w:rFonts w:eastAsia="Calibri"/>
          <w:i/>
          <w:sz w:val="22"/>
          <w:szCs w:val="22"/>
          <w:lang w:eastAsia="en-US"/>
        </w:rPr>
        <w:t>I века».</w:t>
      </w:r>
    </w:p>
    <w:p w:rsidR="000B7A5B" w:rsidRPr="000B7A5B" w:rsidRDefault="000B7A5B" w:rsidP="000B7A5B">
      <w:pPr>
        <w:ind w:firstLine="284"/>
        <w:jc w:val="both"/>
        <w:rPr>
          <w:rFonts w:eastAsia="Calibri"/>
          <w:i/>
          <w:spacing w:val="-4"/>
          <w:kern w:val="2"/>
          <w:sz w:val="22"/>
          <w:szCs w:val="22"/>
          <w:lang w:eastAsia="en-US"/>
        </w:rPr>
      </w:pPr>
      <w:r w:rsidRPr="000B7A5B">
        <w:rPr>
          <w:rFonts w:eastAsia="Calibri"/>
          <w:b/>
          <w:bCs/>
          <w:i/>
          <w:kern w:val="2"/>
          <w:sz w:val="22"/>
          <w:szCs w:val="22"/>
          <w:lang w:eastAsia="en-US"/>
        </w:rPr>
        <w:t xml:space="preserve">Результаты. </w:t>
      </w:r>
      <w:r w:rsidRPr="000B7A5B">
        <w:rPr>
          <w:rFonts w:eastAsia="Calibri"/>
          <w:i/>
          <w:kern w:val="2"/>
          <w:sz w:val="22"/>
          <w:szCs w:val="22"/>
          <w:lang w:eastAsia="en-US"/>
        </w:rPr>
        <w:t>В статье предложена формулировка понятия «</w:t>
      </w:r>
      <w:proofErr w:type="spellStart"/>
      <w:r w:rsidRPr="000B7A5B">
        <w:rPr>
          <w:rFonts w:eastAsia="Calibri"/>
          <w:i/>
          <w:kern w:val="2"/>
          <w:sz w:val="22"/>
          <w:szCs w:val="22"/>
          <w:lang w:eastAsia="en-US"/>
        </w:rPr>
        <w:t>форсайт</w:t>
      </w:r>
      <w:proofErr w:type="spellEnd"/>
      <w:r w:rsidRPr="000B7A5B">
        <w:rPr>
          <w:rFonts w:eastAsia="Calibri"/>
          <w:i/>
          <w:kern w:val="2"/>
          <w:sz w:val="22"/>
          <w:szCs w:val="22"/>
          <w:lang w:eastAsia="en-US"/>
        </w:rPr>
        <w:t xml:space="preserve">-бюро» и дано его толкование на основе результатов контент-анализа современных научных публикаций, уточнено </w:t>
      </w:r>
      <w:r w:rsidRPr="000B7A5B">
        <w:rPr>
          <w:rFonts w:eastAsia="Calibri"/>
          <w:i/>
          <w:kern w:val="2"/>
          <w:sz w:val="22"/>
          <w:szCs w:val="22"/>
          <w:lang w:eastAsia="en-US"/>
        </w:rPr>
        <w:lastRenderedPageBreak/>
        <w:t xml:space="preserve">назначение деятельности </w:t>
      </w:r>
      <w:proofErr w:type="spellStart"/>
      <w:r w:rsidRPr="000B7A5B">
        <w:rPr>
          <w:rFonts w:eastAsia="Calibri"/>
          <w:i/>
          <w:kern w:val="2"/>
          <w:sz w:val="22"/>
          <w:szCs w:val="22"/>
          <w:lang w:eastAsia="en-US"/>
        </w:rPr>
        <w:t>форсайт</w:t>
      </w:r>
      <w:proofErr w:type="spellEnd"/>
      <w:r w:rsidRPr="000B7A5B">
        <w:rPr>
          <w:rFonts w:eastAsia="Calibri"/>
          <w:i/>
          <w:kern w:val="2"/>
          <w:sz w:val="22"/>
          <w:szCs w:val="22"/>
          <w:lang w:eastAsia="en-US"/>
        </w:rPr>
        <w:t xml:space="preserve">-бюро, выделены характерные особенности его деятельности, выполняемые функции и решаемые задачи, описаны принципы его деятельности, </w:t>
      </w:r>
      <w:r w:rsidRPr="000B7A5B">
        <w:rPr>
          <w:rFonts w:eastAsia="Calibri"/>
          <w:i/>
          <w:spacing w:val="-4"/>
          <w:kern w:val="2"/>
          <w:sz w:val="22"/>
          <w:szCs w:val="22"/>
          <w:lang w:eastAsia="en-US"/>
        </w:rPr>
        <w:t xml:space="preserve">описана практика функционирования </w:t>
      </w:r>
      <w:proofErr w:type="spellStart"/>
      <w:r w:rsidRPr="000B7A5B">
        <w:rPr>
          <w:rFonts w:eastAsia="Calibri"/>
          <w:i/>
          <w:spacing w:val="-4"/>
          <w:kern w:val="2"/>
          <w:sz w:val="22"/>
          <w:szCs w:val="22"/>
          <w:lang w:eastAsia="en-US"/>
        </w:rPr>
        <w:t>форсайт</w:t>
      </w:r>
      <w:proofErr w:type="spellEnd"/>
      <w:r w:rsidRPr="000B7A5B">
        <w:rPr>
          <w:rFonts w:eastAsia="Calibri"/>
          <w:i/>
          <w:spacing w:val="-4"/>
          <w:kern w:val="2"/>
          <w:sz w:val="22"/>
          <w:szCs w:val="22"/>
          <w:lang w:eastAsia="en-US"/>
        </w:rPr>
        <w:t>-бюро «</w:t>
      </w:r>
      <w:proofErr w:type="spellStart"/>
      <w:r w:rsidRPr="000B7A5B">
        <w:rPr>
          <w:rFonts w:eastAsia="Calibri"/>
          <w:i/>
          <w:spacing w:val="-4"/>
          <w:kern w:val="2"/>
          <w:sz w:val="22"/>
          <w:szCs w:val="22"/>
          <w:lang w:eastAsia="en-US"/>
        </w:rPr>
        <w:t>Андрагог</w:t>
      </w:r>
      <w:proofErr w:type="spellEnd"/>
      <w:r w:rsidRPr="000B7A5B">
        <w:rPr>
          <w:rFonts w:eastAsia="Calibri"/>
          <w:i/>
          <w:spacing w:val="-4"/>
          <w:kern w:val="2"/>
          <w:sz w:val="22"/>
          <w:szCs w:val="22"/>
          <w:lang w:eastAsia="en-US"/>
        </w:rPr>
        <w:t xml:space="preserve"> </w:t>
      </w:r>
      <w:r w:rsidRPr="000B7A5B">
        <w:rPr>
          <w:rFonts w:eastAsia="Calibri"/>
          <w:i/>
          <w:spacing w:val="-4"/>
          <w:kern w:val="2"/>
          <w:sz w:val="22"/>
          <w:szCs w:val="22"/>
          <w:lang w:val="en-US" w:eastAsia="en-US"/>
        </w:rPr>
        <w:t>X</w:t>
      </w:r>
      <w:proofErr w:type="gramStart"/>
      <w:r w:rsidRPr="000B7A5B">
        <w:rPr>
          <w:rFonts w:eastAsia="Calibri"/>
          <w:i/>
          <w:spacing w:val="-4"/>
          <w:kern w:val="2"/>
          <w:sz w:val="22"/>
          <w:szCs w:val="22"/>
          <w:lang w:eastAsia="en-US"/>
        </w:rPr>
        <w:t>Х</w:t>
      </w:r>
      <w:proofErr w:type="gramEnd"/>
      <w:r w:rsidRPr="000B7A5B">
        <w:rPr>
          <w:rFonts w:eastAsia="Calibri"/>
          <w:i/>
          <w:spacing w:val="-4"/>
          <w:kern w:val="2"/>
          <w:sz w:val="22"/>
          <w:szCs w:val="22"/>
          <w:lang w:val="en-US" w:eastAsia="en-US"/>
        </w:rPr>
        <w:t>I</w:t>
      </w:r>
      <w:r w:rsidRPr="000B7A5B">
        <w:rPr>
          <w:rFonts w:eastAsia="Calibri"/>
          <w:i/>
          <w:spacing w:val="-4"/>
          <w:kern w:val="2"/>
          <w:sz w:val="22"/>
          <w:szCs w:val="22"/>
          <w:lang w:eastAsia="en-US"/>
        </w:rPr>
        <w:t xml:space="preserve"> века» как ядра в структуре Международного методического центра «Академия педагогического мастерства: навыки XХI века» и механизма развития международного профессионально-педагогического взаимодействия. Форсайт-бюро как организационная форма взаимодействия </w:t>
      </w:r>
      <w:proofErr w:type="spellStart"/>
      <w:r w:rsidRPr="000B7A5B">
        <w:rPr>
          <w:rFonts w:eastAsia="Calibri"/>
          <w:i/>
          <w:spacing w:val="-4"/>
          <w:kern w:val="2"/>
          <w:sz w:val="22"/>
          <w:szCs w:val="22"/>
          <w:lang w:eastAsia="en-US"/>
        </w:rPr>
        <w:t>андрагогов</w:t>
      </w:r>
      <w:proofErr w:type="spellEnd"/>
      <w:r w:rsidRPr="000B7A5B">
        <w:rPr>
          <w:rFonts w:eastAsia="Calibri"/>
          <w:i/>
          <w:spacing w:val="-4"/>
          <w:kern w:val="2"/>
          <w:sz w:val="22"/>
          <w:szCs w:val="22"/>
          <w:lang w:eastAsia="en-US"/>
        </w:rPr>
        <w:t xml:space="preserve">, направленного на определение содержания для эффективного профессионально-педагогического взаимодействия в системе образования, может использоваться на муниципальном, региональном, международном уровнях и будет способствовать формированию условий для профессионального сотрудничества на всех уровнях с учетом тенденций в сфере образования. Содержание статьи и полученные результаты будут востребованы специалистами дополнительного профессионального педагогического образования, осуществляющими непрерывное профессиональное развитие работников системы образования, и других сфер. </w:t>
      </w:r>
    </w:p>
    <w:p w:rsidR="000B7A5B" w:rsidRPr="000B7A5B" w:rsidRDefault="000B7A5B" w:rsidP="000B7A5B">
      <w:pPr>
        <w:ind w:firstLine="284"/>
        <w:jc w:val="both"/>
        <w:rPr>
          <w:b/>
          <w:sz w:val="22"/>
          <w:szCs w:val="28"/>
          <w:lang w:val="en-US" w:bidi="ru-RU"/>
        </w:rPr>
      </w:pPr>
      <w:r w:rsidRPr="000B7A5B">
        <w:rPr>
          <w:b/>
          <w:sz w:val="22"/>
          <w:szCs w:val="28"/>
          <w:lang w:val="en-US" w:bidi="ru-RU"/>
        </w:rPr>
        <w:t>Abstract</w:t>
      </w:r>
    </w:p>
    <w:p w:rsidR="000B7A5B" w:rsidRPr="000B7A5B" w:rsidRDefault="000B7A5B" w:rsidP="000B7A5B">
      <w:pPr>
        <w:ind w:firstLine="284"/>
        <w:jc w:val="both"/>
        <w:rPr>
          <w:rFonts w:eastAsia="Calibri"/>
          <w:i/>
          <w:kern w:val="2"/>
          <w:sz w:val="22"/>
          <w:szCs w:val="22"/>
          <w:lang w:val="en-US" w:eastAsia="en-US"/>
        </w:rPr>
      </w:pPr>
      <w:proofErr w:type="gramStart"/>
      <w:r w:rsidRPr="000B7A5B">
        <w:rPr>
          <w:rFonts w:eastAsia="Calibri"/>
          <w:b/>
          <w:bCs/>
          <w:i/>
          <w:kern w:val="2"/>
          <w:sz w:val="22"/>
          <w:szCs w:val="22"/>
          <w:lang w:val="en-US" w:eastAsia="en-US"/>
        </w:rPr>
        <w:t>The research problem and the rationale for its relevance.</w:t>
      </w:r>
      <w:proofErr w:type="gramEnd"/>
      <w:r w:rsidRPr="000B7A5B">
        <w:rPr>
          <w:rFonts w:eastAsia="Calibri"/>
          <w:b/>
          <w:bCs/>
          <w:i/>
          <w:kern w:val="2"/>
          <w:sz w:val="22"/>
          <w:szCs w:val="22"/>
          <w:lang w:val="en-US" w:eastAsia="en-US"/>
        </w:rPr>
        <w:t xml:space="preserve"> </w:t>
      </w:r>
      <w:r w:rsidRPr="000B7A5B">
        <w:rPr>
          <w:rFonts w:eastAsia="Calibri"/>
          <w:i/>
          <w:kern w:val="2"/>
          <w:sz w:val="22"/>
          <w:szCs w:val="22"/>
          <w:lang w:val="en-US" w:eastAsia="en-US"/>
        </w:rPr>
        <w:t>Since 2019, the International Methodical Center “The Academy of Pedagogical Art: Skills of the XXI century” has been operating as a set of organizational and methodical conditions for professional interaction of teachers from different regions of the Russian Federation, the Republic of Belarus and the Republic of Kazakhstan. An empirical analysis of five-year experience in implementing the activities of the International Methodical Center has demonstrated that a necessary condition for the systematic development of international cooperation among teachers is the foresight-bureau “</w:t>
      </w:r>
      <w:proofErr w:type="spellStart"/>
      <w:r w:rsidRPr="000B7A5B">
        <w:rPr>
          <w:rFonts w:eastAsia="Calibri"/>
          <w:i/>
          <w:kern w:val="2"/>
          <w:sz w:val="22"/>
          <w:szCs w:val="22"/>
          <w:lang w:val="en-US" w:eastAsia="en-US"/>
        </w:rPr>
        <w:t>Andragogue</w:t>
      </w:r>
      <w:proofErr w:type="spellEnd"/>
      <w:r w:rsidRPr="000B7A5B">
        <w:rPr>
          <w:rFonts w:eastAsia="Calibri"/>
          <w:i/>
          <w:kern w:val="2"/>
          <w:sz w:val="22"/>
          <w:szCs w:val="22"/>
          <w:lang w:val="en-US" w:eastAsia="en-US"/>
        </w:rPr>
        <w:t xml:space="preserve"> of XXI century” as a platform for professional interaction of specialists accompanying the continuous professional development of teachers and determining development vectors based on identified educational trends. The definition of Foresight-Bureau has been used in the context of activities since 2019 and has been adopted by its participants, but the concept itself has not been formulated yet.</w:t>
      </w:r>
    </w:p>
    <w:p w:rsidR="000B7A5B" w:rsidRPr="000B7A5B" w:rsidRDefault="000B7A5B" w:rsidP="000B7A5B">
      <w:pPr>
        <w:ind w:firstLine="284"/>
        <w:jc w:val="both"/>
        <w:rPr>
          <w:rFonts w:eastAsia="Calibri"/>
          <w:i/>
          <w:spacing w:val="-4"/>
          <w:kern w:val="2"/>
          <w:sz w:val="22"/>
          <w:szCs w:val="22"/>
          <w:lang w:val="en-US" w:eastAsia="en-US"/>
        </w:rPr>
      </w:pPr>
      <w:proofErr w:type="gramStart"/>
      <w:r w:rsidRPr="000B7A5B">
        <w:rPr>
          <w:rFonts w:eastAsia="Calibri"/>
          <w:b/>
          <w:bCs/>
          <w:i/>
          <w:spacing w:val="-4"/>
          <w:kern w:val="2"/>
          <w:sz w:val="22"/>
          <w:szCs w:val="22"/>
          <w:lang w:val="en-US" w:eastAsia="en-US"/>
        </w:rPr>
        <w:t>The goal of research.</w:t>
      </w:r>
      <w:proofErr w:type="gramEnd"/>
      <w:r w:rsidRPr="000B7A5B">
        <w:rPr>
          <w:rFonts w:eastAsia="Calibri"/>
          <w:b/>
          <w:bCs/>
          <w:i/>
          <w:spacing w:val="-4"/>
          <w:kern w:val="2"/>
          <w:sz w:val="22"/>
          <w:szCs w:val="22"/>
          <w:lang w:val="en-US" w:eastAsia="en-US"/>
        </w:rPr>
        <w:t xml:space="preserve"> </w:t>
      </w:r>
      <w:r w:rsidRPr="000B7A5B">
        <w:rPr>
          <w:rFonts w:eastAsia="Calibri"/>
          <w:i/>
          <w:spacing w:val="-4"/>
          <w:kern w:val="2"/>
          <w:sz w:val="22"/>
          <w:szCs w:val="22"/>
          <w:lang w:val="en-US" w:eastAsia="en-US"/>
        </w:rPr>
        <w:t>This article describes the achievement of the purpose to formulate the definition of the Foresight-Bureau concept based on its characteristic features, functions performed and tasks solved, clarifying the purpose of the Foresight-Bureau and describing the principles of its activities.</w:t>
      </w:r>
    </w:p>
    <w:p w:rsidR="000B7A5B" w:rsidRPr="000B7A5B" w:rsidRDefault="000B7A5B" w:rsidP="000B7A5B">
      <w:pPr>
        <w:ind w:firstLine="284"/>
        <w:jc w:val="both"/>
        <w:rPr>
          <w:rFonts w:eastAsia="Calibri"/>
          <w:i/>
          <w:kern w:val="2"/>
          <w:sz w:val="22"/>
          <w:szCs w:val="22"/>
          <w:lang w:val="en-US" w:eastAsia="en-US"/>
        </w:rPr>
      </w:pPr>
      <w:proofErr w:type="gramStart"/>
      <w:r w:rsidRPr="000B7A5B">
        <w:rPr>
          <w:rFonts w:eastAsia="Calibri"/>
          <w:b/>
          <w:bCs/>
          <w:i/>
          <w:kern w:val="2"/>
          <w:sz w:val="22"/>
          <w:szCs w:val="22"/>
          <w:lang w:val="en-US" w:eastAsia="en-US"/>
        </w:rPr>
        <w:t>Methodology (materials and methods).</w:t>
      </w:r>
      <w:proofErr w:type="gramEnd"/>
      <w:r w:rsidRPr="000B7A5B">
        <w:rPr>
          <w:rFonts w:eastAsia="Calibri"/>
          <w:b/>
          <w:bCs/>
          <w:i/>
          <w:kern w:val="2"/>
          <w:sz w:val="22"/>
          <w:szCs w:val="22"/>
          <w:lang w:val="en-US" w:eastAsia="en-US"/>
        </w:rPr>
        <w:t xml:space="preserve"> </w:t>
      </w:r>
      <w:r w:rsidRPr="000B7A5B">
        <w:rPr>
          <w:rFonts w:eastAsia="Calibri"/>
          <w:i/>
          <w:kern w:val="2"/>
          <w:sz w:val="22"/>
          <w:szCs w:val="22"/>
          <w:lang w:val="en-US" w:eastAsia="en-US"/>
        </w:rPr>
        <w:t xml:space="preserve">The </w:t>
      </w:r>
      <w:bookmarkStart w:id="1" w:name="_Hlk167648753"/>
      <w:r w:rsidRPr="000B7A5B">
        <w:rPr>
          <w:rFonts w:eastAsia="Calibri"/>
          <w:i/>
          <w:kern w:val="2"/>
          <w:sz w:val="22"/>
          <w:szCs w:val="22"/>
          <w:lang w:val="en-US" w:eastAsia="en-US"/>
        </w:rPr>
        <w:t>research</w:t>
      </w:r>
      <w:bookmarkEnd w:id="1"/>
      <w:r w:rsidRPr="000B7A5B">
        <w:rPr>
          <w:rFonts w:eastAsia="Calibri"/>
          <w:i/>
          <w:kern w:val="2"/>
          <w:sz w:val="22"/>
          <w:szCs w:val="22"/>
          <w:lang w:val="en-US" w:eastAsia="en-US"/>
        </w:rPr>
        <w:t xml:space="preserve"> was conducted using the method of content analysis of scientific sources of the last decade, semantic analysis, methods of analysis and synthesis to determine the studied object — the Foresight-Bureau, an empirical analysis of the experience of organizing the activities of the foresight- bureau in the structure of the International </w:t>
      </w:r>
      <w:bookmarkStart w:id="2" w:name="_Hlk166234542"/>
      <w:r w:rsidRPr="000B7A5B">
        <w:rPr>
          <w:rFonts w:eastAsia="Calibri"/>
          <w:i/>
          <w:kern w:val="2"/>
          <w:sz w:val="22"/>
          <w:szCs w:val="22"/>
          <w:lang w:val="en-US" w:eastAsia="en-US"/>
        </w:rPr>
        <w:t>Methodical Center “The Academy of Pedagogical Art: Skills of the XXI century”.</w:t>
      </w:r>
    </w:p>
    <w:bookmarkEnd w:id="2"/>
    <w:p w:rsidR="000B7A5B" w:rsidRPr="000B7A5B" w:rsidRDefault="000B7A5B" w:rsidP="000B7A5B">
      <w:pPr>
        <w:ind w:firstLine="284"/>
        <w:jc w:val="both"/>
        <w:rPr>
          <w:rFonts w:eastAsia="Calibri"/>
          <w:i/>
          <w:kern w:val="2"/>
          <w:sz w:val="22"/>
          <w:szCs w:val="22"/>
          <w:lang w:val="en-US" w:eastAsia="en-US"/>
        </w:rPr>
      </w:pPr>
      <w:proofErr w:type="gramStart"/>
      <w:r w:rsidRPr="000B7A5B">
        <w:rPr>
          <w:rFonts w:eastAsia="Calibri"/>
          <w:b/>
          <w:bCs/>
          <w:i/>
          <w:kern w:val="2"/>
          <w:sz w:val="22"/>
          <w:szCs w:val="22"/>
          <w:lang w:val="en-US" w:eastAsia="en-US"/>
        </w:rPr>
        <w:t>Results.</w:t>
      </w:r>
      <w:proofErr w:type="gramEnd"/>
      <w:r w:rsidRPr="000B7A5B">
        <w:rPr>
          <w:rFonts w:eastAsia="Calibri"/>
          <w:b/>
          <w:bCs/>
          <w:i/>
          <w:kern w:val="2"/>
          <w:sz w:val="22"/>
          <w:szCs w:val="22"/>
          <w:lang w:val="en-US" w:eastAsia="en-US"/>
        </w:rPr>
        <w:t xml:space="preserve"> </w:t>
      </w:r>
      <w:r w:rsidRPr="000B7A5B">
        <w:rPr>
          <w:rFonts w:eastAsia="Calibri"/>
          <w:i/>
          <w:kern w:val="2"/>
          <w:sz w:val="22"/>
          <w:szCs w:val="22"/>
          <w:lang w:val="en-US" w:eastAsia="en-US"/>
        </w:rPr>
        <w:t xml:space="preserve">The article proposes the definition of Foresight-Bureau concept and gives its interpretation based on the results of content analysis of modern scientific publications, clarifies the purpose of the Foresight-Bureau, highlights the characteristic features of its activities, functions performed and tasks solved, describes the principles of its activities, describes the practice of functioning of the Foresight-Bureau “The </w:t>
      </w:r>
      <w:proofErr w:type="spellStart"/>
      <w:r w:rsidRPr="000B7A5B">
        <w:rPr>
          <w:rFonts w:eastAsia="Calibri"/>
          <w:i/>
          <w:kern w:val="2"/>
          <w:sz w:val="22"/>
          <w:szCs w:val="22"/>
          <w:lang w:val="en-US" w:eastAsia="en-US"/>
        </w:rPr>
        <w:t>Andragogue</w:t>
      </w:r>
      <w:proofErr w:type="spellEnd"/>
      <w:r w:rsidRPr="000B7A5B">
        <w:rPr>
          <w:rFonts w:eastAsia="Calibri"/>
          <w:i/>
          <w:kern w:val="2"/>
          <w:sz w:val="22"/>
          <w:szCs w:val="22"/>
          <w:lang w:val="en-US" w:eastAsia="en-US"/>
        </w:rPr>
        <w:t xml:space="preserve"> of the 21</w:t>
      </w:r>
      <w:r w:rsidRPr="000B7A5B">
        <w:rPr>
          <w:rFonts w:eastAsia="Calibri"/>
          <w:i/>
          <w:kern w:val="2"/>
          <w:sz w:val="22"/>
          <w:szCs w:val="22"/>
          <w:vertAlign w:val="superscript"/>
          <w:lang w:val="en-US" w:eastAsia="en-US"/>
        </w:rPr>
        <w:t>st</w:t>
      </w:r>
      <w:r w:rsidRPr="000B7A5B">
        <w:rPr>
          <w:rFonts w:eastAsia="Calibri"/>
          <w:i/>
          <w:kern w:val="2"/>
          <w:sz w:val="22"/>
          <w:szCs w:val="22"/>
          <w:lang w:val="en-US" w:eastAsia="en-US"/>
        </w:rPr>
        <w:t xml:space="preserve"> Century” as the core in the structure of the International Methodical Center “The Academy of Pedagogical Art: the 21st Century Skills” and the mechanism for the development of international professional pedagogical interaction.</w:t>
      </w:r>
    </w:p>
    <w:p w:rsidR="000B7A5B" w:rsidRPr="000B7A5B" w:rsidRDefault="000B7A5B" w:rsidP="000B7A5B">
      <w:pPr>
        <w:ind w:firstLine="284"/>
        <w:jc w:val="both"/>
        <w:rPr>
          <w:rFonts w:eastAsia="Calibri"/>
          <w:i/>
          <w:kern w:val="2"/>
          <w:sz w:val="22"/>
          <w:szCs w:val="22"/>
          <w:lang w:val="en-US" w:eastAsia="en-US"/>
        </w:rPr>
      </w:pPr>
      <w:proofErr w:type="gramStart"/>
      <w:r w:rsidRPr="000B7A5B">
        <w:rPr>
          <w:rFonts w:eastAsia="Calibri"/>
          <w:b/>
          <w:bCs/>
          <w:i/>
          <w:kern w:val="2"/>
          <w:sz w:val="22"/>
          <w:szCs w:val="22"/>
          <w:lang w:eastAsia="en-US"/>
        </w:rPr>
        <w:t>С</w:t>
      </w:r>
      <w:proofErr w:type="spellStart"/>
      <w:proofErr w:type="gramEnd"/>
      <w:r w:rsidRPr="000B7A5B">
        <w:rPr>
          <w:rFonts w:eastAsia="Calibri"/>
          <w:b/>
          <w:bCs/>
          <w:i/>
          <w:kern w:val="2"/>
          <w:sz w:val="22"/>
          <w:szCs w:val="22"/>
          <w:lang w:val="en-US" w:eastAsia="en-US"/>
        </w:rPr>
        <w:t>onclusions</w:t>
      </w:r>
      <w:proofErr w:type="spellEnd"/>
      <w:r w:rsidRPr="000B7A5B">
        <w:rPr>
          <w:rFonts w:eastAsia="Calibri"/>
          <w:b/>
          <w:bCs/>
          <w:i/>
          <w:kern w:val="2"/>
          <w:sz w:val="22"/>
          <w:szCs w:val="22"/>
          <w:lang w:val="en-US" w:eastAsia="en-US"/>
        </w:rPr>
        <w:t xml:space="preserve"> of research. </w:t>
      </w:r>
      <w:r w:rsidRPr="000B7A5B">
        <w:rPr>
          <w:rFonts w:eastAsia="Calibri"/>
          <w:i/>
          <w:kern w:val="2"/>
          <w:sz w:val="22"/>
          <w:szCs w:val="22"/>
          <w:lang w:val="en-US" w:eastAsia="en-US"/>
        </w:rPr>
        <w:t xml:space="preserve">The Foresight-Bureau as an organizational form of </w:t>
      </w:r>
      <w:proofErr w:type="spellStart"/>
      <w:r w:rsidRPr="000B7A5B">
        <w:rPr>
          <w:rFonts w:eastAsia="Calibri"/>
          <w:i/>
          <w:kern w:val="2"/>
          <w:sz w:val="22"/>
          <w:szCs w:val="22"/>
          <w:lang w:val="en-US" w:eastAsia="en-US"/>
        </w:rPr>
        <w:t>andragogues</w:t>
      </w:r>
      <w:proofErr w:type="spellEnd"/>
      <w:r w:rsidRPr="000B7A5B">
        <w:rPr>
          <w:rFonts w:eastAsia="Calibri"/>
          <w:i/>
          <w:kern w:val="2"/>
          <w:sz w:val="22"/>
          <w:szCs w:val="22"/>
          <w:lang w:val="en-US" w:eastAsia="en-US"/>
        </w:rPr>
        <w:t>’ interaction aimed at determining the content for effective professional pedagogical interaction in the system of education, can be used at the municipal, regional, and international levels and will contribute to the formation of conditions for professional cooperation at all levels, taking into account the trends in the field of education. The content of the article and the obtained results will be useful for specialists of further pedagogical education who carry out continuous professional development of teaching staff</w:t>
      </w:r>
      <w:r w:rsidRPr="000B7A5B">
        <w:rPr>
          <w:bCs/>
          <w:i/>
          <w:sz w:val="22"/>
          <w:szCs w:val="22"/>
          <w:lang w:val="en-US"/>
        </w:rPr>
        <w:t xml:space="preserve"> </w:t>
      </w:r>
      <w:r w:rsidRPr="000B7A5B">
        <w:rPr>
          <w:rFonts w:eastAsia="Calibri"/>
          <w:bCs/>
          <w:i/>
          <w:kern w:val="2"/>
          <w:sz w:val="22"/>
          <w:szCs w:val="22"/>
          <w:lang w:val="en-US" w:eastAsia="en-US"/>
        </w:rPr>
        <w:t>and of other spheres</w:t>
      </w:r>
      <w:r w:rsidRPr="000B7A5B">
        <w:rPr>
          <w:rFonts w:eastAsia="Calibri"/>
          <w:i/>
          <w:kern w:val="2"/>
          <w:sz w:val="22"/>
          <w:szCs w:val="22"/>
          <w:lang w:val="en-US" w:eastAsia="en-US"/>
        </w:rPr>
        <w:t>.</w:t>
      </w:r>
    </w:p>
    <w:p w:rsidR="000B7A5B" w:rsidRPr="000B7A5B" w:rsidRDefault="000B7A5B" w:rsidP="000B7A5B">
      <w:pPr>
        <w:ind w:firstLine="284"/>
        <w:jc w:val="both"/>
        <w:rPr>
          <w:rFonts w:eastAsia="Calibri"/>
          <w:i/>
          <w:sz w:val="22"/>
          <w:lang w:eastAsia="en-US"/>
        </w:rPr>
      </w:pPr>
      <w:r w:rsidRPr="000B7A5B">
        <w:rPr>
          <w:rFonts w:eastAsia="Calibri"/>
          <w:b/>
          <w:i/>
          <w:sz w:val="22"/>
          <w:lang w:eastAsia="en-US"/>
        </w:rPr>
        <w:t xml:space="preserve">Ключевые слова: </w:t>
      </w:r>
      <w:proofErr w:type="spellStart"/>
      <w:r w:rsidRPr="000B7A5B">
        <w:rPr>
          <w:rFonts w:eastAsia="Calibri"/>
          <w:i/>
          <w:iCs/>
          <w:sz w:val="22"/>
          <w:szCs w:val="28"/>
        </w:rPr>
        <w:t>форсайт</w:t>
      </w:r>
      <w:proofErr w:type="spellEnd"/>
      <w:r w:rsidRPr="000B7A5B">
        <w:rPr>
          <w:rFonts w:eastAsia="Calibri"/>
          <w:i/>
          <w:iCs/>
          <w:sz w:val="22"/>
          <w:szCs w:val="28"/>
        </w:rPr>
        <w:t>-бюро, международный методический центр, международное взаимодействие, профессионально-педагогиче</w:t>
      </w:r>
      <w:r w:rsidRPr="000B7A5B">
        <w:rPr>
          <w:rFonts w:eastAsia="Calibri"/>
          <w:i/>
          <w:iCs/>
          <w:sz w:val="22"/>
          <w:szCs w:val="28"/>
        </w:rPr>
        <w:softHyphen/>
        <w:t xml:space="preserve">ское взаимодействие, </w:t>
      </w:r>
      <w:proofErr w:type="spellStart"/>
      <w:r w:rsidRPr="000B7A5B">
        <w:rPr>
          <w:rFonts w:eastAsia="Calibri"/>
          <w:i/>
          <w:iCs/>
          <w:sz w:val="22"/>
          <w:szCs w:val="28"/>
        </w:rPr>
        <w:t>андрагог</w:t>
      </w:r>
      <w:proofErr w:type="spellEnd"/>
      <w:r w:rsidRPr="000B7A5B">
        <w:rPr>
          <w:rFonts w:eastAsia="Calibri"/>
          <w:i/>
          <w:iCs/>
          <w:sz w:val="22"/>
          <w:szCs w:val="28"/>
        </w:rPr>
        <w:t>, непрерывное профессиональное развитие.</w:t>
      </w:r>
    </w:p>
    <w:p w:rsidR="000B7A5B" w:rsidRPr="000B7A5B" w:rsidRDefault="000B7A5B" w:rsidP="000B7A5B">
      <w:pPr>
        <w:ind w:firstLine="284"/>
        <w:jc w:val="both"/>
        <w:rPr>
          <w:rFonts w:eastAsia="Calibri"/>
          <w:i/>
          <w:spacing w:val="-4"/>
          <w:sz w:val="22"/>
          <w:lang w:val="en-US" w:eastAsia="en-US"/>
        </w:rPr>
      </w:pPr>
      <w:r w:rsidRPr="000B7A5B">
        <w:rPr>
          <w:rFonts w:eastAsia="Calibri"/>
          <w:b/>
          <w:i/>
          <w:spacing w:val="-4"/>
          <w:sz w:val="22"/>
          <w:lang w:val="en-US" w:eastAsia="en-US"/>
        </w:rPr>
        <w:lastRenderedPageBreak/>
        <w:t>Keywords:</w:t>
      </w:r>
      <w:r w:rsidRPr="000B7A5B">
        <w:rPr>
          <w:rFonts w:eastAsia="Calibri"/>
          <w:i/>
          <w:spacing w:val="-4"/>
          <w:sz w:val="22"/>
          <w:lang w:val="en-US" w:eastAsia="en-US"/>
        </w:rPr>
        <w:t xml:space="preserve"> </w:t>
      </w:r>
      <w:r w:rsidRPr="000B7A5B">
        <w:rPr>
          <w:i/>
          <w:sz w:val="22"/>
          <w:szCs w:val="28"/>
          <w:lang w:val="en-US" w:eastAsia="ar-SA"/>
        </w:rPr>
        <w:t xml:space="preserve">foresight-bureau, international methodical center, international interaction, professional pedagogical interaction, </w:t>
      </w:r>
      <w:proofErr w:type="spellStart"/>
      <w:r w:rsidRPr="000B7A5B">
        <w:rPr>
          <w:i/>
          <w:sz w:val="22"/>
          <w:szCs w:val="28"/>
          <w:lang w:val="en-US" w:eastAsia="ar-SA"/>
        </w:rPr>
        <w:t>andragogue</w:t>
      </w:r>
      <w:proofErr w:type="spellEnd"/>
      <w:r w:rsidRPr="000B7A5B">
        <w:rPr>
          <w:i/>
          <w:sz w:val="22"/>
          <w:szCs w:val="28"/>
          <w:lang w:val="en-US" w:eastAsia="ar-SA"/>
        </w:rPr>
        <w:t>, continuous professional development.</w:t>
      </w:r>
    </w:p>
    <w:p w:rsidR="005B5B2B" w:rsidRDefault="005B5B2B">
      <w:pPr>
        <w:spacing w:after="200" w:line="276" w:lineRule="auto"/>
        <w:rPr>
          <w:rFonts w:eastAsia="Calibri"/>
          <w:i/>
          <w:spacing w:val="6"/>
          <w:sz w:val="22"/>
          <w:szCs w:val="22"/>
          <w:lang w:eastAsia="en-US"/>
        </w:rPr>
      </w:pPr>
      <w:r>
        <w:rPr>
          <w:rFonts w:eastAsia="Calibri"/>
          <w:i/>
          <w:spacing w:val="6"/>
          <w:sz w:val="22"/>
          <w:szCs w:val="22"/>
          <w:lang w:val="en-US" w:eastAsia="en-US"/>
        </w:rPr>
        <w:br w:type="page"/>
      </w:r>
    </w:p>
    <w:p w:rsidR="000B7A5B" w:rsidRPr="000B7A5B" w:rsidRDefault="000B7A5B" w:rsidP="000B7A5B">
      <w:pPr>
        <w:tabs>
          <w:tab w:val="left" w:pos="709"/>
        </w:tabs>
        <w:ind w:left="284"/>
        <w:jc w:val="both"/>
        <w:outlineLvl w:val="0"/>
        <w:rPr>
          <w:rFonts w:eastAsia="Calibri"/>
          <w:kern w:val="20"/>
        </w:rPr>
      </w:pPr>
      <w:r w:rsidRPr="000B7A5B">
        <w:rPr>
          <w:rFonts w:eastAsia="Calibri"/>
        </w:rPr>
        <w:lastRenderedPageBreak/>
        <w:t>УДК 371.123+004</w:t>
      </w:r>
    </w:p>
    <w:p w:rsidR="000B7A5B" w:rsidRPr="000B7A5B" w:rsidRDefault="000B7A5B" w:rsidP="000B7A5B">
      <w:pPr>
        <w:ind w:left="284"/>
        <w:rPr>
          <w:rFonts w:eastAsia="Calibri"/>
          <w:kern w:val="20"/>
        </w:rPr>
      </w:pPr>
    </w:p>
    <w:p w:rsidR="000B7A5B" w:rsidRPr="000B7A5B" w:rsidRDefault="000B7A5B" w:rsidP="000B7A5B">
      <w:pPr>
        <w:ind w:left="284"/>
        <w:rPr>
          <w:rFonts w:eastAsia="Calibri"/>
          <w:b/>
          <w:bCs/>
          <w:spacing w:val="-4"/>
          <w:kern w:val="20"/>
          <w:sz w:val="32"/>
          <w:szCs w:val="32"/>
        </w:rPr>
      </w:pPr>
      <w:r w:rsidRPr="000B7A5B">
        <w:rPr>
          <w:rFonts w:eastAsia="Calibri"/>
          <w:b/>
          <w:bCs/>
          <w:spacing w:val="-4"/>
          <w:kern w:val="20"/>
          <w:sz w:val="32"/>
          <w:szCs w:val="32"/>
        </w:rPr>
        <w:t xml:space="preserve">Повышение </w:t>
      </w:r>
      <w:proofErr w:type="gramStart"/>
      <w:r w:rsidRPr="000B7A5B">
        <w:rPr>
          <w:rFonts w:eastAsia="Calibri"/>
          <w:b/>
          <w:bCs/>
          <w:spacing w:val="-4"/>
          <w:kern w:val="20"/>
          <w:sz w:val="32"/>
          <w:szCs w:val="32"/>
        </w:rPr>
        <w:t>ИКТ-компетентности</w:t>
      </w:r>
      <w:proofErr w:type="gramEnd"/>
      <w:r w:rsidRPr="000B7A5B">
        <w:rPr>
          <w:rFonts w:eastAsia="Calibri"/>
          <w:b/>
          <w:bCs/>
          <w:spacing w:val="-4"/>
          <w:kern w:val="20"/>
          <w:sz w:val="32"/>
          <w:szCs w:val="32"/>
        </w:rPr>
        <w:t xml:space="preserve"> педагогов </w:t>
      </w:r>
    </w:p>
    <w:p w:rsidR="000B7A5B" w:rsidRPr="000B7A5B" w:rsidRDefault="000B7A5B" w:rsidP="000B7A5B">
      <w:pPr>
        <w:ind w:left="284"/>
        <w:rPr>
          <w:rFonts w:eastAsia="Calibri"/>
          <w:b/>
          <w:bCs/>
          <w:kern w:val="20"/>
          <w:sz w:val="32"/>
          <w:szCs w:val="32"/>
        </w:rPr>
      </w:pPr>
      <w:r w:rsidRPr="000B7A5B">
        <w:rPr>
          <w:rFonts w:eastAsia="Calibri"/>
          <w:b/>
          <w:bCs/>
          <w:spacing w:val="-4"/>
          <w:kern w:val="20"/>
          <w:sz w:val="32"/>
          <w:szCs w:val="32"/>
        </w:rPr>
        <w:t>при формировании функциональной грамотности</w:t>
      </w:r>
    </w:p>
    <w:p w:rsidR="000B7A5B" w:rsidRPr="000B7A5B" w:rsidRDefault="000B7A5B" w:rsidP="000B7A5B">
      <w:pPr>
        <w:ind w:left="284"/>
        <w:rPr>
          <w:rFonts w:eastAsia="Calibri"/>
          <w:bCs/>
          <w:kern w:val="20"/>
          <w:sz w:val="16"/>
          <w:szCs w:val="16"/>
        </w:rPr>
      </w:pPr>
    </w:p>
    <w:p w:rsidR="000B7A5B" w:rsidRPr="000B7A5B" w:rsidRDefault="000B7A5B" w:rsidP="000B7A5B">
      <w:pPr>
        <w:ind w:left="284"/>
        <w:rPr>
          <w:rFonts w:eastAsia="Calibri"/>
          <w:b/>
          <w:lang w:eastAsia="en-US"/>
        </w:rPr>
      </w:pPr>
      <w:r w:rsidRPr="000B7A5B">
        <w:rPr>
          <w:rFonts w:eastAsia="Calibri"/>
          <w:b/>
          <w:lang w:eastAsia="en-US"/>
        </w:rPr>
        <w:t>В. В. Казарина</w:t>
      </w:r>
    </w:p>
    <w:p w:rsidR="000B7A5B" w:rsidRPr="000B7A5B" w:rsidRDefault="000B7A5B" w:rsidP="000B7A5B">
      <w:pPr>
        <w:ind w:left="284"/>
        <w:rPr>
          <w:rFonts w:eastAsia="Calibri"/>
          <w:lang w:eastAsia="en-US"/>
        </w:rPr>
      </w:pPr>
      <w:r w:rsidRPr="000B7A5B">
        <w:rPr>
          <w:rFonts w:eastAsia="Calibri"/>
          <w:lang w:eastAsia="en-US"/>
        </w:rPr>
        <w:t>кандидат педагогических наук</w:t>
      </w:r>
    </w:p>
    <w:p w:rsidR="000B7A5B" w:rsidRPr="000B7A5B" w:rsidRDefault="000B7A5B" w:rsidP="000B7A5B">
      <w:pPr>
        <w:ind w:left="284"/>
        <w:rPr>
          <w:rFonts w:eastAsia="Calibri"/>
          <w:lang w:eastAsia="en-US"/>
        </w:rPr>
      </w:pPr>
      <w:r w:rsidRPr="000B7A5B">
        <w:rPr>
          <w:rFonts w:eastAsia="Calibri"/>
          <w:lang w:val="en-US" w:eastAsia="en-US"/>
        </w:rPr>
        <w:t>https</w:t>
      </w:r>
      <w:r w:rsidRPr="000B7A5B">
        <w:rPr>
          <w:rFonts w:eastAsia="Calibri"/>
          <w:lang w:eastAsia="en-US"/>
        </w:rPr>
        <w:t>://</w:t>
      </w:r>
      <w:proofErr w:type="spellStart"/>
      <w:r w:rsidRPr="000B7A5B">
        <w:rPr>
          <w:rFonts w:eastAsia="Calibri"/>
          <w:lang w:val="en-US" w:eastAsia="en-US"/>
        </w:rPr>
        <w:t>orcid</w:t>
      </w:r>
      <w:proofErr w:type="spellEnd"/>
      <w:r w:rsidRPr="000B7A5B">
        <w:rPr>
          <w:rFonts w:eastAsia="Calibri"/>
          <w:lang w:eastAsia="en-US"/>
        </w:rPr>
        <w:t>.</w:t>
      </w:r>
      <w:r w:rsidRPr="000B7A5B">
        <w:rPr>
          <w:rFonts w:eastAsia="Calibri"/>
          <w:lang w:val="en-US" w:eastAsia="en-US"/>
        </w:rPr>
        <w:t>org</w:t>
      </w:r>
      <w:r w:rsidRPr="000B7A5B">
        <w:rPr>
          <w:rFonts w:eastAsia="Calibri"/>
          <w:lang w:eastAsia="en-US"/>
        </w:rPr>
        <w:t>/0000-0003-4380-7894</w:t>
      </w:r>
    </w:p>
    <w:p w:rsidR="000B7A5B" w:rsidRPr="000B7A5B" w:rsidRDefault="000B7A5B" w:rsidP="000B7A5B">
      <w:pPr>
        <w:ind w:left="284"/>
        <w:rPr>
          <w:rFonts w:eastAsia="Calibri"/>
          <w:lang w:eastAsia="en-US"/>
        </w:rPr>
      </w:pPr>
      <w:proofErr w:type="spellStart"/>
      <w:r w:rsidRPr="000B7A5B">
        <w:rPr>
          <w:rFonts w:eastAsia="Calibri"/>
          <w:lang w:val="en-US" w:eastAsia="en-US"/>
        </w:rPr>
        <w:t>vvkaz</w:t>
      </w:r>
      <w:proofErr w:type="spellEnd"/>
      <w:r w:rsidRPr="000B7A5B">
        <w:rPr>
          <w:rFonts w:eastAsia="Calibri"/>
          <w:lang w:eastAsia="en-US"/>
        </w:rPr>
        <w:t>@</w:t>
      </w:r>
      <w:proofErr w:type="spellStart"/>
      <w:r w:rsidRPr="000B7A5B">
        <w:rPr>
          <w:rFonts w:eastAsia="Calibri"/>
          <w:lang w:val="en-US" w:eastAsia="en-US"/>
        </w:rPr>
        <w:t>yandex</w:t>
      </w:r>
      <w:proofErr w:type="spellEnd"/>
      <w:r w:rsidRPr="000B7A5B">
        <w:rPr>
          <w:rFonts w:eastAsia="Calibri"/>
          <w:lang w:eastAsia="en-US"/>
        </w:rPr>
        <w:t>.</w:t>
      </w:r>
      <w:proofErr w:type="spellStart"/>
      <w:r w:rsidRPr="000B7A5B">
        <w:rPr>
          <w:rFonts w:eastAsia="Calibri"/>
          <w:lang w:val="en-US" w:eastAsia="en-US"/>
        </w:rPr>
        <w:t>ru</w:t>
      </w:r>
      <w:proofErr w:type="spellEnd"/>
    </w:p>
    <w:p w:rsidR="000B7A5B" w:rsidRPr="000B7A5B" w:rsidRDefault="000B7A5B" w:rsidP="000B7A5B">
      <w:pPr>
        <w:ind w:left="284"/>
        <w:rPr>
          <w:rFonts w:eastAsia="Calibri"/>
          <w:b/>
          <w:bCs/>
          <w:kern w:val="20"/>
        </w:rPr>
      </w:pPr>
    </w:p>
    <w:p w:rsidR="000B7A5B" w:rsidRPr="000B7A5B" w:rsidRDefault="000B7A5B" w:rsidP="000B7A5B">
      <w:pPr>
        <w:ind w:left="284"/>
        <w:rPr>
          <w:rFonts w:eastAsia="Calibri"/>
          <w:b/>
          <w:bCs/>
          <w:kern w:val="20"/>
          <w:sz w:val="32"/>
          <w:lang w:val="en-US"/>
        </w:rPr>
      </w:pPr>
      <w:r w:rsidRPr="000B7A5B">
        <w:rPr>
          <w:rFonts w:eastAsia="Calibri"/>
          <w:b/>
          <w:bCs/>
          <w:kern w:val="20"/>
          <w:sz w:val="32"/>
          <w:lang w:val="en-US"/>
        </w:rPr>
        <w:t xml:space="preserve">Improving ICT competence of teachers in the formation </w:t>
      </w:r>
    </w:p>
    <w:p w:rsidR="000B7A5B" w:rsidRPr="000B7A5B" w:rsidRDefault="000B7A5B" w:rsidP="000B7A5B">
      <w:pPr>
        <w:ind w:left="284"/>
        <w:rPr>
          <w:rFonts w:eastAsia="Calibri"/>
          <w:b/>
          <w:bCs/>
          <w:kern w:val="20"/>
          <w:sz w:val="32"/>
          <w:lang w:val="en-US"/>
        </w:rPr>
      </w:pPr>
      <w:proofErr w:type="gramStart"/>
      <w:r w:rsidRPr="000B7A5B">
        <w:rPr>
          <w:rFonts w:eastAsia="Calibri"/>
          <w:b/>
          <w:bCs/>
          <w:kern w:val="20"/>
          <w:sz w:val="32"/>
          <w:lang w:val="en-US"/>
        </w:rPr>
        <w:t>of</w:t>
      </w:r>
      <w:proofErr w:type="gramEnd"/>
      <w:r w:rsidRPr="000B7A5B">
        <w:rPr>
          <w:rFonts w:eastAsia="Calibri"/>
          <w:b/>
          <w:bCs/>
          <w:kern w:val="20"/>
          <w:sz w:val="32"/>
          <w:lang w:val="en-US"/>
        </w:rPr>
        <w:t xml:space="preserve"> functional literacy</w:t>
      </w:r>
    </w:p>
    <w:p w:rsidR="000B7A5B" w:rsidRPr="000B7A5B" w:rsidRDefault="000B7A5B" w:rsidP="000B7A5B">
      <w:pPr>
        <w:ind w:left="284"/>
        <w:rPr>
          <w:rFonts w:eastAsia="Calibri"/>
          <w:b/>
          <w:kern w:val="20"/>
          <w:sz w:val="16"/>
          <w:szCs w:val="16"/>
          <w:lang w:val="en-US"/>
        </w:rPr>
      </w:pPr>
    </w:p>
    <w:p w:rsidR="000B7A5B" w:rsidRPr="000B7A5B" w:rsidRDefault="000B7A5B" w:rsidP="000B7A5B">
      <w:pPr>
        <w:ind w:left="284"/>
        <w:rPr>
          <w:rFonts w:eastAsia="Calibri"/>
          <w:b/>
          <w:lang w:val="en-US" w:eastAsia="en-US"/>
        </w:rPr>
      </w:pPr>
      <w:r w:rsidRPr="000B7A5B">
        <w:rPr>
          <w:rFonts w:eastAsia="Calibri"/>
          <w:b/>
          <w:lang w:val="en-US" w:eastAsia="en-US"/>
        </w:rPr>
        <w:t xml:space="preserve">V. V. </w:t>
      </w:r>
      <w:proofErr w:type="spellStart"/>
      <w:r w:rsidRPr="000B7A5B">
        <w:rPr>
          <w:rFonts w:eastAsia="Calibri"/>
          <w:b/>
          <w:lang w:val="en-US" w:eastAsia="en-US"/>
        </w:rPr>
        <w:t>Kazarina</w:t>
      </w:r>
      <w:proofErr w:type="spellEnd"/>
    </w:p>
    <w:p w:rsidR="000B7A5B" w:rsidRPr="000B7A5B" w:rsidRDefault="000B7A5B" w:rsidP="000B7A5B">
      <w:pPr>
        <w:rPr>
          <w:rFonts w:eastAsia="Calibri"/>
          <w:b/>
          <w:bCs/>
          <w:kern w:val="20"/>
          <w:lang w:val="en-US"/>
        </w:rPr>
      </w:pPr>
    </w:p>
    <w:p w:rsidR="000B7A5B" w:rsidRPr="000B7A5B" w:rsidRDefault="000B7A5B" w:rsidP="000B7A5B">
      <w:pPr>
        <w:ind w:firstLine="284"/>
        <w:jc w:val="both"/>
        <w:rPr>
          <w:rFonts w:eastAsia="Calibri"/>
          <w:b/>
          <w:bCs/>
          <w:kern w:val="20"/>
          <w:sz w:val="22"/>
        </w:rPr>
      </w:pPr>
      <w:r w:rsidRPr="000B7A5B">
        <w:rPr>
          <w:rFonts w:eastAsia="Calibri"/>
          <w:b/>
          <w:bCs/>
          <w:kern w:val="20"/>
          <w:sz w:val="22"/>
        </w:rPr>
        <w:t>Аннотация</w:t>
      </w:r>
    </w:p>
    <w:p w:rsidR="000B7A5B" w:rsidRPr="000B7A5B" w:rsidRDefault="000B7A5B" w:rsidP="000B7A5B">
      <w:pPr>
        <w:ind w:firstLine="284"/>
        <w:jc w:val="both"/>
        <w:rPr>
          <w:i/>
          <w:sz w:val="22"/>
          <w:szCs w:val="22"/>
          <w:lang w:eastAsia="en-US"/>
        </w:rPr>
      </w:pPr>
      <w:r w:rsidRPr="000B7A5B">
        <w:rPr>
          <w:rFonts w:eastAsia="Calibri"/>
          <w:b/>
          <w:i/>
          <w:sz w:val="22"/>
          <w:szCs w:val="22"/>
          <w:lang w:eastAsia="en-US"/>
        </w:rPr>
        <w:t>Проблема исследования и обоснование ее актуальности.</w:t>
      </w:r>
      <w:r w:rsidRPr="000B7A5B">
        <w:rPr>
          <w:rFonts w:eastAsia="Calibri"/>
          <w:i/>
          <w:sz w:val="22"/>
          <w:szCs w:val="22"/>
          <w:lang w:eastAsia="en-US"/>
        </w:rPr>
        <w:t xml:space="preserve"> В настоящее время формирование функциональной грамотности школьников рассматривается как результат образования, как социальный заказ общества. Уровень функциональной грамотности обучающихся непосредственно зависит от профессионализма педагогов. В виду удаленности большинства населенных пунктов Иркутской области от областного центра для непрерывного повышения профессионального мастерства педагогам любого направления необходимо обладать компетенциями в области информационных и коммуникационных технологий. Цель исследования. </w:t>
      </w:r>
      <w:r w:rsidRPr="000B7A5B">
        <w:rPr>
          <w:rFonts w:eastAsia="Calibri"/>
          <w:b/>
          <w:i/>
          <w:sz w:val="22"/>
          <w:szCs w:val="22"/>
          <w:lang w:eastAsia="en-US"/>
        </w:rPr>
        <w:t>Целью исследования</w:t>
      </w:r>
      <w:r w:rsidRPr="000B7A5B">
        <w:rPr>
          <w:rFonts w:eastAsia="Calibri"/>
          <w:i/>
          <w:sz w:val="22"/>
          <w:szCs w:val="22"/>
          <w:lang w:eastAsia="en-US"/>
        </w:rPr>
        <w:t xml:space="preserve"> является обоснование условий, влияющих на повышение </w:t>
      </w:r>
      <w:proofErr w:type="gramStart"/>
      <w:r w:rsidRPr="000B7A5B">
        <w:rPr>
          <w:rFonts w:eastAsia="Calibri"/>
          <w:i/>
          <w:sz w:val="22"/>
          <w:szCs w:val="22"/>
          <w:lang w:eastAsia="en-US"/>
        </w:rPr>
        <w:t>ИКТ-компетентности</w:t>
      </w:r>
      <w:proofErr w:type="gramEnd"/>
      <w:r w:rsidRPr="000B7A5B">
        <w:rPr>
          <w:rFonts w:eastAsia="Calibri"/>
          <w:i/>
          <w:sz w:val="22"/>
          <w:szCs w:val="22"/>
          <w:lang w:eastAsia="en-US"/>
        </w:rPr>
        <w:t xml:space="preserve"> педагогов при формировании функциональной грамотности обучающихся в общеобразовательных организациях Иркутской области. </w:t>
      </w:r>
      <w:r w:rsidRPr="000B7A5B">
        <w:rPr>
          <w:rFonts w:eastAsia="Calibri"/>
          <w:b/>
          <w:i/>
          <w:sz w:val="22"/>
          <w:szCs w:val="22"/>
          <w:lang w:eastAsia="en-US"/>
        </w:rPr>
        <w:t>Методология (материалы и методы).</w:t>
      </w:r>
      <w:r w:rsidRPr="000B7A5B">
        <w:rPr>
          <w:rFonts w:eastAsia="Calibri"/>
          <w:i/>
          <w:sz w:val="22"/>
          <w:szCs w:val="22"/>
          <w:lang w:eastAsia="en-US"/>
        </w:rPr>
        <w:t xml:space="preserve"> Методологические основания исследования составляют положения непрерывного образования педагогов, концепции единой федеральной системы научно-методиче</w:t>
      </w:r>
      <w:r w:rsidRPr="000B7A5B">
        <w:rPr>
          <w:rFonts w:eastAsia="Calibri"/>
          <w:i/>
          <w:sz w:val="22"/>
          <w:szCs w:val="22"/>
          <w:lang w:eastAsia="en-US"/>
        </w:rPr>
        <w:softHyphen/>
        <w:t xml:space="preserve">ского сопровождения педагогических работников и управленческих кадров. Исследование основано на </w:t>
      </w:r>
      <w:proofErr w:type="spellStart"/>
      <w:r w:rsidRPr="000B7A5B">
        <w:rPr>
          <w:rFonts w:eastAsia="Calibri"/>
          <w:i/>
          <w:sz w:val="22"/>
          <w:szCs w:val="22"/>
          <w:lang w:eastAsia="en-US"/>
        </w:rPr>
        <w:t>компетентностном</w:t>
      </w:r>
      <w:proofErr w:type="spellEnd"/>
      <w:r w:rsidRPr="000B7A5B">
        <w:rPr>
          <w:rFonts w:eastAsia="Calibri"/>
          <w:i/>
          <w:sz w:val="22"/>
          <w:szCs w:val="22"/>
          <w:lang w:eastAsia="en-US"/>
        </w:rPr>
        <w:t xml:space="preserve">, системном и кластерном подходах к сопровождению профессионального развития педагогов. В исследовании применяются методы анализа и синтеза информации, полученной из нормативных документов, результатов научных исследований; математические методы обработки статистических данных; методы сравнения и обобщения информации. </w:t>
      </w:r>
      <w:r w:rsidRPr="000B7A5B">
        <w:rPr>
          <w:rFonts w:eastAsia="Calibri"/>
          <w:b/>
          <w:i/>
          <w:sz w:val="22"/>
          <w:szCs w:val="22"/>
          <w:lang w:eastAsia="en-US"/>
        </w:rPr>
        <w:t>Результаты.</w:t>
      </w:r>
      <w:r w:rsidRPr="000B7A5B">
        <w:rPr>
          <w:rFonts w:eastAsia="Calibri"/>
          <w:i/>
          <w:sz w:val="22"/>
          <w:szCs w:val="22"/>
          <w:lang w:eastAsia="en-US"/>
        </w:rPr>
        <w:t xml:space="preserve"> В статье проведен анализ объективных данных о </w:t>
      </w:r>
      <w:proofErr w:type="spellStart"/>
      <w:r w:rsidRPr="000B7A5B">
        <w:rPr>
          <w:rFonts w:eastAsia="Calibri"/>
          <w:i/>
          <w:sz w:val="22"/>
          <w:szCs w:val="22"/>
          <w:lang w:eastAsia="en-US"/>
        </w:rPr>
        <w:t>сформированности</w:t>
      </w:r>
      <w:proofErr w:type="spellEnd"/>
      <w:r w:rsidRPr="000B7A5B">
        <w:rPr>
          <w:rFonts w:eastAsia="Calibri"/>
          <w:i/>
          <w:sz w:val="22"/>
          <w:szCs w:val="22"/>
          <w:lang w:eastAsia="en-US"/>
        </w:rPr>
        <w:t xml:space="preserve"> </w:t>
      </w:r>
      <w:proofErr w:type="gramStart"/>
      <w:r w:rsidRPr="000B7A5B">
        <w:rPr>
          <w:rFonts w:eastAsia="Calibri"/>
          <w:i/>
          <w:sz w:val="22"/>
          <w:szCs w:val="22"/>
          <w:lang w:eastAsia="en-US"/>
        </w:rPr>
        <w:t>ИКТ-компетентности</w:t>
      </w:r>
      <w:proofErr w:type="gramEnd"/>
      <w:r w:rsidRPr="000B7A5B">
        <w:rPr>
          <w:rFonts w:eastAsia="Calibri"/>
          <w:i/>
          <w:sz w:val="22"/>
          <w:szCs w:val="22"/>
          <w:lang w:eastAsia="en-US"/>
        </w:rPr>
        <w:t xml:space="preserve"> учителей на основании результатов регионального мониторинга использования учителями общеобразовательных организаций Иркутской области заданий портала «Российская электронная школа» в учебном процессе. Представлены изменения, внесенные в содержание модели сопровождения педагогов в целях повышения качества образования, обоснованы условия, которые влияют на повышение </w:t>
      </w:r>
      <w:proofErr w:type="gramStart"/>
      <w:r w:rsidRPr="000B7A5B">
        <w:rPr>
          <w:rFonts w:eastAsia="Calibri"/>
          <w:i/>
          <w:sz w:val="22"/>
          <w:szCs w:val="22"/>
          <w:lang w:eastAsia="en-US"/>
        </w:rPr>
        <w:t>ИКТ-компетент</w:t>
      </w:r>
      <w:r w:rsidRPr="000B7A5B">
        <w:rPr>
          <w:rFonts w:eastAsia="Calibri"/>
          <w:i/>
          <w:sz w:val="22"/>
          <w:szCs w:val="22"/>
          <w:lang w:eastAsia="en-US"/>
        </w:rPr>
        <w:softHyphen/>
        <w:t>ности</w:t>
      </w:r>
      <w:proofErr w:type="gramEnd"/>
      <w:r w:rsidRPr="000B7A5B">
        <w:rPr>
          <w:rFonts w:eastAsia="Calibri"/>
          <w:i/>
          <w:sz w:val="22"/>
          <w:szCs w:val="22"/>
          <w:lang w:eastAsia="en-US"/>
        </w:rPr>
        <w:t xml:space="preserve"> учителей при формировании функциональной грамотности обучающихся.</w:t>
      </w:r>
    </w:p>
    <w:p w:rsidR="000B7A5B" w:rsidRPr="000B7A5B" w:rsidRDefault="000B7A5B" w:rsidP="000B7A5B">
      <w:pPr>
        <w:ind w:firstLine="284"/>
        <w:jc w:val="both"/>
        <w:rPr>
          <w:rFonts w:eastAsia="Calibri"/>
          <w:b/>
          <w:sz w:val="22"/>
          <w:lang w:val="en-US" w:eastAsia="en-US"/>
        </w:rPr>
      </w:pPr>
      <w:r w:rsidRPr="000B7A5B">
        <w:rPr>
          <w:rFonts w:eastAsia="Calibri"/>
          <w:b/>
          <w:sz w:val="22"/>
          <w:lang w:val="en-US" w:eastAsia="en-US"/>
        </w:rPr>
        <w:t>Abstract</w:t>
      </w:r>
    </w:p>
    <w:p w:rsidR="000B7A5B" w:rsidRPr="000B7A5B" w:rsidRDefault="000B7A5B" w:rsidP="000B7A5B">
      <w:pPr>
        <w:ind w:firstLine="284"/>
        <w:jc w:val="both"/>
        <w:rPr>
          <w:rFonts w:eastAsia="Calibri"/>
          <w:b/>
          <w:bCs/>
          <w:i/>
          <w:sz w:val="22"/>
          <w:szCs w:val="22"/>
          <w:lang w:val="en-US" w:eastAsia="en-US"/>
        </w:rPr>
      </w:pPr>
      <w:proofErr w:type="gramStart"/>
      <w:r w:rsidRPr="000B7A5B">
        <w:rPr>
          <w:rFonts w:eastAsia="Calibri"/>
          <w:b/>
          <w:bCs/>
          <w:i/>
          <w:sz w:val="22"/>
          <w:szCs w:val="22"/>
          <w:lang w:val="en-US" w:eastAsia="en-US"/>
        </w:rPr>
        <w:t>The research problem and the rationale for its relevance.</w:t>
      </w:r>
      <w:proofErr w:type="gramEnd"/>
      <w:r w:rsidRPr="000B7A5B">
        <w:rPr>
          <w:rFonts w:eastAsia="Calibri"/>
          <w:b/>
          <w:bCs/>
          <w:i/>
          <w:sz w:val="22"/>
          <w:szCs w:val="22"/>
          <w:lang w:val="en-US" w:eastAsia="en-US"/>
        </w:rPr>
        <w:t xml:space="preserve"> </w:t>
      </w:r>
      <w:r w:rsidRPr="000B7A5B">
        <w:rPr>
          <w:rFonts w:eastAsia="Calibri"/>
          <w:i/>
          <w:sz w:val="22"/>
          <w:szCs w:val="22"/>
          <w:lang w:val="en-US" w:eastAsia="en-US"/>
        </w:rPr>
        <w:t>Nowadays, the formation of functional literacy of schoolchildren is considered as a result of education, as a social order of society. The level of functional literacy of schoolchildren directly depends on the professionalism of teachers. Due to the remoteness of most settlements of the Irkutsk Region from the regional center, teachers of any direction need to have competencies in the field of information and communication technologies for continuous professional development.</w:t>
      </w:r>
    </w:p>
    <w:p w:rsidR="000B7A5B" w:rsidRPr="000B7A5B" w:rsidRDefault="000B7A5B" w:rsidP="000B7A5B">
      <w:pPr>
        <w:ind w:firstLine="284"/>
        <w:jc w:val="both"/>
        <w:rPr>
          <w:rFonts w:eastAsia="Calibri"/>
          <w:b/>
          <w:bCs/>
          <w:i/>
          <w:sz w:val="22"/>
          <w:szCs w:val="22"/>
          <w:lang w:val="en-US" w:eastAsia="en-US"/>
        </w:rPr>
      </w:pPr>
      <w:r w:rsidRPr="000B7A5B">
        <w:rPr>
          <w:rFonts w:eastAsia="Calibri"/>
          <w:b/>
          <w:bCs/>
          <w:i/>
          <w:sz w:val="22"/>
          <w:szCs w:val="22"/>
          <w:lang w:val="en-US" w:eastAsia="en-US"/>
        </w:rPr>
        <w:lastRenderedPageBreak/>
        <w:t xml:space="preserve">The goal of the research </w:t>
      </w:r>
      <w:r w:rsidRPr="000B7A5B">
        <w:rPr>
          <w:rFonts w:eastAsia="Calibri"/>
          <w:i/>
          <w:sz w:val="22"/>
          <w:szCs w:val="22"/>
          <w:lang w:val="en-US" w:eastAsia="en-US"/>
        </w:rPr>
        <w:t>is to substantiate the conditions affecting the improvement of ICT competence of teachers in the formation of functional literacy of schoolchildren in secondary schools of the Irkutsk Region.</w:t>
      </w:r>
      <w:r w:rsidRPr="000B7A5B">
        <w:rPr>
          <w:rFonts w:eastAsia="Calibri"/>
          <w:b/>
          <w:bCs/>
          <w:i/>
          <w:sz w:val="22"/>
          <w:szCs w:val="22"/>
          <w:lang w:val="en-US" w:eastAsia="en-US"/>
        </w:rPr>
        <w:t xml:space="preserve"> </w:t>
      </w:r>
    </w:p>
    <w:p w:rsidR="000B7A5B" w:rsidRPr="000B7A5B" w:rsidRDefault="000B7A5B" w:rsidP="000B7A5B">
      <w:pPr>
        <w:ind w:firstLine="284"/>
        <w:jc w:val="both"/>
        <w:rPr>
          <w:rFonts w:eastAsia="Calibri"/>
          <w:b/>
          <w:bCs/>
          <w:i/>
          <w:sz w:val="22"/>
          <w:szCs w:val="22"/>
          <w:lang w:val="en-US" w:eastAsia="en-US"/>
        </w:rPr>
      </w:pPr>
      <w:proofErr w:type="gramStart"/>
      <w:r w:rsidRPr="000B7A5B">
        <w:rPr>
          <w:rFonts w:eastAsia="Calibri"/>
          <w:b/>
          <w:bCs/>
          <w:i/>
          <w:sz w:val="22"/>
          <w:szCs w:val="22"/>
          <w:lang w:val="en-US" w:eastAsia="en-US"/>
        </w:rPr>
        <w:t>Methodology (materials and methods).</w:t>
      </w:r>
      <w:proofErr w:type="gramEnd"/>
      <w:r w:rsidRPr="000B7A5B">
        <w:rPr>
          <w:rFonts w:eastAsia="Calibri"/>
          <w:b/>
          <w:bCs/>
          <w:i/>
          <w:sz w:val="22"/>
          <w:szCs w:val="22"/>
          <w:lang w:val="en-US" w:eastAsia="en-US"/>
        </w:rPr>
        <w:t xml:space="preserve"> </w:t>
      </w:r>
      <w:r w:rsidRPr="000B7A5B">
        <w:rPr>
          <w:rFonts w:eastAsia="Calibri"/>
          <w:i/>
          <w:sz w:val="22"/>
          <w:szCs w:val="22"/>
          <w:lang w:val="en-US" w:eastAsia="en-US"/>
        </w:rPr>
        <w:t>Methodological bases of the research are the provisions of continuous education of teachers, the concept of a unified federal system of scientific and methodological support of pedagogical staff and managerial personnel. The research is based on the competence, system and cluster approaches to the support of teachers' professional development. The research uses methods of analysis and synthesis of information obtained from normative documents, results of scientific research; mathematical methods of statistical data processing; methods of comparison and generalization of information.</w:t>
      </w:r>
      <w:r w:rsidRPr="000B7A5B">
        <w:rPr>
          <w:rFonts w:eastAsia="Calibri"/>
          <w:b/>
          <w:bCs/>
          <w:i/>
          <w:sz w:val="22"/>
          <w:szCs w:val="22"/>
          <w:lang w:val="en-US" w:eastAsia="en-US"/>
        </w:rPr>
        <w:t xml:space="preserve"> </w:t>
      </w:r>
    </w:p>
    <w:p w:rsidR="000B7A5B" w:rsidRPr="000B7A5B" w:rsidRDefault="000B7A5B" w:rsidP="000B7A5B">
      <w:pPr>
        <w:ind w:firstLine="284"/>
        <w:jc w:val="both"/>
        <w:rPr>
          <w:i/>
          <w:sz w:val="22"/>
          <w:szCs w:val="22"/>
          <w:lang w:val="en-US" w:eastAsia="en-US"/>
        </w:rPr>
      </w:pPr>
      <w:proofErr w:type="gramStart"/>
      <w:r w:rsidRPr="000B7A5B">
        <w:rPr>
          <w:rFonts w:eastAsia="Calibri"/>
          <w:b/>
          <w:bCs/>
          <w:i/>
          <w:sz w:val="22"/>
          <w:szCs w:val="22"/>
          <w:lang w:val="en-US" w:eastAsia="en-US"/>
        </w:rPr>
        <w:t>Results.</w:t>
      </w:r>
      <w:proofErr w:type="gramEnd"/>
      <w:r w:rsidRPr="000B7A5B">
        <w:rPr>
          <w:rFonts w:ascii="Calibri" w:eastAsia="Calibri" w:hAnsi="Calibri"/>
          <w:i/>
          <w:sz w:val="22"/>
          <w:szCs w:val="22"/>
          <w:lang w:val="en-US" w:eastAsia="en-US"/>
        </w:rPr>
        <w:t xml:space="preserve"> </w:t>
      </w:r>
      <w:r w:rsidRPr="000B7A5B">
        <w:rPr>
          <w:rFonts w:eastAsia="Calibri"/>
          <w:i/>
          <w:sz w:val="22"/>
          <w:szCs w:val="22"/>
          <w:lang w:val="en-US" w:eastAsia="en-US"/>
        </w:rPr>
        <w:t>The article analyzes the objective data on the formation of ICT competence of teachers based on the results of the regional monitoring of the use of tasks of the portal “Russian e-School” in the teaching process by teachers of secondary schools in the Irkutsk Oblast. The article presents the changes made in the content of the model of teacher support to improve the quality of education, and substantiates the conditions that affect the improvement of teachers' ICT competence in the formation of functional literacy of schoolchildren.</w:t>
      </w:r>
    </w:p>
    <w:p w:rsidR="000B7A5B" w:rsidRPr="000B7A5B" w:rsidRDefault="000B7A5B" w:rsidP="000B7A5B">
      <w:pPr>
        <w:ind w:firstLine="284"/>
        <w:jc w:val="both"/>
        <w:rPr>
          <w:rFonts w:eastAsia="Calibri"/>
          <w:i/>
          <w:sz w:val="22"/>
          <w:lang w:eastAsia="en-US"/>
        </w:rPr>
      </w:pPr>
      <w:r w:rsidRPr="000B7A5B">
        <w:rPr>
          <w:rFonts w:eastAsia="Calibri"/>
          <w:b/>
          <w:i/>
          <w:sz w:val="22"/>
          <w:lang w:eastAsia="en-US"/>
        </w:rPr>
        <w:t xml:space="preserve">Ключевые слова: </w:t>
      </w:r>
      <w:r w:rsidRPr="000B7A5B">
        <w:rPr>
          <w:rFonts w:eastAsia="Calibri"/>
          <w:i/>
          <w:sz w:val="22"/>
          <w:szCs w:val="22"/>
        </w:rPr>
        <w:t>профессиональные компетенции, профессиональные затруднения, ИКТ-компетентность педагогов, формирование функциональной грамотности, открытый банк заданий, оценка качества образования, мониторинг, PISA.</w:t>
      </w:r>
    </w:p>
    <w:p w:rsidR="000B7A5B" w:rsidRPr="000B7A5B" w:rsidRDefault="000B7A5B" w:rsidP="000B7A5B">
      <w:pPr>
        <w:ind w:firstLine="284"/>
        <w:jc w:val="both"/>
        <w:rPr>
          <w:i/>
          <w:sz w:val="22"/>
          <w:szCs w:val="28"/>
          <w:lang w:val="en-US"/>
        </w:rPr>
      </w:pPr>
      <w:r w:rsidRPr="000B7A5B">
        <w:rPr>
          <w:rFonts w:eastAsia="Calibri"/>
          <w:b/>
          <w:i/>
          <w:sz w:val="22"/>
          <w:lang w:val="en-US" w:eastAsia="en-US"/>
        </w:rPr>
        <w:t xml:space="preserve">Keywords: </w:t>
      </w:r>
      <w:r w:rsidRPr="000B7A5B">
        <w:rPr>
          <w:i/>
          <w:sz w:val="22"/>
          <w:szCs w:val="28"/>
          <w:lang w:val="en-US"/>
        </w:rPr>
        <w:t>professional competence, professional difficulties, ICT-competence of teachers, functional literacy formation, open task bank, education quality assessment, monitoring, PISA.</w:t>
      </w:r>
    </w:p>
    <w:p w:rsidR="000B7A5B" w:rsidRPr="000B7A5B" w:rsidRDefault="000B7A5B">
      <w:pPr>
        <w:spacing w:after="200" w:line="276" w:lineRule="auto"/>
        <w:rPr>
          <w:rFonts w:eastAsia="Calibri"/>
          <w:i/>
          <w:spacing w:val="6"/>
          <w:sz w:val="22"/>
          <w:szCs w:val="22"/>
          <w:lang w:val="en-US" w:eastAsia="en-US"/>
        </w:rPr>
      </w:pP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rsidP="000B7A5B">
      <w:pPr>
        <w:ind w:left="284"/>
        <w:jc w:val="both"/>
        <w:outlineLvl w:val="0"/>
        <w:rPr>
          <w:rFonts w:eastAsia="Calibri"/>
          <w:kern w:val="20"/>
        </w:rPr>
      </w:pPr>
      <w:r w:rsidRPr="000B7A5B">
        <w:rPr>
          <w:rFonts w:eastAsia="Calibri"/>
        </w:rPr>
        <w:lastRenderedPageBreak/>
        <w:t>УДК 378.091.398+372.851</w:t>
      </w:r>
    </w:p>
    <w:p w:rsidR="000B7A5B" w:rsidRPr="000B7A5B" w:rsidRDefault="000B7A5B" w:rsidP="000B7A5B">
      <w:pPr>
        <w:ind w:left="284"/>
        <w:rPr>
          <w:rFonts w:eastAsia="Calibri"/>
          <w:kern w:val="20"/>
        </w:rPr>
      </w:pPr>
    </w:p>
    <w:p w:rsidR="000B7A5B" w:rsidRPr="000B7A5B" w:rsidRDefault="000B7A5B" w:rsidP="000B7A5B">
      <w:pPr>
        <w:ind w:left="284"/>
        <w:rPr>
          <w:rFonts w:eastAsia="Calibri"/>
          <w:b/>
          <w:bCs/>
          <w:spacing w:val="-4"/>
          <w:kern w:val="20"/>
          <w:sz w:val="32"/>
          <w:szCs w:val="32"/>
        </w:rPr>
      </w:pPr>
      <w:r w:rsidRPr="000B7A5B">
        <w:rPr>
          <w:rFonts w:eastAsia="Calibri"/>
          <w:b/>
          <w:bCs/>
          <w:spacing w:val="-4"/>
          <w:kern w:val="20"/>
          <w:sz w:val="32"/>
          <w:szCs w:val="32"/>
        </w:rPr>
        <w:t xml:space="preserve">Концепция повышения квалификации </w:t>
      </w:r>
    </w:p>
    <w:p w:rsidR="000B7A5B" w:rsidRPr="000B7A5B" w:rsidRDefault="000B7A5B" w:rsidP="000B7A5B">
      <w:pPr>
        <w:ind w:left="284"/>
        <w:rPr>
          <w:rFonts w:eastAsia="Calibri"/>
          <w:b/>
          <w:bCs/>
          <w:kern w:val="20"/>
          <w:sz w:val="32"/>
          <w:szCs w:val="32"/>
        </w:rPr>
      </w:pPr>
      <w:r w:rsidRPr="000B7A5B">
        <w:rPr>
          <w:rFonts w:eastAsia="Calibri"/>
          <w:b/>
          <w:bCs/>
          <w:spacing w:val="-4"/>
          <w:kern w:val="20"/>
          <w:sz w:val="32"/>
          <w:szCs w:val="32"/>
        </w:rPr>
        <w:t>и самообразовательной деятельности учителей математики</w:t>
      </w:r>
    </w:p>
    <w:p w:rsidR="000B7A5B" w:rsidRPr="000B7A5B" w:rsidRDefault="000B7A5B" w:rsidP="000B7A5B">
      <w:pPr>
        <w:ind w:left="284"/>
        <w:rPr>
          <w:rFonts w:eastAsia="Calibri"/>
          <w:bCs/>
          <w:kern w:val="20"/>
          <w:sz w:val="16"/>
          <w:szCs w:val="16"/>
        </w:rPr>
      </w:pPr>
    </w:p>
    <w:p w:rsidR="000B7A5B" w:rsidRPr="000B7A5B" w:rsidRDefault="000B7A5B" w:rsidP="000B7A5B">
      <w:pPr>
        <w:ind w:left="284"/>
        <w:rPr>
          <w:rFonts w:eastAsia="Calibri"/>
          <w:b/>
          <w:lang w:eastAsia="en-US"/>
        </w:rPr>
      </w:pPr>
      <w:r w:rsidRPr="000B7A5B">
        <w:rPr>
          <w:rFonts w:eastAsia="Calibri"/>
          <w:b/>
          <w:lang w:eastAsia="en-US"/>
        </w:rPr>
        <w:t xml:space="preserve">Д. И. Прохоров </w:t>
      </w:r>
    </w:p>
    <w:p w:rsidR="000B7A5B" w:rsidRPr="000B7A5B" w:rsidRDefault="000B7A5B" w:rsidP="000B7A5B">
      <w:pPr>
        <w:ind w:left="284"/>
        <w:rPr>
          <w:rFonts w:eastAsia="Calibri"/>
          <w:lang w:eastAsia="en-US"/>
        </w:rPr>
      </w:pPr>
      <w:r w:rsidRPr="000B7A5B">
        <w:rPr>
          <w:rFonts w:eastAsia="Calibri"/>
          <w:lang w:eastAsia="en-US"/>
        </w:rPr>
        <w:t xml:space="preserve">кандидат педагогических наук, доцент </w:t>
      </w:r>
    </w:p>
    <w:p w:rsidR="000B7A5B" w:rsidRPr="000B7A5B" w:rsidRDefault="000B7A5B" w:rsidP="000B7A5B">
      <w:pPr>
        <w:ind w:left="284"/>
        <w:rPr>
          <w:rFonts w:eastAsia="Calibri"/>
          <w:lang w:eastAsia="en-US"/>
        </w:rPr>
      </w:pPr>
      <w:r w:rsidRPr="000B7A5B">
        <w:rPr>
          <w:rFonts w:eastAsia="Calibri"/>
          <w:lang w:val="en-US" w:eastAsia="en-US"/>
        </w:rPr>
        <w:t>https</w:t>
      </w:r>
      <w:r w:rsidRPr="000B7A5B">
        <w:rPr>
          <w:rFonts w:eastAsia="Calibri"/>
          <w:lang w:eastAsia="en-US"/>
        </w:rPr>
        <w:t>://</w:t>
      </w:r>
      <w:proofErr w:type="spellStart"/>
      <w:r w:rsidRPr="000B7A5B">
        <w:rPr>
          <w:rFonts w:eastAsia="Calibri"/>
          <w:lang w:val="en-US" w:eastAsia="en-US"/>
        </w:rPr>
        <w:t>orcid</w:t>
      </w:r>
      <w:proofErr w:type="spellEnd"/>
      <w:r w:rsidRPr="000B7A5B">
        <w:rPr>
          <w:rFonts w:eastAsia="Calibri"/>
          <w:lang w:eastAsia="en-US"/>
        </w:rPr>
        <w:t>.</w:t>
      </w:r>
      <w:r w:rsidRPr="000B7A5B">
        <w:rPr>
          <w:rFonts w:eastAsia="Calibri"/>
          <w:lang w:val="en-US" w:eastAsia="en-US"/>
        </w:rPr>
        <w:t>org</w:t>
      </w:r>
      <w:r w:rsidRPr="000B7A5B">
        <w:rPr>
          <w:rFonts w:eastAsia="Calibri"/>
          <w:lang w:eastAsia="en-US"/>
        </w:rPr>
        <w:t>/0009-0006-6258-5050</w:t>
      </w:r>
    </w:p>
    <w:p w:rsidR="000B7A5B" w:rsidRPr="000B7A5B" w:rsidRDefault="000B7A5B" w:rsidP="000B7A5B">
      <w:pPr>
        <w:ind w:left="284"/>
        <w:rPr>
          <w:rFonts w:eastAsia="Calibri"/>
          <w:lang w:eastAsia="en-US"/>
        </w:rPr>
      </w:pPr>
      <w:proofErr w:type="spellStart"/>
      <w:r w:rsidRPr="000B7A5B">
        <w:rPr>
          <w:rFonts w:eastAsia="Calibri"/>
          <w:lang w:val="en-US" w:eastAsia="en-US"/>
        </w:rPr>
        <w:t>prohorov</w:t>
      </w:r>
      <w:proofErr w:type="spellEnd"/>
      <w:r w:rsidRPr="000B7A5B">
        <w:rPr>
          <w:rFonts w:eastAsia="Calibri"/>
          <w:lang w:eastAsia="en-US"/>
        </w:rPr>
        <w:t>@</w:t>
      </w:r>
      <w:proofErr w:type="spellStart"/>
      <w:r w:rsidRPr="000B7A5B">
        <w:rPr>
          <w:rFonts w:eastAsia="Calibri"/>
          <w:lang w:val="en-US" w:eastAsia="en-US"/>
        </w:rPr>
        <w:t>minsk</w:t>
      </w:r>
      <w:proofErr w:type="spellEnd"/>
      <w:r w:rsidRPr="000B7A5B">
        <w:rPr>
          <w:rFonts w:eastAsia="Calibri"/>
          <w:lang w:eastAsia="en-US"/>
        </w:rPr>
        <w:t>.</w:t>
      </w:r>
      <w:proofErr w:type="spellStart"/>
      <w:r w:rsidRPr="000B7A5B">
        <w:rPr>
          <w:rFonts w:eastAsia="Calibri"/>
          <w:lang w:val="en-US" w:eastAsia="en-US"/>
        </w:rPr>
        <w:t>edu</w:t>
      </w:r>
      <w:proofErr w:type="spellEnd"/>
      <w:r w:rsidRPr="000B7A5B">
        <w:rPr>
          <w:rFonts w:eastAsia="Calibri"/>
          <w:lang w:eastAsia="en-US"/>
        </w:rPr>
        <w:t>.</w:t>
      </w:r>
      <w:r w:rsidRPr="000B7A5B">
        <w:rPr>
          <w:rFonts w:eastAsia="Calibri"/>
          <w:lang w:val="en-US" w:eastAsia="en-US"/>
        </w:rPr>
        <w:t>by</w:t>
      </w:r>
    </w:p>
    <w:p w:rsidR="000B7A5B" w:rsidRPr="000B7A5B" w:rsidRDefault="000B7A5B" w:rsidP="000B7A5B">
      <w:pPr>
        <w:ind w:left="284"/>
        <w:rPr>
          <w:rFonts w:eastAsia="Calibri"/>
          <w:b/>
          <w:bCs/>
          <w:kern w:val="20"/>
        </w:rPr>
      </w:pPr>
    </w:p>
    <w:p w:rsidR="000B7A5B" w:rsidRPr="000B7A5B" w:rsidRDefault="000B7A5B" w:rsidP="000B7A5B">
      <w:pPr>
        <w:ind w:left="284"/>
        <w:rPr>
          <w:rFonts w:eastAsia="Calibri"/>
          <w:b/>
          <w:bCs/>
          <w:kern w:val="20"/>
          <w:sz w:val="32"/>
          <w:lang w:val="en-US"/>
        </w:rPr>
      </w:pPr>
      <w:r w:rsidRPr="000B7A5B">
        <w:rPr>
          <w:rFonts w:eastAsia="Calibri"/>
          <w:b/>
          <w:bCs/>
          <w:kern w:val="20"/>
          <w:sz w:val="32"/>
          <w:lang w:val="en-US"/>
        </w:rPr>
        <w:t>Concept of improving qualifications and self-educational activities of mathematics teachers</w:t>
      </w:r>
    </w:p>
    <w:p w:rsidR="000B7A5B" w:rsidRPr="000B7A5B" w:rsidRDefault="000B7A5B" w:rsidP="000B7A5B">
      <w:pPr>
        <w:ind w:left="284"/>
        <w:rPr>
          <w:rFonts w:eastAsia="Calibri"/>
          <w:b/>
          <w:kern w:val="20"/>
          <w:sz w:val="16"/>
          <w:szCs w:val="16"/>
          <w:lang w:val="en-US"/>
        </w:rPr>
      </w:pPr>
    </w:p>
    <w:p w:rsidR="000B7A5B" w:rsidRPr="000B7A5B" w:rsidRDefault="000B7A5B" w:rsidP="000B7A5B">
      <w:pPr>
        <w:ind w:left="284"/>
        <w:rPr>
          <w:rFonts w:eastAsia="Calibri"/>
          <w:b/>
          <w:bCs/>
          <w:lang w:eastAsia="en-US"/>
        </w:rPr>
      </w:pPr>
      <w:r w:rsidRPr="000B7A5B">
        <w:rPr>
          <w:rFonts w:eastAsia="Calibri"/>
          <w:b/>
          <w:bCs/>
          <w:lang w:val="en-US" w:eastAsia="en-US"/>
        </w:rPr>
        <w:t>D</w:t>
      </w:r>
      <w:r w:rsidRPr="000B7A5B">
        <w:rPr>
          <w:rFonts w:eastAsia="Calibri"/>
          <w:b/>
          <w:bCs/>
          <w:lang w:eastAsia="en-US"/>
        </w:rPr>
        <w:t xml:space="preserve">. </w:t>
      </w:r>
      <w:r w:rsidRPr="000B7A5B">
        <w:rPr>
          <w:rFonts w:eastAsia="Calibri"/>
          <w:b/>
          <w:bCs/>
          <w:lang w:val="en-US" w:eastAsia="en-US"/>
        </w:rPr>
        <w:t>I</w:t>
      </w:r>
      <w:r w:rsidRPr="000B7A5B">
        <w:rPr>
          <w:rFonts w:eastAsia="Calibri"/>
          <w:b/>
          <w:bCs/>
          <w:lang w:eastAsia="en-US"/>
        </w:rPr>
        <w:t xml:space="preserve">. </w:t>
      </w:r>
      <w:r w:rsidRPr="000B7A5B">
        <w:rPr>
          <w:rFonts w:eastAsia="Calibri"/>
          <w:b/>
          <w:bCs/>
          <w:lang w:val="en-US" w:eastAsia="en-US"/>
        </w:rPr>
        <w:t>Prokhorov</w:t>
      </w:r>
    </w:p>
    <w:p w:rsidR="000B7A5B" w:rsidRPr="000B7A5B" w:rsidRDefault="000B7A5B" w:rsidP="000B7A5B">
      <w:pPr>
        <w:rPr>
          <w:rFonts w:eastAsia="Calibri"/>
          <w:b/>
          <w:kern w:val="20"/>
        </w:rPr>
      </w:pPr>
    </w:p>
    <w:p w:rsidR="000B7A5B" w:rsidRPr="000B7A5B" w:rsidRDefault="000B7A5B" w:rsidP="000B7A5B">
      <w:pPr>
        <w:ind w:firstLine="284"/>
        <w:jc w:val="both"/>
        <w:rPr>
          <w:rFonts w:eastAsia="Calibri"/>
          <w:b/>
          <w:bCs/>
          <w:kern w:val="20"/>
          <w:sz w:val="22"/>
          <w:szCs w:val="22"/>
        </w:rPr>
      </w:pPr>
      <w:r w:rsidRPr="000B7A5B">
        <w:rPr>
          <w:rFonts w:eastAsia="Calibri"/>
          <w:b/>
          <w:bCs/>
          <w:kern w:val="20"/>
          <w:sz w:val="22"/>
          <w:szCs w:val="22"/>
        </w:rPr>
        <w:t>Аннотация</w:t>
      </w:r>
    </w:p>
    <w:p w:rsidR="000B7A5B" w:rsidRPr="000B7A5B" w:rsidRDefault="000B7A5B" w:rsidP="000B7A5B">
      <w:pPr>
        <w:autoSpaceDE w:val="0"/>
        <w:autoSpaceDN w:val="0"/>
        <w:adjustRightInd w:val="0"/>
        <w:ind w:firstLine="284"/>
        <w:jc w:val="both"/>
        <w:rPr>
          <w:rFonts w:eastAsia="Calibri"/>
          <w:i/>
          <w:spacing w:val="2"/>
          <w:sz w:val="22"/>
          <w:szCs w:val="22"/>
          <w:lang w:eastAsia="en-US"/>
        </w:rPr>
      </w:pPr>
      <w:r w:rsidRPr="000B7A5B">
        <w:rPr>
          <w:rFonts w:eastAsia="Calibri"/>
          <w:b/>
          <w:bCs/>
          <w:i/>
          <w:iCs/>
          <w:spacing w:val="2"/>
          <w:sz w:val="22"/>
          <w:szCs w:val="22"/>
          <w:lang w:eastAsia="en-US"/>
        </w:rPr>
        <w:t xml:space="preserve">Проблема исследования и обоснование ее актуальности. </w:t>
      </w:r>
      <w:r w:rsidRPr="000B7A5B">
        <w:rPr>
          <w:rFonts w:eastAsia="Calibri"/>
          <w:i/>
          <w:spacing w:val="2"/>
          <w:sz w:val="22"/>
          <w:szCs w:val="22"/>
          <w:lang w:eastAsia="en-US"/>
        </w:rPr>
        <w:t>Проблема исследования и обоснование ее актуальности. Актуальность разработки концепции повышения квалификации и самообразовательной деятельности учителей математики с использованием веб-ориентированных ресурсов обусловлена запросом общества в высококвалифицированных педагогах, владеющих современными методами и технологиями обучения с использованием веб-ориентированных ресурсов. В статье предложена Концепция повышения квалификации и самообразовательной деятельности учителей математики, разработанная на основе анализа существующих концепций обучения, теоретико-методологи</w:t>
      </w:r>
      <w:r w:rsidRPr="000B7A5B">
        <w:rPr>
          <w:rFonts w:eastAsia="Calibri"/>
          <w:i/>
          <w:spacing w:val="2"/>
          <w:sz w:val="22"/>
          <w:szCs w:val="22"/>
          <w:lang w:eastAsia="en-US"/>
        </w:rPr>
        <w:softHyphen/>
        <w:t>ческой основы и сущности процесса повышения квалификации и самообразовательной деятельности учителей математики.</w:t>
      </w:r>
    </w:p>
    <w:p w:rsidR="000B7A5B" w:rsidRPr="000B7A5B" w:rsidRDefault="000B7A5B" w:rsidP="000B7A5B">
      <w:pPr>
        <w:autoSpaceDE w:val="0"/>
        <w:autoSpaceDN w:val="0"/>
        <w:adjustRightInd w:val="0"/>
        <w:ind w:firstLine="284"/>
        <w:jc w:val="both"/>
        <w:rPr>
          <w:rFonts w:eastAsia="Calibri"/>
          <w:i/>
          <w:sz w:val="22"/>
          <w:szCs w:val="22"/>
          <w:lang w:eastAsia="en-US"/>
        </w:rPr>
      </w:pPr>
      <w:r w:rsidRPr="000B7A5B">
        <w:rPr>
          <w:rFonts w:eastAsia="Calibri"/>
          <w:b/>
          <w:i/>
          <w:sz w:val="22"/>
          <w:szCs w:val="22"/>
          <w:lang w:eastAsia="en-US"/>
        </w:rPr>
        <w:t>Методология (материалы и методы).</w:t>
      </w:r>
      <w:r w:rsidRPr="000B7A5B">
        <w:rPr>
          <w:rFonts w:eastAsia="Calibri"/>
          <w:i/>
          <w:sz w:val="22"/>
          <w:szCs w:val="22"/>
          <w:lang w:eastAsia="en-US"/>
        </w:rPr>
        <w:t xml:space="preserve"> </w:t>
      </w:r>
      <w:proofErr w:type="gramStart"/>
      <w:r w:rsidRPr="000B7A5B">
        <w:rPr>
          <w:rFonts w:eastAsia="Calibri"/>
          <w:i/>
          <w:sz w:val="22"/>
          <w:szCs w:val="22"/>
          <w:lang w:eastAsia="en-US"/>
        </w:rPr>
        <w:t xml:space="preserve">В статье обоснована необходимость разработки, раскрыто содержание и структура авторской концепции, базирующейся на </w:t>
      </w:r>
      <w:proofErr w:type="spellStart"/>
      <w:r w:rsidRPr="000B7A5B">
        <w:rPr>
          <w:rFonts w:eastAsia="Calibri"/>
          <w:i/>
          <w:sz w:val="22"/>
          <w:szCs w:val="22"/>
          <w:lang w:eastAsia="en-US"/>
        </w:rPr>
        <w:t>полипарадигмальном</w:t>
      </w:r>
      <w:proofErr w:type="spellEnd"/>
      <w:r w:rsidRPr="000B7A5B">
        <w:rPr>
          <w:rFonts w:eastAsia="Calibri"/>
          <w:i/>
          <w:sz w:val="22"/>
          <w:szCs w:val="22"/>
          <w:lang w:eastAsia="en-US"/>
        </w:rPr>
        <w:t xml:space="preserve"> подходе, предполагающим </w:t>
      </w:r>
      <w:proofErr w:type="spellStart"/>
      <w:r w:rsidRPr="000B7A5B">
        <w:rPr>
          <w:rFonts w:eastAsia="Calibri"/>
          <w:i/>
          <w:sz w:val="22"/>
          <w:szCs w:val="22"/>
          <w:lang w:eastAsia="en-US"/>
        </w:rPr>
        <w:t>взаимодополнения</w:t>
      </w:r>
      <w:proofErr w:type="spellEnd"/>
      <w:r w:rsidRPr="000B7A5B">
        <w:rPr>
          <w:rFonts w:eastAsia="Calibri"/>
          <w:i/>
          <w:sz w:val="22"/>
          <w:szCs w:val="22"/>
          <w:lang w:eastAsia="en-US"/>
        </w:rPr>
        <w:t xml:space="preserve"> положений синергетического, системно-</w:t>
      </w:r>
      <w:proofErr w:type="spellStart"/>
      <w:r w:rsidRPr="000B7A5B">
        <w:rPr>
          <w:rFonts w:eastAsia="Calibri"/>
          <w:i/>
          <w:sz w:val="22"/>
          <w:szCs w:val="22"/>
          <w:lang w:eastAsia="en-US"/>
        </w:rPr>
        <w:t>деятельностного</w:t>
      </w:r>
      <w:proofErr w:type="spellEnd"/>
      <w:r w:rsidRPr="000B7A5B">
        <w:rPr>
          <w:rFonts w:eastAsia="Calibri"/>
          <w:i/>
          <w:sz w:val="22"/>
          <w:szCs w:val="22"/>
          <w:lang w:eastAsia="en-US"/>
        </w:rPr>
        <w:t xml:space="preserve">, </w:t>
      </w:r>
      <w:proofErr w:type="spellStart"/>
      <w:r w:rsidRPr="000B7A5B">
        <w:rPr>
          <w:rFonts w:eastAsia="Calibri"/>
          <w:i/>
          <w:sz w:val="22"/>
          <w:szCs w:val="22"/>
          <w:lang w:eastAsia="en-US"/>
        </w:rPr>
        <w:t>компетентностного</w:t>
      </w:r>
      <w:proofErr w:type="spellEnd"/>
      <w:r w:rsidRPr="000B7A5B">
        <w:rPr>
          <w:rFonts w:eastAsia="Calibri"/>
          <w:i/>
          <w:sz w:val="22"/>
          <w:szCs w:val="22"/>
          <w:lang w:eastAsia="en-US"/>
        </w:rPr>
        <w:t xml:space="preserve">, логистического, </w:t>
      </w:r>
      <w:proofErr w:type="spellStart"/>
      <w:r w:rsidRPr="000B7A5B">
        <w:rPr>
          <w:rFonts w:eastAsia="Calibri"/>
          <w:i/>
          <w:sz w:val="22"/>
          <w:szCs w:val="22"/>
          <w:lang w:eastAsia="en-US"/>
        </w:rPr>
        <w:t>коннективиского</w:t>
      </w:r>
      <w:proofErr w:type="spellEnd"/>
      <w:r w:rsidRPr="000B7A5B">
        <w:rPr>
          <w:rFonts w:eastAsia="Calibri"/>
          <w:i/>
          <w:sz w:val="22"/>
          <w:szCs w:val="22"/>
          <w:lang w:eastAsia="en-US"/>
        </w:rPr>
        <w:t xml:space="preserve">, инструментального подходов в обучении, </w:t>
      </w:r>
      <w:proofErr w:type="spellStart"/>
      <w:r w:rsidRPr="000B7A5B">
        <w:rPr>
          <w:rFonts w:eastAsia="Calibri"/>
          <w:i/>
          <w:sz w:val="22"/>
          <w:szCs w:val="22"/>
          <w:lang w:eastAsia="en-US"/>
        </w:rPr>
        <w:t>общедидактических</w:t>
      </w:r>
      <w:proofErr w:type="spellEnd"/>
      <w:r w:rsidRPr="000B7A5B">
        <w:rPr>
          <w:rFonts w:eastAsia="Calibri"/>
          <w:i/>
          <w:sz w:val="22"/>
          <w:szCs w:val="22"/>
          <w:lang w:eastAsia="en-US"/>
        </w:rPr>
        <w:t xml:space="preserve"> принципов (фундаментальности, </w:t>
      </w:r>
      <w:proofErr w:type="spellStart"/>
      <w:r w:rsidRPr="000B7A5B">
        <w:rPr>
          <w:rFonts w:eastAsia="Calibri"/>
          <w:i/>
          <w:sz w:val="22"/>
          <w:szCs w:val="22"/>
          <w:lang w:eastAsia="en-US"/>
        </w:rPr>
        <w:t>гуманизации</w:t>
      </w:r>
      <w:proofErr w:type="spellEnd"/>
      <w:r w:rsidRPr="000B7A5B">
        <w:rPr>
          <w:rFonts w:eastAsia="Calibri"/>
          <w:i/>
          <w:sz w:val="22"/>
          <w:szCs w:val="22"/>
          <w:lang w:eastAsia="en-US"/>
        </w:rPr>
        <w:t xml:space="preserve"> и </w:t>
      </w:r>
      <w:proofErr w:type="spellStart"/>
      <w:r w:rsidRPr="000B7A5B">
        <w:rPr>
          <w:rFonts w:eastAsia="Calibri"/>
          <w:i/>
          <w:sz w:val="22"/>
          <w:szCs w:val="22"/>
          <w:lang w:eastAsia="en-US"/>
        </w:rPr>
        <w:t>гуманитаризации</w:t>
      </w:r>
      <w:proofErr w:type="spellEnd"/>
      <w:r w:rsidRPr="000B7A5B">
        <w:rPr>
          <w:rFonts w:eastAsia="Calibri"/>
          <w:i/>
          <w:sz w:val="22"/>
          <w:szCs w:val="22"/>
          <w:lang w:eastAsia="en-US"/>
        </w:rPr>
        <w:t xml:space="preserve">, </w:t>
      </w:r>
      <w:proofErr w:type="spellStart"/>
      <w:r w:rsidRPr="000B7A5B">
        <w:rPr>
          <w:rFonts w:eastAsia="Calibri"/>
          <w:i/>
          <w:sz w:val="22"/>
          <w:szCs w:val="22"/>
          <w:lang w:eastAsia="en-US"/>
        </w:rPr>
        <w:t>партисипативности</w:t>
      </w:r>
      <w:proofErr w:type="spellEnd"/>
      <w:r w:rsidRPr="000B7A5B">
        <w:rPr>
          <w:rFonts w:eastAsia="Calibri"/>
          <w:i/>
          <w:sz w:val="22"/>
          <w:szCs w:val="22"/>
          <w:lang w:eastAsia="en-US"/>
        </w:rPr>
        <w:t xml:space="preserve">, </w:t>
      </w:r>
      <w:proofErr w:type="spellStart"/>
      <w:r w:rsidRPr="000B7A5B">
        <w:rPr>
          <w:rFonts w:eastAsia="Calibri"/>
          <w:i/>
          <w:sz w:val="22"/>
          <w:szCs w:val="22"/>
          <w:lang w:eastAsia="en-US"/>
        </w:rPr>
        <w:t>фундирования</w:t>
      </w:r>
      <w:proofErr w:type="spellEnd"/>
      <w:r w:rsidRPr="000B7A5B">
        <w:rPr>
          <w:rFonts w:eastAsia="Calibri"/>
          <w:i/>
          <w:sz w:val="22"/>
          <w:szCs w:val="22"/>
          <w:lang w:eastAsia="en-US"/>
        </w:rPr>
        <w:t>, оптимальной информационной насыщенности, опережающего характера обучения) и методических условий цифровой дидактики.</w:t>
      </w:r>
      <w:proofErr w:type="gramEnd"/>
      <w:r w:rsidRPr="000B7A5B">
        <w:rPr>
          <w:rFonts w:eastAsia="Calibri"/>
          <w:i/>
          <w:sz w:val="22"/>
          <w:szCs w:val="22"/>
          <w:lang w:eastAsia="en-US"/>
        </w:rPr>
        <w:t xml:space="preserve"> Ведущим методом исследования представленной в статье проблемы, являлся анализ результатов анкетирования, который позволил выявить вывод, что более 80% опрошенных учителей математики считают необходимым разработку концепции повышения квалификации и их самообразовательной деятельности учителей математики. Выборка исследования включала 278 учителей математики г. Минска.</w:t>
      </w:r>
    </w:p>
    <w:p w:rsidR="000B7A5B" w:rsidRPr="000B7A5B" w:rsidRDefault="000B7A5B" w:rsidP="000B7A5B">
      <w:pPr>
        <w:autoSpaceDE w:val="0"/>
        <w:autoSpaceDN w:val="0"/>
        <w:adjustRightInd w:val="0"/>
        <w:ind w:firstLine="284"/>
        <w:jc w:val="both"/>
        <w:rPr>
          <w:rFonts w:eastAsia="SimSun"/>
          <w:i/>
          <w:sz w:val="22"/>
          <w:szCs w:val="22"/>
          <w:lang w:eastAsia="zh-CN"/>
        </w:rPr>
      </w:pPr>
      <w:r w:rsidRPr="000B7A5B">
        <w:rPr>
          <w:rFonts w:eastAsia="Calibri"/>
          <w:b/>
          <w:i/>
          <w:sz w:val="22"/>
          <w:szCs w:val="22"/>
          <w:lang w:eastAsia="en-US"/>
        </w:rPr>
        <w:t>Результаты.</w:t>
      </w:r>
      <w:r w:rsidRPr="000B7A5B">
        <w:rPr>
          <w:rFonts w:eastAsia="Calibri"/>
          <w:i/>
          <w:sz w:val="22"/>
          <w:szCs w:val="22"/>
          <w:lang w:eastAsia="en-US"/>
        </w:rPr>
        <w:t xml:space="preserve"> Концепция включает блок целеполагания, содержательный, прикладной и диагностический блоки. В статье обоснована необходимость и описан алгоритм реализации цикла «обучение на повышении квалификации — самообразовательная деятельность в межкурсовой период — консультирование в межкурсовой период — обучение на повышении квалификации» как механизм построения индивидуальной траектории повышения квалификации и самообразовательной деятельности учителей математики. Представленные в статье материалы являются научно-педагогическим основанием разработки и апробации дидактической системы повышения квалификации и активизации самообразовательной деятельности учителей математики с использованием веб-ориентированных ресурсов.</w:t>
      </w:r>
    </w:p>
    <w:p w:rsidR="000B7A5B" w:rsidRPr="000B7A5B" w:rsidRDefault="000B7A5B" w:rsidP="000B7A5B">
      <w:pPr>
        <w:ind w:firstLine="284"/>
        <w:jc w:val="both"/>
        <w:rPr>
          <w:rFonts w:eastAsia="Calibri"/>
          <w:b/>
          <w:sz w:val="22"/>
          <w:szCs w:val="22"/>
          <w:lang w:val="en-US" w:eastAsia="en-US"/>
        </w:rPr>
      </w:pPr>
      <w:r w:rsidRPr="000B7A5B">
        <w:rPr>
          <w:rFonts w:eastAsia="Calibri"/>
          <w:b/>
          <w:sz w:val="22"/>
          <w:szCs w:val="22"/>
          <w:lang w:val="en-US" w:eastAsia="en-US"/>
        </w:rPr>
        <w:t>Abstract</w:t>
      </w:r>
    </w:p>
    <w:p w:rsidR="000B7A5B" w:rsidRPr="000B7A5B" w:rsidRDefault="000B7A5B" w:rsidP="000B7A5B">
      <w:pPr>
        <w:ind w:firstLine="284"/>
        <w:jc w:val="both"/>
        <w:rPr>
          <w:rFonts w:eastAsia="Calibri"/>
          <w:i/>
          <w:iCs/>
          <w:spacing w:val="2"/>
          <w:sz w:val="22"/>
          <w:szCs w:val="22"/>
          <w:lang w:val="en-US" w:eastAsia="en-US"/>
        </w:rPr>
      </w:pPr>
      <w:proofErr w:type="gramStart"/>
      <w:r w:rsidRPr="000B7A5B">
        <w:rPr>
          <w:rFonts w:eastAsia="Calibri"/>
          <w:b/>
          <w:i/>
          <w:iCs/>
          <w:spacing w:val="2"/>
          <w:sz w:val="22"/>
          <w:szCs w:val="22"/>
          <w:lang w:val="en-US" w:eastAsia="en-US"/>
        </w:rPr>
        <w:lastRenderedPageBreak/>
        <w:t>The research problem and justification for its relevance.</w:t>
      </w:r>
      <w:proofErr w:type="gramEnd"/>
      <w:r w:rsidRPr="000B7A5B">
        <w:rPr>
          <w:rFonts w:eastAsia="Calibri"/>
          <w:i/>
          <w:iCs/>
          <w:spacing w:val="2"/>
          <w:sz w:val="22"/>
          <w:szCs w:val="22"/>
          <w:lang w:val="en-US" w:eastAsia="en-US"/>
        </w:rPr>
        <w:t xml:space="preserve"> The relevance of developing a concept for advanced training and self-educational activities of mathematics teachers using web-based resources is due to society’s demand for highly qualified teachers who are proficient in modern teaching methods and technologies using web-based resources. The article proposes a Concept for advanced training and self-educational activities of mathematics teachers, developed on the basis of an analysis of existing concepts of teaching, the theoretical and methodological basis and the essence of the process of advanced training and self-educational activities of mathematics teachers.</w:t>
      </w:r>
    </w:p>
    <w:p w:rsidR="000B7A5B" w:rsidRPr="000B7A5B" w:rsidRDefault="000B7A5B" w:rsidP="000B7A5B">
      <w:pPr>
        <w:ind w:firstLine="284"/>
        <w:jc w:val="both"/>
        <w:rPr>
          <w:rFonts w:eastAsia="Calibri"/>
          <w:i/>
          <w:iCs/>
          <w:sz w:val="22"/>
          <w:szCs w:val="22"/>
          <w:lang w:val="en-US" w:eastAsia="en-US"/>
        </w:rPr>
      </w:pPr>
      <w:proofErr w:type="gramStart"/>
      <w:r w:rsidRPr="000B7A5B">
        <w:rPr>
          <w:rFonts w:eastAsia="Calibri"/>
          <w:b/>
          <w:i/>
          <w:iCs/>
          <w:sz w:val="22"/>
          <w:szCs w:val="22"/>
          <w:lang w:val="en-US" w:eastAsia="en-US"/>
        </w:rPr>
        <w:t>Methodology (materials and methods).</w:t>
      </w:r>
      <w:proofErr w:type="gramEnd"/>
      <w:r w:rsidRPr="000B7A5B">
        <w:rPr>
          <w:rFonts w:eastAsia="Calibri"/>
          <w:i/>
          <w:iCs/>
          <w:sz w:val="22"/>
          <w:szCs w:val="22"/>
          <w:lang w:val="en-US" w:eastAsia="en-US"/>
        </w:rPr>
        <w:t xml:space="preserve"> The article substantiates the need to develop, reveals the content and structure of the author's concept, based on a multi-paradigmatic approach, which assumes the complementarity of the provisions of synergetic, system-activity, competence-based, logistic, connective, instrumental approaches to teaching, general didactic principles (fundamentality, humanization and </w:t>
      </w:r>
      <w:proofErr w:type="spellStart"/>
      <w:r w:rsidRPr="000B7A5B">
        <w:rPr>
          <w:rFonts w:eastAsia="Calibri"/>
          <w:i/>
          <w:iCs/>
          <w:sz w:val="22"/>
          <w:szCs w:val="22"/>
          <w:lang w:val="en-US" w:eastAsia="en-US"/>
        </w:rPr>
        <w:t>humanitarization</w:t>
      </w:r>
      <w:proofErr w:type="spellEnd"/>
      <w:r w:rsidRPr="000B7A5B">
        <w:rPr>
          <w:rFonts w:eastAsia="Calibri"/>
          <w:i/>
          <w:iCs/>
          <w:sz w:val="22"/>
          <w:szCs w:val="22"/>
          <w:lang w:val="en-US" w:eastAsia="en-US"/>
        </w:rPr>
        <w:t>, participatory, foundation , optimal information richness, advanced nature of learning) and methodological conditions of digital didactics. The leading method of researching the problem presented in the article was the analysis of the survey results, which revealed the conclusion that more than 80% of the surveyed mathematics teachers consider it necessary to develop a concept for advanced training and their self-educational activities for mathematics teachers. The study sample included 278 mathematics teachers in Minsk.</w:t>
      </w:r>
    </w:p>
    <w:p w:rsidR="000B7A5B" w:rsidRPr="000B7A5B" w:rsidRDefault="000B7A5B" w:rsidP="000B7A5B">
      <w:pPr>
        <w:autoSpaceDE w:val="0"/>
        <w:autoSpaceDN w:val="0"/>
        <w:adjustRightInd w:val="0"/>
        <w:ind w:firstLine="284"/>
        <w:jc w:val="both"/>
        <w:rPr>
          <w:rFonts w:eastAsia="Calibri"/>
          <w:i/>
          <w:iCs/>
          <w:sz w:val="22"/>
          <w:szCs w:val="22"/>
          <w:lang w:val="en-US" w:eastAsia="en-US"/>
        </w:rPr>
      </w:pPr>
      <w:proofErr w:type="gramStart"/>
      <w:r w:rsidRPr="000B7A5B">
        <w:rPr>
          <w:rFonts w:eastAsia="Calibri"/>
          <w:b/>
          <w:i/>
          <w:iCs/>
          <w:sz w:val="22"/>
          <w:szCs w:val="22"/>
          <w:lang w:val="en-US" w:eastAsia="en-US"/>
        </w:rPr>
        <w:t>Results.</w:t>
      </w:r>
      <w:proofErr w:type="gramEnd"/>
      <w:r w:rsidRPr="000B7A5B">
        <w:rPr>
          <w:rFonts w:eastAsia="Calibri"/>
          <w:i/>
          <w:iCs/>
          <w:sz w:val="22"/>
          <w:szCs w:val="22"/>
          <w:lang w:val="en-US" w:eastAsia="en-US"/>
        </w:rPr>
        <w:t xml:space="preserve"> The concept includes a goal-setting block, content, application and diagnostic blocks. The article substantiates the need and describes the algorithm for implementing the cycle “advanced training — self-educational activities during the inter-course period — counseling during the inter-course period — advanced training” as a mechanism for constructing an individual trajectory for advanced training and self-educational activities of mathematics teachers. The materials presented in the article are the scientific and pedagogical basis for the development and testing of a didactic system for advanced training and intensification of self-educational activities of mathematics teachers using web-based resources.</w:t>
      </w:r>
    </w:p>
    <w:p w:rsidR="000B7A5B" w:rsidRPr="000B7A5B" w:rsidRDefault="000B7A5B" w:rsidP="000B7A5B">
      <w:pPr>
        <w:autoSpaceDE w:val="0"/>
        <w:autoSpaceDN w:val="0"/>
        <w:adjustRightInd w:val="0"/>
        <w:ind w:firstLine="284"/>
        <w:jc w:val="both"/>
        <w:rPr>
          <w:rFonts w:eastAsia="Calibri"/>
          <w:i/>
          <w:iCs/>
          <w:sz w:val="22"/>
          <w:szCs w:val="22"/>
          <w:lang w:eastAsia="en-US"/>
        </w:rPr>
      </w:pPr>
      <w:r w:rsidRPr="000B7A5B">
        <w:rPr>
          <w:rFonts w:eastAsia="Calibri"/>
          <w:b/>
          <w:i/>
          <w:spacing w:val="-4"/>
          <w:sz w:val="22"/>
          <w:szCs w:val="22"/>
          <w:lang w:eastAsia="en-US"/>
        </w:rPr>
        <w:t xml:space="preserve">Ключевые слова: </w:t>
      </w:r>
      <w:r w:rsidRPr="000B7A5B">
        <w:rPr>
          <w:rFonts w:eastAsia="Calibri"/>
          <w:bCs/>
          <w:i/>
          <w:spacing w:val="-4"/>
          <w:sz w:val="22"/>
          <w:szCs w:val="22"/>
        </w:rPr>
        <w:t xml:space="preserve">повышение квалификации, самообразовательная деятельность, веб-ориентированный ресурс обучения, </w:t>
      </w:r>
      <w:proofErr w:type="spellStart"/>
      <w:r w:rsidRPr="000B7A5B">
        <w:rPr>
          <w:rFonts w:eastAsia="Calibri"/>
          <w:bCs/>
          <w:i/>
          <w:spacing w:val="-4"/>
          <w:sz w:val="22"/>
          <w:szCs w:val="22"/>
        </w:rPr>
        <w:t>полипарадигмальный</w:t>
      </w:r>
      <w:proofErr w:type="spellEnd"/>
      <w:r w:rsidRPr="000B7A5B">
        <w:rPr>
          <w:rFonts w:eastAsia="Calibri"/>
          <w:bCs/>
          <w:i/>
          <w:spacing w:val="-4"/>
          <w:sz w:val="22"/>
          <w:szCs w:val="22"/>
        </w:rPr>
        <w:t xml:space="preserve"> подход, индивидуальной траектории обучения, учителя математики.</w:t>
      </w:r>
    </w:p>
    <w:p w:rsidR="000B7A5B" w:rsidRPr="000B7A5B" w:rsidRDefault="000B7A5B" w:rsidP="000B7A5B">
      <w:pPr>
        <w:ind w:firstLine="284"/>
        <w:jc w:val="both"/>
        <w:rPr>
          <w:rFonts w:eastAsia="Calibri"/>
          <w:i/>
          <w:kern w:val="20"/>
          <w:sz w:val="22"/>
          <w:szCs w:val="22"/>
          <w:lang w:val="en-US"/>
        </w:rPr>
      </w:pPr>
      <w:r w:rsidRPr="000B7A5B">
        <w:rPr>
          <w:rFonts w:eastAsia="Calibri"/>
          <w:b/>
          <w:i/>
          <w:sz w:val="22"/>
          <w:szCs w:val="22"/>
          <w:lang w:val="en-US" w:eastAsia="en-US"/>
        </w:rPr>
        <w:t xml:space="preserve">Keywords: </w:t>
      </w:r>
      <w:r w:rsidRPr="000B7A5B">
        <w:rPr>
          <w:rFonts w:eastAsia="Calibri"/>
          <w:bCs/>
          <w:i/>
          <w:sz w:val="22"/>
          <w:szCs w:val="22"/>
          <w:lang w:val="en-US" w:eastAsia="en-US"/>
        </w:rPr>
        <w:t>advanced training, self-educational activities, web-based learning resource, multi-paradigm approach, individual learning paths, mathematics teachers.</w:t>
      </w: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rsidP="000B7A5B">
      <w:pPr>
        <w:tabs>
          <w:tab w:val="left" w:pos="709"/>
        </w:tabs>
        <w:ind w:left="284"/>
        <w:jc w:val="both"/>
        <w:outlineLvl w:val="0"/>
        <w:rPr>
          <w:rFonts w:eastAsia="Calibri"/>
          <w:kern w:val="20"/>
        </w:rPr>
      </w:pPr>
      <w:r w:rsidRPr="000B7A5B">
        <w:rPr>
          <w:rFonts w:eastAsia="Calibri"/>
        </w:rPr>
        <w:lastRenderedPageBreak/>
        <w:t>УДК 005.963</w:t>
      </w:r>
    </w:p>
    <w:p w:rsidR="000B7A5B" w:rsidRPr="000B7A5B" w:rsidRDefault="000B7A5B" w:rsidP="000B7A5B">
      <w:pPr>
        <w:tabs>
          <w:tab w:val="left" w:pos="709"/>
        </w:tabs>
        <w:ind w:left="284"/>
        <w:jc w:val="both"/>
        <w:outlineLvl w:val="0"/>
        <w:rPr>
          <w:rFonts w:eastAsia="Calibri"/>
          <w:kern w:val="20"/>
        </w:rPr>
      </w:pP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 xml:space="preserve">Диагностика и развитие профессиональных компетенций </w:t>
      </w: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 xml:space="preserve">корпоративных </w:t>
      </w:r>
      <w:proofErr w:type="gramStart"/>
      <w:r w:rsidRPr="000B7A5B">
        <w:rPr>
          <w:rFonts w:eastAsia="Calibri"/>
          <w:b/>
          <w:sz w:val="32"/>
          <w:szCs w:val="32"/>
          <w:lang w:eastAsia="x-none"/>
        </w:rPr>
        <w:t>бизнес-тренеров</w:t>
      </w:r>
      <w:proofErr w:type="gramEnd"/>
    </w:p>
    <w:p w:rsidR="000B7A5B" w:rsidRPr="000B7A5B" w:rsidRDefault="000B7A5B" w:rsidP="000B7A5B">
      <w:pPr>
        <w:ind w:left="284"/>
        <w:rPr>
          <w:rFonts w:eastAsia="Calibri"/>
          <w:b/>
          <w:bCs/>
          <w:kern w:val="20"/>
          <w:sz w:val="16"/>
          <w:szCs w:val="16"/>
        </w:rPr>
      </w:pPr>
    </w:p>
    <w:p w:rsidR="000B7A5B" w:rsidRPr="000B7A5B" w:rsidRDefault="000B7A5B" w:rsidP="000B7A5B">
      <w:pPr>
        <w:ind w:firstLine="284"/>
        <w:jc w:val="both"/>
        <w:rPr>
          <w:b/>
          <w:szCs w:val="22"/>
        </w:rPr>
      </w:pPr>
      <w:r w:rsidRPr="000B7A5B">
        <w:rPr>
          <w:b/>
          <w:szCs w:val="22"/>
        </w:rPr>
        <w:t xml:space="preserve">Г. В. </w:t>
      </w:r>
      <w:proofErr w:type="spellStart"/>
      <w:r w:rsidRPr="000B7A5B">
        <w:rPr>
          <w:b/>
          <w:szCs w:val="22"/>
        </w:rPr>
        <w:t>Юстус</w:t>
      </w:r>
      <w:proofErr w:type="spellEnd"/>
    </w:p>
    <w:p w:rsidR="000B7A5B" w:rsidRPr="000B7A5B" w:rsidRDefault="000B7A5B" w:rsidP="000B7A5B">
      <w:pPr>
        <w:ind w:firstLine="284"/>
        <w:jc w:val="both"/>
        <w:rPr>
          <w:szCs w:val="22"/>
        </w:rPr>
      </w:pPr>
      <w:r w:rsidRPr="000B7A5B">
        <w:rPr>
          <w:szCs w:val="22"/>
        </w:rPr>
        <w:t>кандидат педагогических наук, доцент</w:t>
      </w:r>
    </w:p>
    <w:p w:rsidR="000B7A5B" w:rsidRPr="000B7A5B" w:rsidRDefault="000B7A5B" w:rsidP="000B7A5B">
      <w:pPr>
        <w:ind w:firstLine="284"/>
        <w:jc w:val="both"/>
        <w:rPr>
          <w:szCs w:val="22"/>
        </w:rPr>
      </w:pPr>
      <w:r w:rsidRPr="000B7A5B">
        <w:rPr>
          <w:szCs w:val="22"/>
          <w:lang w:val="en-US"/>
        </w:rPr>
        <w:t>https</w:t>
      </w:r>
      <w:r w:rsidRPr="000B7A5B">
        <w:rPr>
          <w:szCs w:val="22"/>
        </w:rPr>
        <w:t>://</w:t>
      </w:r>
      <w:proofErr w:type="spellStart"/>
      <w:r w:rsidRPr="000B7A5B">
        <w:rPr>
          <w:szCs w:val="22"/>
          <w:lang w:val="en-US"/>
        </w:rPr>
        <w:t>orcid</w:t>
      </w:r>
      <w:proofErr w:type="spellEnd"/>
      <w:r w:rsidRPr="000B7A5B">
        <w:rPr>
          <w:szCs w:val="22"/>
        </w:rPr>
        <w:t>.</w:t>
      </w:r>
      <w:r w:rsidRPr="000B7A5B">
        <w:rPr>
          <w:szCs w:val="22"/>
          <w:lang w:val="en-US"/>
        </w:rPr>
        <w:t>org</w:t>
      </w:r>
      <w:r w:rsidRPr="000B7A5B">
        <w:rPr>
          <w:szCs w:val="22"/>
        </w:rPr>
        <w:t>/0000-0002-9863-7362</w:t>
      </w:r>
    </w:p>
    <w:p w:rsidR="000B7A5B" w:rsidRPr="000B7A5B" w:rsidRDefault="000B7A5B" w:rsidP="000B7A5B">
      <w:pPr>
        <w:ind w:left="284"/>
        <w:rPr>
          <w:rFonts w:eastAsia="Calibri"/>
          <w:sz w:val="28"/>
          <w:lang w:val="en-US" w:eastAsia="en-US"/>
        </w:rPr>
      </w:pPr>
      <w:r w:rsidRPr="000B7A5B">
        <w:rPr>
          <w:szCs w:val="22"/>
          <w:lang w:val="en-US"/>
        </w:rPr>
        <w:t>o-z@inbox.ru</w:t>
      </w:r>
    </w:p>
    <w:p w:rsidR="000B7A5B" w:rsidRPr="000B7A5B" w:rsidRDefault="000B7A5B" w:rsidP="000B7A5B">
      <w:pPr>
        <w:rPr>
          <w:rFonts w:eastAsia="Calibri"/>
          <w:lang w:val="en-US" w:eastAsia="en-US"/>
        </w:rPr>
      </w:pPr>
    </w:p>
    <w:p w:rsidR="000B7A5B" w:rsidRPr="000B7A5B" w:rsidRDefault="000B7A5B" w:rsidP="000B7A5B">
      <w:pPr>
        <w:ind w:left="284"/>
        <w:rPr>
          <w:rFonts w:eastAsia="Calibri"/>
          <w:b/>
          <w:sz w:val="32"/>
          <w:szCs w:val="32"/>
          <w:shd w:val="clear" w:color="auto" w:fill="FFFFFF"/>
          <w:lang w:val="en-US"/>
        </w:rPr>
      </w:pPr>
      <w:r w:rsidRPr="000B7A5B">
        <w:rPr>
          <w:rFonts w:eastAsia="Calibri"/>
          <w:b/>
          <w:sz w:val="32"/>
          <w:szCs w:val="32"/>
          <w:shd w:val="clear" w:color="auto" w:fill="FFFFFF"/>
          <w:lang w:val="en-US"/>
        </w:rPr>
        <w:t xml:space="preserve">Diagnostics and development of professional competencies </w:t>
      </w:r>
    </w:p>
    <w:p w:rsidR="000B7A5B" w:rsidRPr="000B7A5B" w:rsidRDefault="000B7A5B" w:rsidP="000B7A5B">
      <w:pPr>
        <w:ind w:left="284"/>
        <w:rPr>
          <w:rFonts w:eastAsia="Calibri"/>
          <w:b/>
          <w:bCs/>
          <w:kern w:val="20"/>
          <w:sz w:val="32"/>
          <w:szCs w:val="32"/>
          <w:lang w:val="en-US"/>
        </w:rPr>
      </w:pPr>
      <w:proofErr w:type="gramStart"/>
      <w:r w:rsidRPr="000B7A5B">
        <w:rPr>
          <w:rFonts w:eastAsia="Calibri"/>
          <w:b/>
          <w:sz w:val="32"/>
          <w:szCs w:val="32"/>
          <w:shd w:val="clear" w:color="auto" w:fill="FFFFFF"/>
          <w:lang w:val="en-US"/>
        </w:rPr>
        <w:t>of</w:t>
      </w:r>
      <w:proofErr w:type="gramEnd"/>
      <w:r w:rsidRPr="000B7A5B">
        <w:rPr>
          <w:rFonts w:eastAsia="Calibri"/>
          <w:b/>
          <w:sz w:val="32"/>
          <w:szCs w:val="32"/>
          <w:shd w:val="clear" w:color="auto" w:fill="FFFFFF"/>
          <w:lang w:val="en-US"/>
        </w:rPr>
        <w:t xml:space="preserve"> corporate business coaches</w:t>
      </w:r>
    </w:p>
    <w:p w:rsidR="000B7A5B" w:rsidRPr="000B7A5B" w:rsidRDefault="000B7A5B" w:rsidP="000B7A5B">
      <w:pPr>
        <w:ind w:left="284"/>
        <w:rPr>
          <w:rFonts w:eastAsia="Calibri"/>
          <w:b/>
          <w:kern w:val="20"/>
          <w:sz w:val="16"/>
          <w:lang w:val="en-US"/>
        </w:rPr>
      </w:pPr>
    </w:p>
    <w:p w:rsidR="000B7A5B" w:rsidRPr="000B7A5B" w:rsidRDefault="000B7A5B" w:rsidP="000B7A5B">
      <w:pPr>
        <w:ind w:firstLine="284"/>
        <w:jc w:val="both"/>
        <w:rPr>
          <w:rFonts w:eastAsia="Calibri"/>
          <w:b/>
          <w:lang w:val="en-US" w:eastAsia="en-US"/>
        </w:rPr>
      </w:pPr>
      <w:r w:rsidRPr="000B7A5B">
        <w:rPr>
          <w:rFonts w:eastAsia="Calibri"/>
          <w:b/>
          <w:lang w:val="en-US" w:eastAsia="en-US"/>
        </w:rPr>
        <w:t xml:space="preserve">G. V. </w:t>
      </w:r>
      <w:proofErr w:type="spellStart"/>
      <w:r w:rsidRPr="000B7A5B">
        <w:rPr>
          <w:rFonts w:eastAsia="Calibri"/>
          <w:b/>
          <w:lang w:val="en-US" w:eastAsia="en-US"/>
        </w:rPr>
        <w:t>Yustus</w:t>
      </w:r>
      <w:proofErr w:type="spellEnd"/>
    </w:p>
    <w:p w:rsidR="000B7A5B" w:rsidRDefault="000B7A5B" w:rsidP="000B7A5B">
      <w:pPr>
        <w:ind w:firstLine="284"/>
        <w:jc w:val="both"/>
        <w:rPr>
          <w:rFonts w:eastAsia="Calibri"/>
          <w:b/>
          <w:iCs/>
          <w:kern w:val="20"/>
          <w:sz w:val="22"/>
          <w:szCs w:val="22"/>
        </w:rPr>
      </w:pPr>
    </w:p>
    <w:p w:rsidR="000B7A5B" w:rsidRPr="000B7A5B" w:rsidRDefault="000B7A5B" w:rsidP="000B7A5B">
      <w:pPr>
        <w:ind w:firstLine="284"/>
        <w:jc w:val="both"/>
        <w:rPr>
          <w:rFonts w:eastAsia="Calibri"/>
          <w:b/>
          <w:kern w:val="20"/>
          <w:sz w:val="22"/>
          <w:szCs w:val="22"/>
        </w:rPr>
      </w:pPr>
      <w:r w:rsidRPr="000B7A5B">
        <w:rPr>
          <w:rFonts w:eastAsia="Calibri"/>
          <w:b/>
          <w:kern w:val="20"/>
          <w:sz w:val="22"/>
          <w:szCs w:val="22"/>
        </w:rPr>
        <w:t>Аннотация</w:t>
      </w:r>
    </w:p>
    <w:p w:rsidR="000B7A5B" w:rsidRPr="000B7A5B" w:rsidRDefault="000B7A5B" w:rsidP="000B7A5B">
      <w:pPr>
        <w:ind w:firstLine="284"/>
        <w:jc w:val="both"/>
        <w:rPr>
          <w:i/>
          <w:sz w:val="22"/>
          <w:szCs w:val="22"/>
        </w:rPr>
      </w:pPr>
      <w:r w:rsidRPr="000B7A5B">
        <w:rPr>
          <w:b/>
          <w:i/>
          <w:sz w:val="22"/>
          <w:szCs w:val="22"/>
        </w:rPr>
        <w:t xml:space="preserve">Проблема исследования и обоснование ее актуальности. </w:t>
      </w:r>
      <w:r w:rsidRPr="000B7A5B">
        <w:rPr>
          <w:i/>
          <w:sz w:val="22"/>
          <w:szCs w:val="22"/>
        </w:rPr>
        <w:t xml:space="preserve">Одной из ключевых проблем развития компетенций современного сотрудника является беспрерывное повышение качества работы современного корпоративного бизнес-тренера, которое вызвано постоянной эволюцией требований к современному сотруднику. </w:t>
      </w:r>
    </w:p>
    <w:p w:rsidR="000B7A5B" w:rsidRPr="000B7A5B" w:rsidRDefault="000B7A5B" w:rsidP="000B7A5B">
      <w:pPr>
        <w:ind w:firstLine="284"/>
        <w:jc w:val="both"/>
        <w:rPr>
          <w:i/>
          <w:sz w:val="22"/>
          <w:szCs w:val="22"/>
        </w:rPr>
      </w:pPr>
      <w:r w:rsidRPr="000B7A5B">
        <w:rPr>
          <w:i/>
          <w:sz w:val="22"/>
          <w:szCs w:val="22"/>
        </w:rPr>
        <w:t xml:space="preserve">Актуальность выбранной темы обусловлена динамичным развитием </w:t>
      </w:r>
      <w:proofErr w:type="gramStart"/>
      <w:r w:rsidRPr="000B7A5B">
        <w:rPr>
          <w:i/>
          <w:sz w:val="22"/>
          <w:szCs w:val="22"/>
        </w:rPr>
        <w:t>бизнес-среды</w:t>
      </w:r>
      <w:proofErr w:type="gramEnd"/>
      <w:r w:rsidRPr="000B7A5B">
        <w:rPr>
          <w:i/>
          <w:sz w:val="22"/>
          <w:szCs w:val="22"/>
        </w:rPr>
        <w:t xml:space="preserve">, которое требует постоянного обновления и совершенствования профессиональных навыков сотрудников на разных уровнях (от рядовых специалистов до ТОП-руководителей). </w:t>
      </w:r>
      <w:proofErr w:type="gramStart"/>
      <w:r w:rsidRPr="000B7A5B">
        <w:rPr>
          <w:i/>
          <w:sz w:val="22"/>
          <w:szCs w:val="22"/>
        </w:rPr>
        <w:t>В связи с этим растет спрос на квалифицированных бизнес-тренеров, способных эффективно проводить разнообразные обучающие мероприятия и комплексно развивать персонал компаний.</w:t>
      </w:r>
      <w:proofErr w:type="gramEnd"/>
      <w:r w:rsidRPr="000B7A5B">
        <w:rPr>
          <w:i/>
          <w:sz w:val="22"/>
          <w:szCs w:val="22"/>
        </w:rPr>
        <w:t xml:space="preserve"> Однако на сегодняшний день отсутствует единое и централизованное представление о необходимых компетенциях </w:t>
      </w:r>
      <w:proofErr w:type="gramStart"/>
      <w:r w:rsidRPr="000B7A5B">
        <w:rPr>
          <w:i/>
          <w:sz w:val="22"/>
          <w:szCs w:val="22"/>
        </w:rPr>
        <w:t>для</w:t>
      </w:r>
      <w:proofErr w:type="gramEnd"/>
      <w:r w:rsidRPr="000B7A5B">
        <w:rPr>
          <w:i/>
          <w:sz w:val="22"/>
          <w:szCs w:val="22"/>
        </w:rPr>
        <w:t xml:space="preserve"> </w:t>
      </w:r>
      <w:proofErr w:type="gramStart"/>
      <w:r w:rsidRPr="000B7A5B">
        <w:rPr>
          <w:i/>
          <w:sz w:val="22"/>
          <w:szCs w:val="22"/>
        </w:rPr>
        <w:t>бизнес-тренера</w:t>
      </w:r>
      <w:proofErr w:type="gramEnd"/>
      <w:r w:rsidRPr="000B7A5B">
        <w:rPr>
          <w:i/>
          <w:sz w:val="22"/>
          <w:szCs w:val="22"/>
        </w:rPr>
        <w:t xml:space="preserve"> и методах их оценки, что затрудняет процесс подбора и оценки квалификации специалистов в этой </w:t>
      </w:r>
      <w:proofErr w:type="spellStart"/>
      <w:r w:rsidRPr="000B7A5B">
        <w:rPr>
          <w:i/>
          <w:sz w:val="22"/>
          <w:szCs w:val="22"/>
        </w:rPr>
        <w:t>тренинговой</w:t>
      </w:r>
      <w:proofErr w:type="spellEnd"/>
      <w:r w:rsidRPr="000B7A5B">
        <w:rPr>
          <w:i/>
          <w:sz w:val="22"/>
          <w:szCs w:val="22"/>
        </w:rPr>
        <w:t xml:space="preserve"> области.</w:t>
      </w:r>
    </w:p>
    <w:p w:rsidR="000B7A5B" w:rsidRPr="000B7A5B" w:rsidRDefault="000B7A5B" w:rsidP="000B7A5B">
      <w:pPr>
        <w:ind w:firstLine="284"/>
        <w:jc w:val="both"/>
        <w:rPr>
          <w:i/>
          <w:sz w:val="22"/>
          <w:szCs w:val="22"/>
        </w:rPr>
      </w:pPr>
      <w:r w:rsidRPr="000B7A5B">
        <w:rPr>
          <w:b/>
          <w:bCs/>
          <w:i/>
          <w:sz w:val="22"/>
          <w:szCs w:val="22"/>
        </w:rPr>
        <w:t>Целью статьи</w:t>
      </w:r>
      <w:r w:rsidRPr="000B7A5B">
        <w:rPr>
          <w:i/>
          <w:sz w:val="22"/>
          <w:szCs w:val="22"/>
        </w:rPr>
        <w:t xml:space="preserve"> является рассмотрение компетенций, необходимых </w:t>
      </w:r>
      <w:proofErr w:type="gramStart"/>
      <w:r w:rsidRPr="000B7A5B">
        <w:rPr>
          <w:i/>
          <w:sz w:val="22"/>
          <w:szCs w:val="22"/>
        </w:rPr>
        <w:t>современному</w:t>
      </w:r>
      <w:proofErr w:type="gramEnd"/>
      <w:r w:rsidRPr="000B7A5B">
        <w:rPr>
          <w:i/>
          <w:sz w:val="22"/>
          <w:szCs w:val="22"/>
        </w:rPr>
        <w:t xml:space="preserve"> бизнес-тренеру, а также способов их диагностики и дальнейшего развития. Достижение этой цели позволит более четко определить требования к профессиональным навыкам специалистов и экспертов в области </w:t>
      </w:r>
      <w:proofErr w:type="gramStart"/>
      <w:r w:rsidRPr="000B7A5B">
        <w:rPr>
          <w:i/>
          <w:sz w:val="22"/>
          <w:szCs w:val="22"/>
        </w:rPr>
        <w:t>бизнес-тренинга</w:t>
      </w:r>
      <w:proofErr w:type="gramEnd"/>
      <w:r w:rsidRPr="000B7A5B">
        <w:rPr>
          <w:i/>
          <w:sz w:val="22"/>
          <w:szCs w:val="22"/>
        </w:rPr>
        <w:t xml:space="preserve"> и разработать эффективные методики оценки их компетенций.</w:t>
      </w:r>
    </w:p>
    <w:p w:rsidR="000B7A5B" w:rsidRPr="000B7A5B" w:rsidRDefault="000B7A5B" w:rsidP="000B7A5B">
      <w:pPr>
        <w:ind w:firstLine="284"/>
        <w:jc w:val="both"/>
        <w:rPr>
          <w:i/>
          <w:spacing w:val="-4"/>
          <w:sz w:val="22"/>
          <w:szCs w:val="22"/>
        </w:rPr>
      </w:pPr>
      <w:r w:rsidRPr="000B7A5B">
        <w:rPr>
          <w:b/>
          <w:i/>
          <w:spacing w:val="-4"/>
          <w:sz w:val="22"/>
          <w:szCs w:val="22"/>
        </w:rPr>
        <w:t xml:space="preserve">Методология (материалы и методы). </w:t>
      </w:r>
      <w:r w:rsidRPr="000B7A5B">
        <w:rPr>
          <w:i/>
          <w:spacing w:val="-4"/>
          <w:sz w:val="22"/>
          <w:szCs w:val="22"/>
        </w:rPr>
        <w:t>Исследование</w:t>
      </w:r>
      <w:r w:rsidRPr="000B7A5B">
        <w:rPr>
          <w:b/>
          <w:i/>
          <w:spacing w:val="-4"/>
          <w:sz w:val="22"/>
          <w:szCs w:val="22"/>
        </w:rPr>
        <w:t xml:space="preserve"> </w:t>
      </w:r>
      <w:r w:rsidRPr="000B7A5B">
        <w:rPr>
          <w:i/>
          <w:spacing w:val="-4"/>
          <w:sz w:val="22"/>
          <w:szCs w:val="22"/>
        </w:rPr>
        <w:t xml:space="preserve">опирается на отечественные научные разработки в области компетенций корпоративных </w:t>
      </w:r>
      <w:proofErr w:type="gramStart"/>
      <w:r w:rsidRPr="000B7A5B">
        <w:rPr>
          <w:i/>
          <w:spacing w:val="-4"/>
          <w:sz w:val="22"/>
          <w:szCs w:val="22"/>
        </w:rPr>
        <w:t>бизнес-тренеров</w:t>
      </w:r>
      <w:proofErr w:type="gramEnd"/>
      <w:r w:rsidRPr="000B7A5B">
        <w:rPr>
          <w:i/>
          <w:spacing w:val="-4"/>
          <w:sz w:val="22"/>
          <w:szCs w:val="22"/>
        </w:rPr>
        <w:t xml:space="preserve">. В основе данного исследования находится комплексный анализ актуальных вакансий на одной из самых крупных платформ (по данным рейтинга </w:t>
      </w:r>
      <w:proofErr w:type="spellStart"/>
      <w:r w:rsidRPr="000B7A5B">
        <w:rPr>
          <w:i/>
          <w:spacing w:val="-4"/>
          <w:sz w:val="22"/>
          <w:szCs w:val="22"/>
        </w:rPr>
        <w:t>Similarweb</w:t>
      </w:r>
      <w:proofErr w:type="spellEnd"/>
      <w:r w:rsidRPr="000B7A5B">
        <w:rPr>
          <w:i/>
          <w:spacing w:val="-4"/>
          <w:sz w:val="22"/>
          <w:szCs w:val="22"/>
        </w:rPr>
        <w:t xml:space="preserve">) по поиску работы и сотрудников — </w:t>
      </w:r>
      <w:proofErr w:type="spellStart"/>
      <w:r w:rsidRPr="000B7A5B">
        <w:rPr>
          <w:i/>
          <w:spacing w:val="-4"/>
          <w:sz w:val="22"/>
          <w:szCs w:val="22"/>
        </w:rPr>
        <w:t>HeadHunter</w:t>
      </w:r>
      <w:proofErr w:type="spellEnd"/>
      <w:r w:rsidRPr="000B7A5B">
        <w:rPr>
          <w:i/>
          <w:spacing w:val="-4"/>
          <w:sz w:val="22"/>
          <w:szCs w:val="22"/>
        </w:rPr>
        <w:t xml:space="preserve">. Описание </w:t>
      </w:r>
      <w:r w:rsidRPr="000B7A5B">
        <w:rPr>
          <w:b/>
          <w:i/>
          <w:spacing w:val="-4"/>
          <w:sz w:val="22"/>
          <w:szCs w:val="22"/>
        </w:rPr>
        <w:t>результатов</w:t>
      </w:r>
      <w:r w:rsidRPr="000B7A5B">
        <w:rPr>
          <w:i/>
          <w:spacing w:val="-4"/>
          <w:sz w:val="22"/>
          <w:szCs w:val="22"/>
        </w:rPr>
        <w:t xml:space="preserve"> представлено через перечисление причин разнородности требований к </w:t>
      </w:r>
      <w:proofErr w:type="gramStart"/>
      <w:r w:rsidRPr="000B7A5B">
        <w:rPr>
          <w:i/>
          <w:spacing w:val="-4"/>
          <w:sz w:val="22"/>
          <w:szCs w:val="22"/>
        </w:rPr>
        <w:t>современным</w:t>
      </w:r>
      <w:proofErr w:type="gramEnd"/>
      <w:r w:rsidRPr="000B7A5B">
        <w:rPr>
          <w:i/>
          <w:spacing w:val="-4"/>
          <w:sz w:val="22"/>
          <w:szCs w:val="22"/>
        </w:rPr>
        <w:t xml:space="preserve"> бизнес-тренерам, которые работают в корпоративном формате. В процессе исследования стал очевиден вывод, что внутрикорпоративное обучение должно опираться на </w:t>
      </w:r>
      <w:proofErr w:type="spellStart"/>
      <w:r w:rsidRPr="000B7A5B">
        <w:rPr>
          <w:i/>
          <w:spacing w:val="-4"/>
          <w:sz w:val="22"/>
          <w:szCs w:val="22"/>
        </w:rPr>
        <w:t>андрагогический</w:t>
      </w:r>
      <w:proofErr w:type="spellEnd"/>
      <w:r w:rsidRPr="000B7A5B">
        <w:rPr>
          <w:i/>
          <w:spacing w:val="-4"/>
          <w:sz w:val="22"/>
          <w:szCs w:val="22"/>
        </w:rPr>
        <w:t xml:space="preserve"> и деятельный подходы, и в основе своей должно использовать принципы гуманистической педагогики и психологии. Качественность обучения персонала невозможна без опоры на фундаментальные знания. Научная новизна заключается в структурировании ключевых компетенций, которые ожидаются </w:t>
      </w:r>
      <w:proofErr w:type="gramStart"/>
      <w:r w:rsidRPr="000B7A5B">
        <w:rPr>
          <w:i/>
          <w:spacing w:val="-4"/>
          <w:sz w:val="22"/>
          <w:szCs w:val="22"/>
        </w:rPr>
        <w:t>у</w:t>
      </w:r>
      <w:proofErr w:type="gramEnd"/>
      <w:r w:rsidRPr="000B7A5B">
        <w:rPr>
          <w:i/>
          <w:spacing w:val="-4"/>
          <w:sz w:val="22"/>
          <w:szCs w:val="22"/>
        </w:rPr>
        <w:t xml:space="preserve"> современных бизнес-тренеров. Практическая значимость выражена в возможности формирования унифицированных компетенций корпоративных </w:t>
      </w:r>
      <w:proofErr w:type="gramStart"/>
      <w:r w:rsidRPr="000B7A5B">
        <w:rPr>
          <w:i/>
          <w:spacing w:val="-4"/>
          <w:sz w:val="22"/>
          <w:szCs w:val="22"/>
        </w:rPr>
        <w:t>бизнес-тренеров</w:t>
      </w:r>
      <w:proofErr w:type="gramEnd"/>
      <w:r w:rsidRPr="000B7A5B">
        <w:rPr>
          <w:i/>
          <w:spacing w:val="-4"/>
          <w:sz w:val="22"/>
          <w:szCs w:val="22"/>
        </w:rPr>
        <w:t xml:space="preserve"> с последующими диагностирующими и развивающими мероприятиями для разных компаний. Ключевым итогом предстоящей научной работы должно стать повышение качества отбора и предъявляемых требований </w:t>
      </w:r>
      <w:proofErr w:type="gramStart"/>
      <w:r w:rsidRPr="000B7A5B">
        <w:rPr>
          <w:i/>
          <w:spacing w:val="-4"/>
          <w:sz w:val="22"/>
          <w:szCs w:val="22"/>
        </w:rPr>
        <w:t>к</w:t>
      </w:r>
      <w:proofErr w:type="gramEnd"/>
      <w:r w:rsidRPr="000B7A5B">
        <w:rPr>
          <w:i/>
          <w:spacing w:val="-4"/>
          <w:sz w:val="22"/>
          <w:szCs w:val="22"/>
        </w:rPr>
        <w:t xml:space="preserve"> корпоративным бизнес-тренерам. Результаты данного исследования обсуждаются в </w:t>
      </w:r>
      <w:r w:rsidRPr="000B7A5B">
        <w:rPr>
          <w:i/>
          <w:spacing w:val="-4"/>
          <w:sz w:val="22"/>
          <w:szCs w:val="22"/>
        </w:rPr>
        <w:lastRenderedPageBreak/>
        <w:t xml:space="preserve">рамках учебного курса по основам </w:t>
      </w:r>
      <w:proofErr w:type="spellStart"/>
      <w:r w:rsidRPr="000B7A5B">
        <w:rPr>
          <w:i/>
          <w:spacing w:val="-4"/>
          <w:sz w:val="22"/>
          <w:szCs w:val="22"/>
        </w:rPr>
        <w:t>тренинговой</w:t>
      </w:r>
      <w:proofErr w:type="spellEnd"/>
      <w:r w:rsidRPr="000B7A5B">
        <w:rPr>
          <w:i/>
          <w:spacing w:val="-4"/>
          <w:sz w:val="22"/>
          <w:szCs w:val="22"/>
        </w:rPr>
        <w:t xml:space="preserve"> работы на кафедре гуманитарных и психолого-педагогических дисциплин в МПГУ.</w:t>
      </w:r>
    </w:p>
    <w:p w:rsidR="000B7A5B" w:rsidRPr="000B7A5B" w:rsidRDefault="000B7A5B" w:rsidP="000B7A5B">
      <w:pPr>
        <w:ind w:firstLine="284"/>
        <w:jc w:val="both"/>
        <w:textAlignment w:val="top"/>
        <w:rPr>
          <w:sz w:val="22"/>
          <w:szCs w:val="22"/>
          <w:lang w:val="en-US" w:eastAsia="en-US"/>
        </w:rPr>
      </w:pPr>
      <w:r w:rsidRPr="000B7A5B">
        <w:rPr>
          <w:rFonts w:eastAsia="Calibri"/>
          <w:b/>
          <w:sz w:val="22"/>
          <w:szCs w:val="22"/>
          <w:lang w:val="en-US" w:eastAsia="en-US"/>
        </w:rPr>
        <w:t>Abstract</w:t>
      </w:r>
    </w:p>
    <w:p w:rsidR="000B7A5B" w:rsidRPr="000B7A5B" w:rsidRDefault="000B7A5B" w:rsidP="000B7A5B">
      <w:pPr>
        <w:ind w:firstLine="284"/>
        <w:jc w:val="both"/>
        <w:rPr>
          <w:i/>
          <w:spacing w:val="-4"/>
          <w:sz w:val="22"/>
          <w:szCs w:val="22"/>
          <w:lang w:val="en-US"/>
        </w:rPr>
      </w:pPr>
      <w:proofErr w:type="gramStart"/>
      <w:r w:rsidRPr="000B7A5B">
        <w:rPr>
          <w:rFonts w:eastAsia="Calibri"/>
          <w:b/>
          <w:i/>
          <w:sz w:val="22"/>
          <w:szCs w:val="28"/>
          <w:lang w:val="en-US" w:eastAsia="en-US"/>
        </w:rPr>
        <w:t>The research problem and the rationale for its relevance.</w:t>
      </w:r>
      <w:proofErr w:type="gramEnd"/>
      <w:r w:rsidRPr="000B7A5B">
        <w:rPr>
          <w:rFonts w:eastAsia="Calibri"/>
          <w:b/>
          <w:i/>
          <w:sz w:val="22"/>
          <w:szCs w:val="28"/>
          <w:lang w:val="en-US" w:eastAsia="en-US"/>
        </w:rPr>
        <w:t xml:space="preserve"> </w:t>
      </w:r>
      <w:r w:rsidRPr="000B7A5B">
        <w:rPr>
          <w:i/>
          <w:spacing w:val="-4"/>
          <w:sz w:val="22"/>
          <w:szCs w:val="22"/>
          <w:lang w:val="en-US"/>
        </w:rPr>
        <w:t>One of the key problems of developing the competencies of a modern employee is the continuous improvement of the quality of work of a modern corporate business coach, which is caused by the constant evolution of requirements to a modern employee. The relevance of the chosen topic is due to the dynamic development of the business environment, which requires constant updating and improvement of professional skills of employees at different levels (from ordinary specialists to top managers). In this regard, there is a growing demand for qualified business coaches who are able to effectively conduct a variety of training activities and comprehensively develop the staff of companies. However, today there is no unified and centralized understanding of the necessary competencies for a business coach and methods of their assessment, which complicates the process of selecting and assessing the qualifications of specialists in this training area.</w:t>
      </w:r>
    </w:p>
    <w:p w:rsidR="000B7A5B" w:rsidRPr="000B7A5B" w:rsidRDefault="000B7A5B" w:rsidP="000B7A5B">
      <w:pPr>
        <w:ind w:firstLine="284"/>
        <w:jc w:val="both"/>
        <w:rPr>
          <w:b/>
          <w:bCs/>
          <w:i/>
          <w:spacing w:val="-4"/>
          <w:sz w:val="22"/>
          <w:szCs w:val="22"/>
          <w:lang w:val="en-US"/>
        </w:rPr>
      </w:pPr>
      <w:r w:rsidRPr="000B7A5B">
        <w:rPr>
          <w:b/>
          <w:bCs/>
          <w:i/>
          <w:spacing w:val="-4"/>
          <w:sz w:val="22"/>
          <w:szCs w:val="22"/>
          <w:lang w:val="en-US"/>
        </w:rPr>
        <w:t xml:space="preserve">The goal of the article </w:t>
      </w:r>
      <w:r w:rsidRPr="000B7A5B">
        <w:rPr>
          <w:i/>
          <w:spacing w:val="-4"/>
          <w:sz w:val="22"/>
          <w:szCs w:val="22"/>
          <w:lang w:val="en-US"/>
        </w:rPr>
        <w:t>is to consider the competencies required by a modern business coach, as well as ways to diagnose and further develop them. Achievement of this goal will make it possible to more clearly define the requirements to the professional skills of specialists and experts in the field of business coaching and develop effective methods of assessing their competencies.</w:t>
      </w:r>
    </w:p>
    <w:p w:rsidR="000B7A5B" w:rsidRPr="000B7A5B" w:rsidRDefault="000B7A5B" w:rsidP="000B7A5B">
      <w:pPr>
        <w:ind w:firstLine="284"/>
        <w:jc w:val="both"/>
        <w:rPr>
          <w:i/>
          <w:sz w:val="22"/>
          <w:szCs w:val="22"/>
          <w:lang w:val="en-US"/>
        </w:rPr>
      </w:pPr>
      <w:proofErr w:type="gramStart"/>
      <w:r w:rsidRPr="000B7A5B">
        <w:rPr>
          <w:b/>
          <w:bCs/>
          <w:i/>
          <w:spacing w:val="-4"/>
          <w:sz w:val="22"/>
          <w:szCs w:val="22"/>
          <w:lang w:val="en-US"/>
        </w:rPr>
        <w:t>Methodology (materials and methods).</w:t>
      </w:r>
      <w:proofErr w:type="gramEnd"/>
      <w:r w:rsidRPr="000B7A5B">
        <w:rPr>
          <w:i/>
          <w:spacing w:val="-4"/>
          <w:sz w:val="22"/>
          <w:szCs w:val="22"/>
          <w:lang w:val="en-US"/>
        </w:rPr>
        <w:t xml:space="preserve"> The research is based on domestic scientific developments in the field of competencies of corporate business coaches. This research is based on a comprehensive analysis of current vacancies on one of the largest platforms (according to </w:t>
      </w:r>
      <w:proofErr w:type="spellStart"/>
      <w:r w:rsidRPr="000B7A5B">
        <w:rPr>
          <w:i/>
          <w:spacing w:val="-4"/>
          <w:sz w:val="22"/>
          <w:szCs w:val="22"/>
          <w:lang w:val="en-US"/>
        </w:rPr>
        <w:t>Similarweb</w:t>
      </w:r>
      <w:proofErr w:type="spellEnd"/>
      <w:r w:rsidRPr="000B7A5B">
        <w:rPr>
          <w:i/>
          <w:spacing w:val="-4"/>
          <w:sz w:val="22"/>
          <w:szCs w:val="22"/>
          <w:lang w:val="en-US"/>
        </w:rPr>
        <w:t xml:space="preserve"> rating) for job and employee search — </w:t>
      </w:r>
      <w:proofErr w:type="spellStart"/>
      <w:r w:rsidRPr="000B7A5B">
        <w:rPr>
          <w:i/>
          <w:spacing w:val="-4"/>
          <w:sz w:val="22"/>
          <w:szCs w:val="22"/>
          <w:lang w:val="en-US"/>
        </w:rPr>
        <w:t>HeadHunter</w:t>
      </w:r>
      <w:proofErr w:type="spellEnd"/>
      <w:r w:rsidRPr="000B7A5B">
        <w:rPr>
          <w:i/>
          <w:spacing w:val="-4"/>
          <w:sz w:val="22"/>
          <w:szCs w:val="22"/>
          <w:lang w:val="en-US"/>
        </w:rPr>
        <w:t xml:space="preserve">. The description of the results is presented through listing the reasons for the heterogeneity of requirements for modern business coaches who work in a corporate format. During the research process, the conclusion became obvious that </w:t>
      </w:r>
      <w:proofErr w:type="spellStart"/>
      <w:r w:rsidRPr="000B7A5B">
        <w:rPr>
          <w:i/>
          <w:spacing w:val="-4"/>
          <w:sz w:val="22"/>
          <w:szCs w:val="22"/>
          <w:lang w:val="en-US"/>
        </w:rPr>
        <w:t>intracorporate</w:t>
      </w:r>
      <w:proofErr w:type="spellEnd"/>
      <w:r w:rsidRPr="000B7A5B">
        <w:rPr>
          <w:i/>
          <w:spacing w:val="-4"/>
          <w:sz w:val="22"/>
          <w:szCs w:val="22"/>
          <w:lang w:val="en-US"/>
        </w:rPr>
        <w:t xml:space="preserve"> training should be based on </w:t>
      </w:r>
      <w:proofErr w:type="spellStart"/>
      <w:r w:rsidRPr="000B7A5B">
        <w:rPr>
          <w:i/>
          <w:spacing w:val="-4"/>
          <w:sz w:val="22"/>
          <w:szCs w:val="22"/>
          <w:lang w:val="en-US"/>
        </w:rPr>
        <w:t>andragogical</w:t>
      </w:r>
      <w:proofErr w:type="spellEnd"/>
      <w:r w:rsidRPr="000B7A5B">
        <w:rPr>
          <w:i/>
          <w:spacing w:val="-4"/>
          <w:sz w:val="22"/>
          <w:szCs w:val="22"/>
          <w:lang w:val="en-US"/>
        </w:rPr>
        <w:t xml:space="preserve"> and activity approaches, and should use the principles of humanistic pedagogy and psychology at its core. The quality of personnel training is impossible without reliance on fundamental knowledge. Scientific novelty lies in the structuring of key competencies that are expected in modern business coaches. Practical significance is expressed in the possibility of forming unified competencies of corporate business coaches with subsequent diagnostic and developmental activities for different companies. The key outcome of the forthcoming research work should be an increase in the quality of selection and requirements for corporate business coaches. The results of this research are discussed in the framework of the training course on the basics of training work at the Department of Humanities and Psychological and Pedagogical Disciplines at Moscow Pedagogical State University.</w:t>
      </w:r>
    </w:p>
    <w:p w:rsidR="000B7A5B" w:rsidRPr="000B7A5B" w:rsidRDefault="000B7A5B" w:rsidP="000B7A5B">
      <w:pPr>
        <w:ind w:firstLine="284"/>
        <w:jc w:val="both"/>
        <w:rPr>
          <w:rFonts w:eastAsia="Calibri"/>
          <w:i/>
          <w:spacing w:val="4"/>
          <w:sz w:val="22"/>
          <w:szCs w:val="22"/>
          <w:lang w:eastAsia="en-US"/>
        </w:rPr>
      </w:pPr>
      <w:r w:rsidRPr="000B7A5B">
        <w:rPr>
          <w:rFonts w:eastAsia="Calibri"/>
          <w:b/>
          <w:i/>
          <w:spacing w:val="4"/>
          <w:sz w:val="22"/>
          <w:szCs w:val="22"/>
          <w:lang w:eastAsia="en-US"/>
        </w:rPr>
        <w:t xml:space="preserve">Ключевые слова: </w:t>
      </w:r>
      <w:r w:rsidRPr="000B7A5B">
        <w:rPr>
          <w:rFonts w:eastAsia="Calibri"/>
          <w:i/>
          <w:spacing w:val="4"/>
          <w:sz w:val="22"/>
          <w:szCs w:val="22"/>
        </w:rPr>
        <w:t xml:space="preserve">квалификация корпоративных </w:t>
      </w:r>
      <w:proofErr w:type="gramStart"/>
      <w:r w:rsidRPr="000B7A5B">
        <w:rPr>
          <w:rFonts w:eastAsia="Calibri"/>
          <w:i/>
          <w:spacing w:val="4"/>
          <w:sz w:val="22"/>
          <w:szCs w:val="22"/>
        </w:rPr>
        <w:t>бизнес-тренеров</w:t>
      </w:r>
      <w:proofErr w:type="gramEnd"/>
      <w:r w:rsidRPr="000B7A5B">
        <w:rPr>
          <w:rFonts w:eastAsia="Calibri"/>
          <w:i/>
          <w:spacing w:val="4"/>
          <w:sz w:val="22"/>
          <w:szCs w:val="22"/>
        </w:rPr>
        <w:t>, диагностика компетенций бизнес-тренера, развитие корпоративных бизнес-тренеров.</w:t>
      </w:r>
    </w:p>
    <w:p w:rsidR="000B7A5B" w:rsidRPr="000B7A5B" w:rsidRDefault="000B7A5B" w:rsidP="000B7A5B">
      <w:pPr>
        <w:ind w:firstLine="284"/>
        <w:jc w:val="both"/>
        <w:rPr>
          <w:rFonts w:eastAsia="Calibri"/>
          <w:i/>
          <w:sz w:val="22"/>
          <w:szCs w:val="22"/>
          <w:lang w:val="en-US" w:eastAsia="en-US"/>
        </w:rPr>
      </w:pPr>
      <w:r w:rsidRPr="000B7A5B">
        <w:rPr>
          <w:rFonts w:eastAsia="Calibri"/>
          <w:b/>
          <w:i/>
          <w:sz w:val="22"/>
          <w:szCs w:val="22"/>
          <w:lang w:val="en-US" w:eastAsia="en-US"/>
        </w:rPr>
        <w:t>Keywords:</w:t>
      </w:r>
      <w:r w:rsidRPr="000B7A5B">
        <w:rPr>
          <w:rFonts w:eastAsia="Calibri"/>
          <w:i/>
          <w:sz w:val="22"/>
          <w:szCs w:val="22"/>
          <w:lang w:val="en-US" w:eastAsia="en-US"/>
        </w:rPr>
        <w:t xml:space="preserve"> qualification of corporate business coaches, diagnostics of business coach competencies, development of corporate business coaches.</w:t>
      </w: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rsidP="000B7A5B">
      <w:pPr>
        <w:tabs>
          <w:tab w:val="left" w:pos="709"/>
        </w:tabs>
        <w:ind w:left="284"/>
        <w:jc w:val="both"/>
        <w:outlineLvl w:val="0"/>
        <w:rPr>
          <w:rFonts w:eastAsia="Calibri"/>
          <w:kern w:val="20"/>
        </w:rPr>
      </w:pPr>
      <w:r w:rsidRPr="000B7A5B">
        <w:rPr>
          <w:rFonts w:eastAsia="Calibri"/>
        </w:rPr>
        <w:lastRenderedPageBreak/>
        <w:t>УДК 378.091.398+37.018.43:004</w:t>
      </w:r>
    </w:p>
    <w:p w:rsidR="000B7A5B" w:rsidRPr="000B7A5B" w:rsidRDefault="000B7A5B" w:rsidP="000B7A5B">
      <w:pPr>
        <w:tabs>
          <w:tab w:val="left" w:pos="709"/>
        </w:tabs>
        <w:ind w:left="284"/>
        <w:jc w:val="both"/>
        <w:outlineLvl w:val="0"/>
        <w:rPr>
          <w:rFonts w:eastAsia="Calibri"/>
          <w:kern w:val="20"/>
        </w:rPr>
      </w:pPr>
    </w:p>
    <w:p w:rsidR="000B7A5B" w:rsidRPr="000B7A5B" w:rsidRDefault="000B7A5B" w:rsidP="000B7A5B">
      <w:pPr>
        <w:spacing w:before="40" w:after="40"/>
        <w:ind w:left="284"/>
        <w:rPr>
          <w:rFonts w:eastAsia="Calibri"/>
          <w:b/>
          <w:spacing w:val="-6"/>
          <w:sz w:val="32"/>
          <w:szCs w:val="32"/>
          <w:lang w:eastAsia="x-none"/>
        </w:rPr>
      </w:pPr>
      <w:r w:rsidRPr="000B7A5B">
        <w:rPr>
          <w:rFonts w:eastAsia="Calibri"/>
          <w:b/>
          <w:spacing w:val="-6"/>
          <w:sz w:val="32"/>
          <w:szCs w:val="32"/>
          <w:lang w:eastAsia="x-none"/>
        </w:rPr>
        <w:t xml:space="preserve">«Перевернутое обучение» — метод решения проблемы </w:t>
      </w:r>
    </w:p>
    <w:p w:rsidR="000B7A5B" w:rsidRPr="000B7A5B" w:rsidRDefault="000B7A5B" w:rsidP="000B7A5B">
      <w:pPr>
        <w:spacing w:before="40" w:after="40"/>
        <w:ind w:left="284"/>
        <w:rPr>
          <w:rFonts w:eastAsia="Calibri"/>
          <w:b/>
          <w:spacing w:val="-6"/>
          <w:sz w:val="32"/>
          <w:szCs w:val="32"/>
          <w:lang w:eastAsia="x-none"/>
        </w:rPr>
      </w:pPr>
      <w:r w:rsidRPr="000B7A5B">
        <w:rPr>
          <w:rFonts w:eastAsia="Calibri"/>
          <w:b/>
          <w:spacing w:val="-6"/>
          <w:sz w:val="32"/>
          <w:szCs w:val="32"/>
          <w:lang w:eastAsia="x-none"/>
        </w:rPr>
        <w:t xml:space="preserve">различия базового уровня подготовки </w:t>
      </w:r>
      <w:proofErr w:type="gramStart"/>
      <w:r w:rsidRPr="000B7A5B">
        <w:rPr>
          <w:rFonts w:eastAsia="Calibri"/>
          <w:b/>
          <w:spacing w:val="-6"/>
          <w:sz w:val="32"/>
          <w:szCs w:val="32"/>
          <w:lang w:eastAsia="x-none"/>
        </w:rPr>
        <w:t>обучающихся</w:t>
      </w:r>
      <w:proofErr w:type="gramEnd"/>
      <w:r w:rsidRPr="000B7A5B">
        <w:rPr>
          <w:rFonts w:eastAsia="Calibri"/>
          <w:b/>
          <w:spacing w:val="-6"/>
          <w:sz w:val="32"/>
          <w:szCs w:val="32"/>
          <w:lang w:eastAsia="x-none"/>
        </w:rPr>
        <w:t xml:space="preserve"> </w:t>
      </w:r>
    </w:p>
    <w:p w:rsidR="000B7A5B" w:rsidRPr="000B7A5B" w:rsidRDefault="000B7A5B" w:rsidP="000B7A5B">
      <w:pPr>
        <w:spacing w:before="40" w:after="40"/>
        <w:ind w:left="284"/>
        <w:rPr>
          <w:rFonts w:eastAsia="Calibri"/>
          <w:b/>
          <w:sz w:val="32"/>
          <w:szCs w:val="32"/>
          <w:lang w:eastAsia="x-none"/>
        </w:rPr>
      </w:pPr>
      <w:r w:rsidRPr="000B7A5B">
        <w:rPr>
          <w:rFonts w:eastAsia="Calibri"/>
          <w:b/>
          <w:spacing w:val="-6"/>
          <w:sz w:val="32"/>
          <w:szCs w:val="32"/>
          <w:lang w:eastAsia="x-none"/>
        </w:rPr>
        <w:t>в системе дополнительного профессионального образования</w:t>
      </w:r>
    </w:p>
    <w:p w:rsidR="000B7A5B" w:rsidRPr="000B7A5B" w:rsidRDefault="000B7A5B" w:rsidP="000B7A5B">
      <w:pPr>
        <w:ind w:left="284"/>
        <w:rPr>
          <w:rFonts w:eastAsia="Calibri"/>
          <w:b/>
          <w:bCs/>
          <w:kern w:val="20"/>
          <w:sz w:val="16"/>
          <w:szCs w:val="16"/>
        </w:rPr>
      </w:pPr>
    </w:p>
    <w:p w:rsidR="000B7A5B" w:rsidRPr="000B7A5B" w:rsidRDefault="000B7A5B" w:rsidP="000B7A5B">
      <w:pPr>
        <w:ind w:left="284"/>
        <w:rPr>
          <w:rFonts w:eastAsia="Calibri"/>
          <w:b/>
          <w:szCs w:val="28"/>
          <w:lang w:eastAsia="zh-CN"/>
        </w:rPr>
      </w:pPr>
      <w:r w:rsidRPr="000B7A5B">
        <w:rPr>
          <w:rFonts w:eastAsia="Calibri"/>
          <w:b/>
          <w:szCs w:val="28"/>
          <w:lang w:eastAsia="zh-CN"/>
        </w:rPr>
        <w:t xml:space="preserve">В. К. Винник </w:t>
      </w:r>
    </w:p>
    <w:p w:rsidR="000B7A5B" w:rsidRPr="000B7A5B" w:rsidRDefault="000B7A5B" w:rsidP="000B7A5B">
      <w:pPr>
        <w:ind w:left="284"/>
        <w:rPr>
          <w:rFonts w:eastAsia="Calibri"/>
          <w:bCs/>
          <w:szCs w:val="28"/>
          <w:lang w:eastAsia="zh-CN"/>
        </w:rPr>
      </w:pPr>
      <w:r w:rsidRPr="000B7A5B">
        <w:rPr>
          <w:rFonts w:eastAsia="Calibri"/>
          <w:bCs/>
          <w:szCs w:val="28"/>
          <w:lang w:eastAsia="zh-CN"/>
        </w:rPr>
        <w:t>кандидат педагогических наук</w:t>
      </w:r>
    </w:p>
    <w:p w:rsidR="000B7A5B" w:rsidRPr="000B7A5B" w:rsidRDefault="000B7A5B" w:rsidP="000B7A5B">
      <w:pPr>
        <w:ind w:left="284"/>
        <w:rPr>
          <w:rFonts w:eastAsia="SimSun"/>
          <w:szCs w:val="28"/>
          <w:lang w:eastAsia="zh-CN"/>
        </w:rPr>
      </w:pPr>
      <w:hyperlink r:id="rId10" w:history="1">
        <w:r w:rsidRPr="000B7A5B">
          <w:rPr>
            <w:rFonts w:eastAsia="SimSun"/>
            <w:szCs w:val="28"/>
            <w:lang w:val="en-US" w:eastAsia="zh-CN"/>
          </w:rPr>
          <w:t>https</w:t>
        </w:r>
        <w:r w:rsidRPr="000B7A5B">
          <w:rPr>
            <w:rFonts w:eastAsia="SimSun"/>
            <w:szCs w:val="28"/>
            <w:lang w:eastAsia="zh-CN"/>
          </w:rPr>
          <w:t>://</w:t>
        </w:r>
        <w:proofErr w:type="spellStart"/>
        <w:r w:rsidRPr="000B7A5B">
          <w:rPr>
            <w:rFonts w:eastAsia="SimSun"/>
            <w:szCs w:val="28"/>
            <w:lang w:val="en-US" w:eastAsia="zh-CN"/>
          </w:rPr>
          <w:t>orcid</w:t>
        </w:r>
        <w:proofErr w:type="spellEnd"/>
        <w:r w:rsidRPr="000B7A5B">
          <w:rPr>
            <w:rFonts w:eastAsia="SimSun"/>
            <w:szCs w:val="28"/>
            <w:lang w:eastAsia="zh-CN"/>
          </w:rPr>
          <w:t>.</w:t>
        </w:r>
        <w:r w:rsidRPr="000B7A5B">
          <w:rPr>
            <w:rFonts w:eastAsia="SimSun"/>
            <w:szCs w:val="28"/>
            <w:lang w:val="en-US" w:eastAsia="zh-CN"/>
          </w:rPr>
          <w:t>org</w:t>
        </w:r>
        <w:r w:rsidRPr="000B7A5B">
          <w:rPr>
            <w:rFonts w:eastAsia="SimSun"/>
            <w:szCs w:val="28"/>
            <w:lang w:eastAsia="zh-CN"/>
          </w:rPr>
          <w:t>/0000-0001-8341-8813</w:t>
        </w:r>
      </w:hyperlink>
      <w:r w:rsidRPr="000B7A5B">
        <w:rPr>
          <w:rFonts w:eastAsia="SimSun"/>
          <w:szCs w:val="28"/>
          <w:lang w:eastAsia="zh-CN"/>
        </w:rPr>
        <w:t xml:space="preserve"> </w:t>
      </w:r>
    </w:p>
    <w:p w:rsidR="000B7A5B" w:rsidRPr="000B7A5B" w:rsidRDefault="000B7A5B" w:rsidP="000B7A5B">
      <w:pPr>
        <w:ind w:left="284"/>
        <w:rPr>
          <w:rFonts w:eastAsia="SimSun"/>
          <w:szCs w:val="28"/>
          <w:lang w:eastAsia="zh-CN"/>
        </w:rPr>
      </w:pPr>
      <w:hyperlink r:id="rId11">
        <w:r w:rsidRPr="000B7A5B">
          <w:rPr>
            <w:rFonts w:eastAsia="Calibri"/>
            <w:szCs w:val="28"/>
            <w:lang w:val="en-US" w:eastAsia="zh-CN"/>
          </w:rPr>
          <w:t>lera</w:t>
        </w:r>
        <w:r w:rsidRPr="000B7A5B">
          <w:rPr>
            <w:rFonts w:eastAsia="Calibri"/>
            <w:szCs w:val="28"/>
            <w:lang w:eastAsia="zh-CN"/>
          </w:rPr>
          <w:t>.</w:t>
        </w:r>
        <w:r w:rsidRPr="000B7A5B">
          <w:rPr>
            <w:rFonts w:eastAsia="Calibri"/>
            <w:szCs w:val="28"/>
            <w:lang w:val="en-US" w:eastAsia="zh-CN"/>
          </w:rPr>
          <w:t>vinnik</w:t>
        </w:r>
        <w:r w:rsidRPr="000B7A5B">
          <w:rPr>
            <w:rFonts w:eastAsia="Calibri"/>
            <w:szCs w:val="28"/>
            <w:lang w:eastAsia="zh-CN"/>
          </w:rPr>
          <w:t>@</w:t>
        </w:r>
        <w:r w:rsidRPr="000B7A5B">
          <w:rPr>
            <w:rFonts w:eastAsia="Calibri"/>
            <w:szCs w:val="28"/>
            <w:lang w:val="en-US" w:eastAsia="zh-CN"/>
          </w:rPr>
          <w:t>yandex</w:t>
        </w:r>
        <w:r w:rsidRPr="000B7A5B">
          <w:rPr>
            <w:rFonts w:eastAsia="Calibri"/>
            <w:szCs w:val="28"/>
            <w:lang w:eastAsia="zh-CN"/>
          </w:rPr>
          <w:t>.</w:t>
        </w:r>
        <w:proofErr w:type="spellStart"/>
        <w:r w:rsidRPr="000B7A5B">
          <w:rPr>
            <w:rFonts w:eastAsia="Calibri"/>
            <w:szCs w:val="28"/>
            <w:lang w:val="en-US" w:eastAsia="zh-CN"/>
          </w:rPr>
          <w:t>ru</w:t>
        </w:r>
        <w:proofErr w:type="spellEnd"/>
      </w:hyperlink>
    </w:p>
    <w:p w:rsidR="000B7A5B" w:rsidRPr="000B7A5B" w:rsidRDefault="000B7A5B" w:rsidP="000B7A5B">
      <w:pPr>
        <w:ind w:left="284"/>
        <w:rPr>
          <w:rFonts w:eastAsia="Calibri"/>
          <w:szCs w:val="28"/>
          <w:lang w:eastAsia="zh-CN"/>
        </w:rPr>
      </w:pPr>
    </w:p>
    <w:p w:rsidR="000B7A5B" w:rsidRPr="000B7A5B" w:rsidRDefault="000B7A5B" w:rsidP="000B7A5B">
      <w:pPr>
        <w:ind w:left="284"/>
        <w:rPr>
          <w:rFonts w:eastAsia="Calibri"/>
          <w:b/>
          <w:szCs w:val="28"/>
          <w:lang w:eastAsia="zh-CN"/>
        </w:rPr>
      </w:pPr>
      <w:r w:rsidRPr="000B7A5B">
        <w:rPr>
          <w:rFonts w:eastAsia="Calibri"/>
          <w:b/>
          <w:szCs w:val="28"/>
          <w:lang w:eastAsia="zh-CN"/>
        </w:rPr>
        <w:t xml:space="preserve">М. Л. Залесский </w:t>
      </w:r>
    </w:p>
    <w:p w:rsidR="000B7A5B" w:rsidRPr="000B7A5B" w:rsidRDefault="000B7A5B" w:rsidP="000B7A5B">
      <w:pPr>
        <w:ind w:left="284"/>
        <w:rPr>
          <w:rFonts w:eastAsia="Calibri"/>
          <w:szCs w:val="28"/>
          <w:lang w:eastAsia="zh-CN"/>
        </w:rPr>
      </w:pPr>
      <w:r w:rsidRPr="000B7A5B">
        <w:rPr>
          <w:rFonts w:eastAsia="Calibri"/>
          <w:bCs/>
          <w:szCs w:val="28"/>
          <w:lang w:eastAsia="zh-CN"/>
        </w:rPr>
        <w:t>кандидат педагогических наук</w:t>
      </w:r>
      <w:r w:rsidRPr="000B7A5B">
        <w:rPr>
          <w:rFonts w:eastAsia="Calibri"/>
          <w:bCs/>
          <w:szCs w:val="28"/>
          <w:lang w:val="en-US" w:eastAsia="zh-CN"/>
        </w:rPr>
        <w:t> </w:t>
      </w:r>
    </w:p>
    <w:p w:rsidR="000B7A5B" w:rsidRPr="000B7A5B" w:rsidRDefault="000B7A5B" w:rsidP="000B7A5B">
      <w:pPr>
        <w:ind w:left="284"/>
        <w:rPr>
          <w:rFonts w:eastAsia="Calibri"/>
          <w:szCs w:val="28"/>
          <w:lang w:eastAsia="zh-CN"/>
        </w:rPr>
      </w:pPr>
      <w:hyperlink r:id="rId12" w:history="1">
        <w:r w:rsidRPr="000B7A5B">
          <w:rPr>
            <w:rFonts w:eastAsia="SimSun"/>
            <w:szCs w:val="28"/>
            <w:lang w:val="en-US" w:eastAsia="zh-CN"/>
          </w:rPr>
          <w:t>https</w:t>
        </w:r>
        <w:r w:rsidRPr="000B7A5B">
          <w:rPr>
            <w:rFonts w:eastAsia="SimSun"/>
            <w:szCs w:val="28"/>
            <w:lang w:eastAsia="zh-CN"/>
          </w:rPr>
          <w:t>://</w:t>
        </w:r>
        <w:proofErr w:type="spellStart"/>
        <w:r w:rsidRPr="000B7A5B">
          <w:rPr>
            <w:rFonts w:eastAsia="SimSun"/>
            <w:szCs w:val="28"/>
            <w:lang w:val="en-US" w:eastAsia="zh-CN"/>
          </w:rPr>
          <w:t>orcid</w:t>
        </w:r>
        <w:proofErr w:type="spellEnd"/>
        <w:r w:rsidRPr="000B7A5B">
          <w:rPr>
            <w:rFonts w:eastAsia="SimSun"/>
            <w:szCs w:val="28"/>
            <w:lang w:eastAsia="zh-CN"/>
          </w:rPr>
          <w:t>.</w:t>
        </w:r>
        <w:r w:rsidRPr="000B7A5B">
          <w:rPr>
            <w:rFonts w:eastAsia="SimSun"/>
            <w:szCs w:val="28"/>
            <w:lang w:val="en-US" w:eastAsia="zh-CN"/>
          </w:rPr>
          <w:t>org</w:t>
        </w:r>
        <w:r w:rsidRPr="000B7A5B">
          <w:rPr>
            <w:rFonts w:eastAsia="SimSun"/>
            <w:szCs w:val="28"/>
            <w:lang w:eastAsia="zh-CN"/>
          </w:rPr>
          <w:t>/</w:t>
        </w:r>
        <w:r w:rsidRPr="000B7A5B">
          <w:rPr>
            <w:rFonts w:eastAsia="Calibri"/>
            <w:szCs w:val="28"/>
            <w:lang w:eastAsia="zh-CN"/>
          </w:rPr>
          <w:t>0000-0002-6937-2772</w:t>
        </w:r>
      </w:hyperlink>
    </w:p>
    <w:p w:rsidR="000B7A5B" w:rsidRPr="000B7A5B" w:rsidRDefault="000B7A5B" w:rsidP="000B7A5B">
      <w:pPr>
        <w:ind w:left="284"/>
        <w:rPr>
          <w:rFonts w:eastAsia="Calibri"/>
          <w:sz w:val="22"/>
          <w:lang w:eastAsia="zh-CN"/>
        </w:rPr>
      </w:pPr>
      <w:proofErr w:type="spellStart"/>
      <w:r w:rsidRPr="000B7A5B">
        <w:rPr>
          <w:rFonts w:eastAsia="Calibri"/>
          <w:szCs w:val="28"/>
          <w:lang w:val="en-US" w:eastAsia="zh-CN"/>
        </w:rPr>
        <w:t>zalml</w:t>
      </w:r>
      <w:proofErr w:type="spellEnd"/>
      <w:r w:rsidRPr="000B7A5B">
        <w:rPr>
          <w:rFonts w:eastAsia="Calibri"/>
          <w:szCs w:val="28"/>
          <w:lang w:eastAsia="zh-CN"/>
        </w:rPr>
        <w:t>@</w:t>
      </w:r>
      <w:r w:rsidRPr="000B7A5B">
        <w:rPr>
          <w:rFonts w:eastAsia="Calibri"/>
          <w:szCs w:val="28"/>
          <w:lang w:val="en-US" w:eastAsia="zh-CN"/>
        </w:rPr>
        <w:t>rambler</w:t>
      </w:r>
      <w:r w:rsidRPr="000B7A5B">
        <w:rPr>
          <w:rFonts w:eastAsia="Calibri"/>
          <w:szCs w:val="28"/>
          <w:lang w:eastAsia="zh-CN"/>
        </w:rPr>
        <w:t>.</w:t>
      </w:r>
      <w:proofErr w:type="spellStart"/>
      <w:r w:rsidRPr="000B7A5B">
        <w:rPr>
          <w:rFonts w:eastAsia="Calibri"/>
          <w:szCs w:val="28"/>
          <w:lang w:val="en-US" w:eastAsia="zh-CN"/>
        </w:rPr>
        <w:t>ru</w:t>
      </w:r>
      <w:proofErr w:type="spellEnd"/>
    </w:p>
    <w:p w:rsidR="000B7A5B" w:rsidRPr="000B7A5B" w:rsidRDefault="000B7A5B" w:rsidP="000B7A5B">
      <w:pPr>
        <w:ind w:left="284"/>
        <w:rPr>
          <w:rFonts w:eastAsia="Calibri"/>
          <w:sz w:val="32"/>
          <w:lang w:eastAsia="en-US"/>
        </w:rPr>
      </w:pPr>
    </w:p>
    <w:p w:rsidR="000B7A5B" w:rsidRPr="000B7A5B" w:rsidRDefault="000B7A5B" w:rsidP="000B7A5B">
      <w:pPr>
        <w:ind w:left="284"/>
        <w:rPr>
          <w:rFonts w:eastAsia="Calibri"/>
          <w:b/>
          <w:sz w:val="32"/>
          <w:szCs w:val="32"/>
          <w:shd w:val="clear" w:color="auto" w:fill="FFFFFF"/>
          <w:lang w:val="en-US"/>
        </w:rPr>
      </w:pPr>
      <w:r w:rsidRPr="000B7A5B">
        <w:rPr>
          <w:rFonts w:eastAsia="Calibri"/>
          <w:b/>
          <w:sz w:val="32"/>
          <w:szCs w:val="32"/>
          <w:shd w:val="clear" w:color="auto" w:fill="FFFFFF"/>
          <w:lang w:val="en-US"/>
        </w:rPr>
        <w:t>“Flipped learning” — method for solving the problem</w:t>
      </w:r>
    </w:p>
    <w:p w:rsidR="000B7A5B" w:rsidRPr="000B7A5B" w:rsidRDefault="000B7A5B" w:rsidP="000B7A5B">
      <w:pPr>
        <w:ind w:left="284"/>
        <w:rPr>
          <w:rFonts w:eastAsia="Calibri"/>
          <w:b/>
          <w:sz w:val="32"/>
          <w:szCs w:val="32"/>
          <w:shd w:val="clear" w:color="auto" w:fill="FFFFFF"/>
          <w:lang w:val="en-US"/>
        </w:rPr>
      </w:pPr>
      <w:proofErr w:type="gramStart"/>
      <w:r w:rsidRPr="000B7A5B">
        <w:rPr>
          <w:rFonts w:eastAsia="Calibri"/>
          <w:b/>
          <w:sz w:val="32"/>
          <w:szCs w:val="32"/>
          <w:shd w:val="clear" w:color="auto" w:fill="FFFFFF"/>
          <w:lang w:val="en-US"/>
        </w:rPr>
        <w:t>of</w:t>
      </w:r>
      <w:proofErr w:type="gramEnd"/>
      <w:r w:rsidRPr="000B7A5B">
        <w:rPr>
          <w:rFonts w:eastAsia="Calibri"/>
          <w:b/>
          <w:sz w:val="32"/>
          <w:szCs w:val="32"/>
          <w:shd w:val="clear" w:color="auto" w:fill="FFFFFF"/>
          <w:lang w:val="en-US"/>
        </w:rPr>
        <w:t xml:space="preserve"> differences in the basic level of training of advanced</w:t>
      </w:r>
    </w:p>
    <w:p w:rsidR="000B7A5B" w:rsidRPr="000B7A5B" w:rsidRDefault="000B7A5B" w:rsidP="000B7A5B">
      <w:pPr>
        <w:ind w:left="284"/>
        <w:rPr>
          <w:rFonts w:eastAsia="Calibri"/>
          <w:b/>
          <w:bCs/>
          <w:kern w:val="20"/>
          <w:sz w:val="32"/>
          <w:szCs w:val="32"/>
          <w:lang w:val="en-US"/>
        </w:rPr>
      </w:pPr>
      <w:proofErr w:type="gramStart"/>
      <w:r w:rsidRPr="000B7A5B">
        <w:rPr>
          <w:rFonts w:eastAsia="Calibri"/>
          <w:b/>
          <w:sz w:val="32"/>
          <w:szCs w:val="32"/>
          <w:shd w:val="clear" w:color="auto" w:fill="FFFFFF"/>
          <w:lang w:val="en-US"/>
        </w:rPr>
        <w:t>professional</w:t>
      </w:r>
      <w:proofErr w:type="gramEnd"/>
      <w:r w:rsidRPr="000B7A5B">
        <w:rPr>
          <w:rFonts w:eastAsia="Calibri"/>
          <w:b/>
          <w:sz w:val="32"/>
          <w:szCs w:val="32"/>
          <w:shd w:val="clear" w:color="auto" w:fill="FFFFFF"/>
          <w:lang w:val="en-US"/>
        </w:rPr>
        <w:t xml:space="preserve"> courses students</w:t>
      </w:r>
    </w:p>
    <w:p w:rsidR="000B7A5B" w:rsidRPr="000B7A5B" w:rsidRDefault="000B7A5B" w:rsidP="000B7A5B">
      <w:pPr>
        <w:ind w:left="284"/>
        <w:rPr>
          <w:rFonts w:eastAsia="Calibri"/>
          <w:b/>
          <w:kern w:val="20"/>
          <w:sz w:val="16"/>
          <w:lang w:val="en-US"/>
        </w:rPr>
      </w:pPr>
    </w:p>
    <w:p w:rsidR="000B7A5B" w:rsidRPr="000B7A5B" w:rsidRDefault="000B7A5B" w:rsidP="000B7A5B">
      <w:pPr>
        <w:ind w:firstLine="284"/>
        <w:jc w:val="both"/>
        <w:rPr>
          <w:rFonts w:eastAsia="Calibri"/>
          <w:b/>
          <w:bCs/>
          <w:lang w:val="en-US" w:eastAsia="en-US"/>
        </w:rPr>
      </w:pPr>
      <w:r w:rsidRPr="000B7A5B">
        <w:rPr>
          <w:rFonts w:eastAsia="Calibri"/>
          <w:b/>
          <w:bCs/>
          <w:lang w:val="en-US" w:eastAsia="en-US"/>
        </w:rPr>
        <w:t xml:space="preserve">V. K. </w:t>
      </w:r>
      <w:proofErr w:type="spellStart"/>
      <w:r w:rsidRPr="000B7A5B">
        <w:rPr>
          <w:rFonts w:eastAsia="Calibri"/>
          <w:b/>
          <w:bCs/>
          <w:lang w:val="en-US" w:eastAsia="en-US"/>
        </w:rPr>
        <w:t>Vinnik</w:t>
      </w:r>
      <w:proofErr w:type="spellEnd"/>
    </w:p>
    <w:p w:rsidR="000B7A5B" w:rsidRPr="000B7A5B" w:rsidRDefault="000B7A5B" w:rsidP="000B7A5B">
      <w:pPr>
        <w:ind w:firstLine="284"/>
        <w:jc w:val="both"/>
        <w:rPr>
          <w:rFonts w:eastAsia="Calibri"/>
          <w:b/>
          <w:lang w:val="en-US" w:eastAsia="en-US"/>
        </w:rPr>
      </w:pPr>
      <w:r w:rsidRPr="000B7A5B">
        <w:rPr>
          <w:rFonts w:eastAsia="Calibri"/>
          <w:b/>
          <w:bCs/>
          <w:lang w:val="en-US" w:eastAsia="en-US"/>
        </w:rPr>
        <w:t xml:space="preserve">M. L. </w:t>
      </w:r>
      <w:proofErr w:type="spellStart"/>
      <w:r w:rsidRPr="000B7A5B">
        <w:rPr>
          <w:rFonts w:eastAsia="Calibri"/>
          <w:b/>
          <w:bCs/>
          <w:lang w:val="en-US" w:eastAsia="en-US"/>
        </w:rPr>
        <w:t>Zalesskiy</w:t>
      </w:r>
      <w:proofErr w:type="spellEnd"/>
    </w:p>
    <w:p w:rsidR="000B7A5B" w:rsidRDefault="000B7A5B" w:rsidP="000B7A5B">
      <w:pPr>
        <w:ind w:firstLine="284"/>
        <w:jc w:val="both"/>
        <w:rPr>
          <w:rFonts w:eastAsia="Calibri"/>
          <w:b/>
          <w:iCs/>
          <w:kern w:val="20"/>
          <w:sz w:val="32"/>
          <w:szCs w:val="32"/>
        </w:rPr>
      </w:pPr>
    </w:p>
    <w:p w:rsidR="000B7A5B" w:rsidRPr="000B7A5B" w:rsidRDefault="000B7A5B" w:rsidP="000B7A5B">
      <w:pPr>
        <w:ind w:firstLine="284"/>
        <w:jc w:val="both"/>
        <w:rPr>
          <w:rFonts w:eastAsia="Calibri"/>
          <w:b/>
          <w:kern w:val="20"/>
          <w:sz w:val="22"/>
          <w:szCs w:val="22"/>
        </w:rPr>
      </w:pPr>
      <w:r w:rsidRPr="000B7A5B">
        <w:rPr>
          <w:rFonts w:eastAsia="Calibri"/>
          <w:b/>
          <w:kern w:val="20"/>
          <w:sz w:val="22"/>
          <w:szCs w:val="22"/>
        </w:rPr>
        <w:t>Аннотация</w:t>
      </w:r>
    </w:p>
    <w:p w:rsidR="000B7A5B" w:rsidRPr="000B7A5B" w:rsidRDefault="000B7A5B" w:rsidP="000B7A5B">
      <w:pPr>
        <w:ind w:firstLine="284"/>
        <w:jc w:val="both"/>
        <w:rPr>
          <w:i/>
          <w:sz w:val="22"/>
          <w:szCs w:val="22"/>
          <w:lang w:eastAsia="zh-CN"/>
        </w:rPr>
      </w:pPr>
      <w:r w:rsidRPr="000B7A5B">
        <w:rPr>
          <w:rFonts w:eastAsia="Calibri"/>
          <w:b/>
          <w:i/>
          <w:sz w:val="22"/>
          <w:szCs w:val="22"/>
          <w:lang w:eastAsia="en-US"/>
        </w:rPr>
        <w:t xml:space="preserve">Проблема исследования и обоснование ее актуальности. </w:t>
      </w:r>
      <w:r w:rsidRPr="000B7A5B">
        <w:rPr>
          <w:i/>
          <w:sz w:val="22"/>
          <w:szCs w:val="22"/>
          <w:lang w:eastAsia="zh-CN"/>
        </w:rPr>
        <w:t xml:space="preserve">Раскрывается значимость решения одной из проблем, характерных для системы дополнительного профессионально образования (далее — ДПО) вообще и системы повышения квалификации сотрудников в частности: различия базового уровня подготовки обучающихся. Проблема достаточно серьезна, потому, что различие базового уровня подготовки обучающихся может привести к потере мотивации обучающихся, снижению их вовлеченности в учебный процесс и, как результат, к падению эффективности обучения. </w:t>
      </w:r>
      <w:proofErr w:type="gramStart"/>
      <w:r w:rsidRPr="000B7A5B">
        <w:rPr>
          <w:i/>
          <w:sz w:val="22"/>
          <w:szCs w:val="22"/>
          <w:lang w:eastAsia="zh-CN"/>
        </w:rPr>
        <w:t>Актуальность исследования обусловлена тем, что в настоящее время в образовании появляется достаточно большое количество инструментов и технологий, использовавшихся ранее лишь при дистанционном обучении, результаты же внедрения инструментария дистанционного образования в классическое очное и возможности его адаптации к задачам курсов повышения квалификации еще недостаточно изучены.</w:t>
      </w:r>
      <w:proofErr w:type="gramEnd"/>
      <w:r w:rsidRPr="000B7A5B">
        <w:rPr>
          <w:i/>
          <w:sz w:val="22"/>
          <w:szCs w:val="22"/>
          <w:lang w:eastAsia="zh-CN"/>
        </w:rPr>
        <w:t xml:space="preserve"> Исходя из сказанного, авторы ставили перед собой</w:t>
      </w:r>
      <w:r w:rsidRPr="000B7A5B">
        <w:rPr>
          <w:b/>
          <w:i/>
          <w:sz w:val="22"/>
          <w:szCs w:val="22"/>
          <w:lang w:eastAsia="zh-CN"/>
        </w:rPr>
        <w:t xml:space="preserve"> цель</w:t>
      </w:r>
      <w:r w:rsidRPr="000B7A5B">
        <w:rPr>
          <w:i/>
          <w:sz w:val="22"/>
          <w:szCs w:val="22"/>
          <w:lang w:eastAsia="zh-CN"/>
        </w:rPr>
        <w:t xml:space="preserve"> разработать модель учебного занятия, содержащего элементы перевернутого обучения, использующего инструменты дистанционного обучения, обеспечивающего усиление вовлеченности </w:t>
      </w:r>
      <w:proofErr w:type="gramStart"/>
      <w:r w:rsidRPr="000B7A5B">
        <w:rPr>
          <w:i/>
          <w:sz w:val="22"/>
          <w:szCs w:val="22"/>
          <w:lang w:eastAsia="zh-CN"/>
        </w:rPr>
        <w:t>обучающихся</w:t>
      </w:r>
      <w:proofErr w:type="gramEnd"/>
      <w:r w:rsidRPr="000B7A5B">
        <w:rPr>
          <w:i/>
          <w:sz w:val="22"/>
          <w:szCs w:val="22"/>
          <w:lang w:eastAsia="zh-CN"/>
        </w:rPr>
        <w:t xml:space="preserve"> ДПО с разным уровнем базовой подготовки в учебный процесс для сохранения эффективности обучения.</w:t>
      </w:r>
      <w:r w:rsidRPr="000B7A5B">
        <w:rPr>
          <w:b/>
          <w:i/>
          <w:sz w:val="22"/>
          <w:szCs w:val="22"/>
          <w:lang w:eastAsia="zh-CN"/>
        </w:rPr>
        <w:t xml:space="preserve"> Методология (материалы и методы).</w:t>
      </w:r>
      <w:r w:rsidRPr="000B7A5B">
        <w:rPr>
          <w:i/>
          <w:sz w:val="22"/>
          <w:szCs w:val="22"/>
          <w:lang w:eastAsia="zh-CN"/>
        </w:rPr>
        <w:t xml:space="preserve"> В ходе исследования использовались как объективные (отслеживание соблюдения учебного графика, успеваемости, сохранность контингента), так и субъективные (входной и выходной опросы, анкетирования, </w:t>
      </w:r>
      <w:proofErr w:type="gramStart"/>
      <w:r w:rsidRPr="000B7A5B">
        <w:rPr>
          <w:i/>
          <w:sz w:val="22"/>
          <w:szCs w:val="22"/>
          <w:lang w:eastAsia="zh-CN"/>
        </w:rPr>
        <w:t xml:space="preserve">тестирования) </w:t>
      </w:r>
      <w:proofErr w:type="gramEnd"/>
      <w:r w:rsidRPr="000B7A5B">
        <w:rPr>
          <w:i/>
          <w:sz w:val="22"/>
          <w:szCs w:val="22"/>
          <w:lang w:eastAsia="zh-CN"/>
        </w:rPr>
        <w:t>методы, был проведен обзор литературы по теме исследования.</w:t>
      </w:r>
    </w:p>
    <w:p w:rsidR="000B7A5B" w:rsidRPr="000B7A5B" w:rsidRDefault="000B7A5B" w:rsidP="000B7A5B">
      <w:pPr>
        <w:ind w:firstLine="284"/>
        <w:jc w:val="both"/>
        <w:rPr>
          <w:i/>
          <w:sz w:val="22"/>
          <w:szCs w:val="22"/>
          <w:lang w:val="en-US" w:eastAsia="zh-CN"/>
        </w:rPr>
      </w:pPr>
      <w:r w:rsidRPr="000B7A5B">
        <w:rPr>
          <w:i/>
          <w:sz w:val="22"/>
          <w:szCs w:val="22"/>
          <w:lang w:eastAsia="zh-CN"/>
        </w:rPr>
        <w:t xml:space="preserve">В ходе исследования подтверждена актуальность проблемы, подобран и опробован необходимый инструментарий и метод решения задачи. В результате исследования разработана </w:t>
      </w:r>
      <w:r w:rsidRPr="000B7A5B">
        <w:rPr>
          <w:i/>
          <w:sz w:val="22"/>
          <w:szCs w:val="22"/>
          <w:lang w:eastAsia="zh-CN"/>
        </w:rPr>
        <w:lastRenderedPageBreak/>
        <w:t xml:space="preserve">модель учебного занятия, позволяющая оценивать базовый уровень подготовки </w:t>
      </w:r>
      <w:proofErr w:type="gramStart"/>
      <w:r w:rsidRPr="000B7A5B">
        <w:rPr>
          <w:i/>
          <w:sz w:val="22"/>
          <w:szCs w:val="22"/>
          <w:lang w:eastAsia="zh-CN"/>
        </w:rPr>
        <w:t>обучающихся</w:t>
      </w:r>
      <w:proofErr w:type="gramEnd"/>
      <w:r w:rsidRPr="000B7A5B">
        <w:rPr>
          <w:i/>
          <w:sz w:val="22"/>
          <w:szCs w:val="22"/>
          <w:lang w:eastAsia="zh-CN"/>
        </w:rPr>
        <w:t xml:space="preserve"> и корректировать методику обучения в соответствии с этим уровнем, показана технология работы с моделью. Проведена</w:t>
      </w:r>
      <w:r w:rsidRPr="000B7A5B">
        <w:rPr>
          <w:i/>
          <w:sz w:val="22"/>
          <w:szCs w:val="22"/>
          <w:lang w:val="en-US" w:eastAsia="zh-CN"/>
        </w:rPr>
        <w:t xml:space="preserve"> </w:t>
      </w:r>
      <w:r w:rsidRPr="000B7A5B">
        <w:rPr>
          <w:i/>
          <w:sz w:val="22"/>
          <w:szCs w:val="22"/>
          <w:lang w:eastAsia="zh-CN"/>
        </w:rPr>
        <w:t>оценка</w:t>
      </w:r>
      <w:r w:rsidRPr="000B7A5B">
        <w:rPr>
          <w:i/>
          <w:sz w:val="22"/>
          <w:szCs w:val="22"/>
          <w:lang w:val="en-US" w:eastAsia="zh-CN"/>
        </w:rPr>
        <w:t xml:space="preserve"> </w:t>
      </w:r>
      <w:r w:rsidRPr="000B7A5B">
        <w:rPr>
          <w:i/>
          <w:sz w:val="22"/>
          <w:szCs w:val="22"/>
          <w:lang w:eastAsia="zh-CN"/>
        </w:rPr>
        <w:t>эффективности</w:t>
      </w:r>
      <w:r w:rsidRPr="000B7A5B">
        <w:rPr>
          <w:i/>
          <w:sz w:val="22"/>
          <w:szCs w:val="22"/>
          <w:lang w:val="en-US" w:eastAsia="zh-CN"/>
        </w:rPr>
        <w:t xml:space="preserve"> </w:t>
      </w:r>
      <w:r w:rsidRPr="000B7A5B">
        <w:rPr>
          <w:i/>
          <w:sz w:val="22"/>
          <w:szCs w:val="22"/>
          <w:lang w:eastAsia="zh-CN"/>
        </w:rPr>
        <w:t>предложенной</w:t>
      </w:r>
      <w:r w:rsidRPr="000B7A5B">
        <w:rPr>
          <w:i/>
          <w:sz w:val="22"/>
          <w:szCs w:val="22"/>
          <w:lang w:val="en-US" w:eastAsia="zh-CN"/>
        </w:rPr>
        <w:t xml:space="preserve"> </w:t>
      </w:r>
      <w:r w:rsidRPr="000B7A5B">
        <w:rPr>
          <w:i/>
          <w:sz w:val="22"/>
          <w:szCs w:val="22"/>
          <w:lang w:eastAsia="zh-CN"/>
        </w:rPr>
        <w:t>модели</w:t>
      </w:r>
      <w:r w:rsidRPr="000B7A5B">
        <w:rPr>
          <w:i/>
          <w:sz w:val="22"/>
          <w:szCs w:val="22"/>
          <w:lang w:val="en-US" w:eastAsia="zh-CN"/>
        </w:rPr>
        <w:t>.</w:t>
      </w:r>
    </w:p>
    <w:p w:rsidR="000B7A5B" w:rsidRPr="000B7A5B" w:rsidRDefault="000B7A5B" w:rsidP="000B7A5B">
      <w:pPr>
        <w:ind w:firstLine="284"/>
        <w:jc w:val="both"/>
        <w:textAlignment w:val="top"/>
        <w:rPr>
          <w:sz w:val="22"/>
          <w:szCs w:val="22"/>
          <w:lang w:val="en-US" w:eastAsia="en-US"/>
        </w:rPr>
      </w:pPr>
      <w:r w:rsidRPr="000B7A5B">
        <w:rPr>
          <w:rFonts w:eastAsia="Calibri"/>
          <w:b/>
          <w:sz w:val="22"/>
          <w:szCs w:val="22"/>
          <w:lang w:val="en-US" w:eastAsia="en-US"/>
        </w:rPr>
        <w:t>Abstract</w:t>
      </w:r>
    </w:p>
    <w:p w:rsidR="000B7A5B" w:rsidRPr="000B7A5B" w:rsidRDefault="000B7A5B" w:rsidP="000B7A5B">
      <w:pPr>
        <w:ind w:firstLine="284"/>
        <w:jc w:val="both"/>
        <w:rPr>
          <w:i/>
          <w:sz w:val="22"/>
          <w:szCs w:val="22"/>
          <w:lang w:val="en-US" w:eastAsia="zh-CN"/>
        </w:rPr>
      </w:pPr>
      <w:r w:rsidRPr="000B7A5B">
        <w:rPr>
          <w:i/>
          <w:sz w:val="22"/>
          <w:szCs w:val="22"/>
          <w:lang w:val="en-US" w:eastAsia="zh-CN"/>
        </w:rPr>
        <w:t>One of the problems</w:t>
      </w:r>
      <w:r w:rsidRPr="000B7A5B">
        <w:rPr>
          <w:b/>
          <w:bCs/>
          <w:i/>
          <w:sz w:val="22"/>
          <w:szCs w:val="22"/>
          <w:lang w:val="en-US" w:eastAsia="zh-CN"/>
        </w:rPr>
        <w:t xml:space="preserve"> </w:t>
      </w:r>
      <w:r w:rsidRPr="000B7A5B">
        <w:rPr>
          <w:i/>
          <w:sz w:val="22"/>
          <w:szCs w:val="22"/>
          <w:lang w:val="en-US" w:eastAsia="zh-CN"/>
        </w:rPr>
        <w:t xml:space="preserve">specific to the system of additional professional education (APE) and the system of advanced training of employees in particular </w:t>
      </w:r>
      <w:r w:rsidRPr="000B7A5B">
        <w:rPr>
          <w:b/>
          <w:bCs/>
          <w:i/>
          <w:sz w:val="22"/>
          <w:szCs w:val="22"/>
          <w:lang w:val="en-US" w:eastAsia="zh-CN"/>
        </w:rPr>
        <w:t>is actualized</w:t>
      </w:r>
      <w:r w:rsidRPr="000B7A5B">
        <w:rPr>
          <w:bCs/>
          <w:i/>
          <w:sz w:val="22"/>
          <w:szCs w:val="22"/>
          <w:lang w:val="en-US" w:eastAsia="zh-CN"/>
        </w:rPr>
        <w:t>:</w:t>
      </w:r>
      <w:r w:rsidRPr="000B7A5B">
        <w:rPr>
          <w:i/>
          <w:sz w:val="22"/>
          <w:szCs w:val="22"/>
          <w:lang w:val="en-US" w:eastAsia="zh-CN"/>
        </w:rPr>
        <w:t xml:space="preserve"> differences in the basic level of training of students. The problem is quite serious, because the difference in the basic level of training of students can lead to a loss of motivation of those studying, a decrease in their involvement in the learning process and, as a result, to a drop in the effectiveness of training.</w:t>
      </w:r>
    </w:p>
    <w:p w:rsidR="000B7A5B" w:rsidRPr="000B7A5B" w:rsidRDefault="000B7A5B" w:rsidP="000B7A5B">
      <w:pPr>
        <w:ind w:firstLine="284"/>
        <w:jc w:val="both"/>
        <w:rPr>
          <w:i/>
          <w:sz w:val="22"/>
          <w:szCs w:val="22"/>
          <w:lang w:val="en-US" w:eastAsia="zh-CN"/>
        </w:rPr>
      </w:pPr>
      <w:r w:rsidRPr="000B7A5B">
        <w:rPr>
          <w:b/>
          <w:bCs/>
          <w:i/>
          <w:sz w:val="22"/>
          <w:szCs w:val="22"/>
          <w:lang w:val="en-US" w:eastAsia="zh-CN"/>
        </w:rPr>
        <w:t>The relevance of the research</w:t>
      </w:r>
      <w:r w:rsidRPr="000B7A5B">
        <w:rPr>
          <w:i/>
          <w:sz w:val="22"/>
          <w:szCs w:val="22"/>
          <w:lang w:val="en-US" w:eastAsia="zh-CN"/>
        </w:rPr>
        <w:t xml:space="preserve"> is conditioned by the fact that nowadays in education there are quite a lot of tools and technologies used earlier only in distance learning, the results of the introduction of distance education tools in classical full-time education and the possibilities of its adaptation to the tasks of advanced training courses are still insufficiently studied.</w:t>
      </w:r>
    </w:p>
    <w:p w:rsidR="000B7A5B" w:rsidRPr="000B7A5B" w:rsidRDefault="000B7A5B" w:rsidP="000B7A5B">
      <w:pPr>
        <w:ind w:firstLine="284"/>
        <w:jc w:val="both"/>
        <w:rPr>
          <w:i/>
          <w:sz w:val="22"/>
          <w:szCs w:val="22"/>
          <w:lang w:val="en-US" w:eastAsia="zh-CN"/>
        </w:rPr>
      </w:pPr>
      <w:r w:rsidRPr="000B7A5B">
        <w:rPr>
          <w:b/>
          <w:bCs/>
          <w:i/>
          <w:sz w:val="22"/>
          <w:szCs w:val="22"/>
          <w:lang w:val="en-US" w:eastAsia="zh-CN"/>
        </w:rPr>
        <w:t>The authors aimed</w:t>
      </w:r>
      <w:r w:rsidRPr="000B7A5B">
        <w:rPr>
          <w:i/>
          <w:sz w:val="22"/>
          <w:szCs w:val="22"/>
          <w:lang w:val="en-US" w:eastAsia="zh-CN"/>
        </w:rPr>
        <w:t xml:space="preserve"> to develop a model of a training session that contains elements of flipped learning, uses distance learning tools to enhance the involvement of APE students with different levels of basic training in the learning process in order to maintain the effectiveness of training. </w:t>
      </w:r>
      <w:r w:rsidRPr="000B7A5B">
        <w:rPr>
          <w:b/>
          <w:bCs/>
          <w:i/>
          <w:sz w:val="22"/>
          <w:szCs w:val="22"/>
          <w:lang w:val="en-US" w:eastAsia="zh-CN"/>
        </w:rPr>
        <w:t>During the research we used</w:t>
      </w:r>
      <w:r w:rsidRPr="000B7A5B">
        <w:rPr>
          <w:i/>
          <w:sz w:val="22"/>
          <w:szCs w:val="22"/>
          <w:lang w:val="en-US" w:eastAsia="zh-CN"/>
        </w:rPr>
        <w:t xml:space="preserve"> both objective (tracking of compliance with the training schedule, academic performance, retention) and subjective (input and output surveys, questionnaires, testing) methods, conducted a literature review on the topic of the research.</w:t>
      </w:r>
    </w:p>
    <w:p w:rsidR="000B7A5B" w:rsidRPr="000B7A5B" w:rsidRDefault="000B7A5B" w:rsidP="000B7A5B">
      <w:pPr>
        <w:ind w:firstLine="284"/>
        <w:jc w:val="both"/>
        <w:rPr>
          <w:i/>
          <w:sz w:val="22"/>
          <w:szCs w:val="22"/>
          <w:lang w:eastAsia="zh-CN"/>
        </w:rPr>
      </w:pPr>
      <w:r w:rsidRPr="000B7A5B">
        <w:rPr>
          <w:i/>
          <w:sz w:val="22"/>
          <w:szCs w:val="22"/>
          <w:lang w:val="en-US" w:eastAsia="zh-CN"/>
        </w:rPr>
        <w:t>During the</w:t>
      </w:r>
      <w:r w:rsidRPr="000B7A5B">
        <w:rPr>
          <w:b/>
          <w:bCs/>
          <w:i/>
          <w:sz w:val="22"/>
          <w:szCs w:val="22"/>
          <w:lang w:val="en-US" w:eastAsia="zh-CN"/>
        </w:rPr>
        <w:t xml:space="preserve"> research the relevance</w:t>
      </w:r>
      <w:r w:rsidRPr="000B7A5B">
        <w:rPr>
          <w:i/>
          <w:sz w:val="22"/>
          <w:szCs w:val="22"/>
          <w:lang w:val="en-US" w:eastAsia="zh-CN"/>
        </w:rPr>
        <w:t xml:space="preserve"> of the problem was confirmed, the necessary tools and method of problem solving were </w:t>
      </w:r>
      <w:r w:rsidRPr="000B7A5B">
        <w:rPr>
          <w:b/>
          <w:bCs/>
          <w:i/>
          <w:sz w:val="22"/>
          <w:szCs w:val="22"/>
          <w:lang w:val="en-US" w:eastAsia="zh-CN"/>
        </w:rPr>
        <w:t>selected and tested</w:t>
      </w:r>
      <w:r w:rsidRPr="000B7A5B">
        <w:rPr>
          <w:i/>
          <w:sz w:val="22"/>
          <w:szCs w:val="22"/>
          <w:lang w:val="en-US" w:eastAsia="zh-CN"/>
        </w:rPr>
        <w:t xml:space="preserve">. As a result of the research, the model of the training session was developed, which allows </w:t>
      </w:r>
      <w:proofErr w:type="gramStart"/>
      <w:r w:rsidRPr="000B7A5B">
        <w:rPr>
          <w:i/>
          <w:sz w:val="22"/>
          <w:szCs w:val="22"/>
          <w:lang w:val="en-US" w:eastAsia="zh-CN"/>
        </w:rPr>
        <w:t>to assess</w:t>
      </w:r>
      <w:proofErr w:type="gramEnd"/>
      <w:r w:rsidRPr="000B7A5B">
        <w:rPr>
          <w:i/>
          <w:sz w:val="22"/>
          <w:szCs w:val="22"/>
          <w:lang w:val="en-US" w:eastAsia="zh-CN"/>
        </w:rPr>
        <w:t xml:space="preserve"> the basic level of students' training and to adjust the teaching methodology in accordance with this level, the technology of working with the model was shown. The</w:t>
      </w:r>
      <w:r w:rsidRPr="000B7A5B">
        <w:rPr>
          <w:i/>
          <w:sz w:val="22"/>
          <w:szCs w:val="22"/>
          <w:lang w:eastAsia="zh-CN"/>
        </w:rPr>
        <w:t xml:space="preserve"> </w:t>
      </w:r>
      <w:r w:rsidRPr="000B7A5B">
        <w:rPr>
          <w:i/>
          <w:sz w:val="22"/>
          <w:szCs w:val="22"/>
          <w:lang w:val="en-US" w:eastAsia="zh-CN"/>
        </w:rPr>
        <w:t>effectiveness</w:t>
      </w:r>
      <w:r w:rsidRPr="000B7A5B">
        <w:rPr>
          <w:i/>
          <w:sz w:val="22"/>
          <w:szCs w:val="22"/>
          <w:lang w:eastAsia="zh-CN"/>
        </w:rPr>
        <w:t xml:space="preserve"> </w:t>
      </w:r>
      <w:r w:rsidRPr="000B7A5B">
        <w:rPr>
          <w:i/>
          <w:sz w:val="22"/>
          <w:szCs w:val="22"/>
          <w:lang w:val="en-US" w:eastAsia="zh-CN"/>
        </w:rPr>
        <w:t>of</w:t>
      </w:r>
      <w:r w:rsidRPr="000B7A5B">
        <w:rPr>
          <w:i/>
          <w:sz w:val="22"/>
          <w:szCs w:val="22"/>
          <w:lang w:eastAsia="zh-CN"/>
        </w:rPr>
        <w:t xml:space="preserve"> </w:t>
      </w:r>
      <w:r w:rsidRPr="000B7A5B">
        <w:rPr>
          <w:i/>
          <w:sz w:val="22"/>
          <w:szCs w:val="22"/>
          <w:lang w:val="en-US" w:eastAsia="zh-CN"/>
        </w:rPr>
        <w:t>the</w:t>
      </w:r>
      <w:r w:rsidRPr="000B7A5B">
        <w:rPr>
          <w:i/>
          <w:sz w:val="22"/>
          <w:szCs w:val="22"/>
          <w:lang w:eastAsia="zh-CN"/>
        </w:rPr>
        <w:t xml:space="preserve"> </w:t>
      </w:r>
      <w:r w:rsidRPr="000B7A5B">
        <w:rPr>
          <w:i/>
          <w:sz w:val="22"/>
          <w:szCs w:val="22"/>
          <w:lang w:val="en-US" w:eastAsia="zh-CN"/>
        </w:rPr>
        <w:t>proposed</w:t>
      </w:r>
      <w:r w:rsidRPr="000B7A5B">
        <w:rPr>
          <w:i/>
          <w:sz w:val="22"/>
          <w:szCs w:val="22"/>
          <w:lang w:eastAsia="zh-CN"/>
        </w:rPr>
        <w:t xml:space="preserve"> </w:t>
      </w:r>
      <w:r w:rsidRPr="000B7A5B">
        <w:rPr>
          <w:i/>
          <w:sz w:val="22"/>
          <w:szCs w:val="22"/>
          <w:lang w:val="en-US" w:eastAsia="zh-CN"/>
        </w:rPr>
        <w:t>model</w:t>
      </w:r>
      <w:r w:rsidRPr="000B7A5B">
        <w:rPr>
          <w:i/>
          <w:sz w:val="22"/>
          <w:szCs w:val="22"/>
          <w:lang w:eastAsia="zh-CN"/>
        </w:rPr>
        <w:t xml:space="preserve"> </w:t>
      </w:r>
      <w:r w:rsidRPr="000B7A5B">
        <w:rPr>
          <w:b/>
          <w:bCs/>
          <w:i/>
          <w:sz w:val="22"/>
          <w:szCs w:val="22"/>
          <w:lang w:val="en-US" w:eastAsia="zh-CN"/>
        </w:rPr>
        <w:t>was</w:t>
      </w:r>
      <w:r w:rsidRPr="000B7A5B">
        <w:rPr>
          <w:b/>
          <w:bCs/>
          <w:i/>
          <w:sz w:val="22"/>
          <w:szCs w:val="22"/>
          <w:lang w:eastAsia="zh-CN"/>
        </w:rPr>
        <w:t xml:space="preserve"> </w:t>
      </w:r>
      <w:r w:rsidRPr="000B7A5B">
        <w:rPr>
          <w:b/>
          <w:bCs/>
          <w:i/>
          <w:sz w:val="22"/>
          <w:szCs w:val="22"/>
          <w:lang w:val="en-US" w:eastAsia="zh-CN"/>
        </w:rPr>
        <w:t>evaluated</w:t>
      </w:r>
      <w:r w:rsidRPr="000B7A5B">
        <w:rPr>
          <w:i/>
          <w:sz w:val="22"/>
          <w:szCs w:val="22"/>
          <w:lang w:eastAsia="zh-CN"/>
        </w:rPr>
        <w:t>.</w:t>
      </w:r>
    </w:p>
    <w:p w:rsidR="000B7A5B" w:rsidRPr="000B7A5B" w:rsidRDefault="000B7A5B" w:rsidP="000B7A5B">
      <w:pPr>
        <w:ind w:firstLine="284"/>
        <w:jc w:val="both"/>
        <w:rPr>
          <w:rFonts w:eastAsia="Calibri"/>
          <w:i/>
          <w:spacing w:val="4"/>
          <w:sz w:val="22"/>
          <w:szCs w:val="22"/>
          <w:lang w:eastAsia="en-US"/>
        </w:rPr>
      </w:pPr>
      <w:proofErr w:type="gramStart"/>
      <w:r w:rsidRPr="000B7A5B">
        <w:rPr>
          <w:rFonts w:eastAsia="Calibri"/>
          <w:b/>
          <w:i/>
          <w:spacing w:val="4"/>
          <w:sz w:val="22"/>
          <w:szCs w:val="22"/>
          <w:lang w:eastAsia="en-US"/>
        </w:rPr>
        <w:t xml:space="preserve">Ключевые слова: </w:t>
      </w:r>
      <w:r w:rsidRPr="000B7A5B">
        <w:rPr>
          <w:rFonts w:eastAsia="Calibri"/>
          <w:i/>
          <w:spacing w:val="4"/>
          <w:sz w:val="22"/>
          <w:szCs w:val="22"/>
        </w:rPr>
        <w:t xml:space="preserve">повышение квалификации, </w:t>
      </w:r>
      <w:proofErr w:type="spellStart"/>
      <w:r w:rsidRPr="000B7A5B">
        <w:rPr>
          <w:rFonts w:eastAsia="Calibri"/>
          <w:i/>
          <w:spacing w:val="4"/>
          <w:sz w:val="22"/>
          <w:szCs w:val="22"/>
        </w:rPr>
        <w:t>цифровизация</w:t>
      </w:r>
      <w:proofErr w:type="spellEnd"/>
      <w:r w:rsidRPr="000B7A5B">
        <w:rPr>
          <w:rFonts w:eastAsia="Calibri"/>
          <w:i/>
          <w:spacing w:val="4"/>
          <w:sz w:val="22"/>
          <w:szCs w:val="22"/>
        </w:rPr>
        <w:t xml:space="preserve"> образования, дистанционное образование, перевернутое обучение, электронный курс, мотивация, вовлеченность, уровень подготовки.</w:t>
      </w:r>
      <w:proofErr w:type="gramEnd"/>
    </w:p>
    <w:p w:rsidR="000B7A5B" w:rsidRPr="000B7A5B" w:rsidRDefault="000B7A5B" w:rsidP="000B7A5B">
      <w:pPr>
        <w:ind w:firstLine="284"/>
        <w:jc w:val="both"/>
        <w:rPr>
          <w:rFonts w:eastAsia="Calibri"/>
          <w:i/>
          <w:sz w:val="22"/>
          <w:szCs w:val="22"/>
          <w:lang w:val="en-US" w:eastAsia="en-US"/>
        </w:rPr>
      </w:pPr>
      <w:r w:rsidRPr="000B7A5B">
        <w:rPr>
          <w:rFonts w:eastAsia="Calibri"/>
          <w:b/>
          <w:i/>
          <w:sz w:val="22"/>
          <w:szCs w:val="22"/>
          <w:lang w:val="en-US" w:eastAsia="en-US"/>
        </w:rPr>
        <w:t>Keywords:</w:t>
      </w:r>
      <w:r w:rsidRPr="000B7A5B">
        <w:rPr>
          <w:rFonts w:eastAsia="Calibri"/>
          <w:i/>
          <w:sz w:val="22"/>
          <w:szCs w:val="22"/>
          <w:lang w:val="en-US" w:eastAsia="en-US"/>
        </w:rPr>
        <w:t xml:space="preserve"> advanced training, digitalization of education, distance education, flipped learning, electronic course, motivation, involvement, </w:t>
      </w:r>
      <w:proofErr w:type="gramStart"/>
      <w:r w:rsidRPr="000B7A5B">
        <w:rPr>
          <w:rFonts w:eastAsia="Calibri"/>
          <w:i/>
          <w:sz w:val="22"/>
          <w:szCs w:val="22"/>
          <w:lang w:val="en-US" w:eastAsia="en-US"/>
        </w:rPr>
        <w:t>training</w:t>
      </w:r>
      <w:proofErr w:type="gramEnd"/>
      <w:r w:rsidRPr="000B7A5B">
        <w:rPr>
          <w:rFonts w:eastAsia="Calibri"/>
          <w:i/>
          <w:sz w:val="22"/>
          <w:szCs w:val="22"/>
          <w:lang w:val="en-US" w:eastAsia="en-US"/>
        </w:rPr>
        <w:t xml:space="preserve"> level.</w:t>
      </w: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pPr>
        <w:spacing w:after="200" w:line="276" w:lineRule="auto"/>
        <w:rPr>
          <w:rFonts w:eastAsia="Calibri"/>
          <w:i/>
          <w:spacing w:val="6"/>
          <w:sz w:val="22"/>
          <w:szCs w:val="22"/>
          <w:lang w:val="en-US" w:eastAsia="en-US"/>
        </w:rPr>
      </w:pPr>
    </w:p>
    <w:p w:rsidR="005B5B2B" w:rsidRPr="005B5B2B" w:rsidRDefault="005B5B2B" w:rsidP="005B5B2B">
      <w:pPr>
        <w:tabs>
          <w:tab w:val="left" w:pos="720"/>
        </w:tabs>
        <w:jc w:val="center"/>
        <w:outlineLvl w:val="0"/>
        <w:rPr>
          <w:rFonts w:eastAsia="Calibri"/>
          <w:b/>
          <w:bCs/>
          <w:kern w:val="20"/>
          <w:sz w:val="44"/>
          <w:szCs w:val="44"/>
        </w:rPr>
      </w:pPr>
      <w:r w:rsidRPr="005B5B2B">
        <w:rPr>
          <w:rFonts w:eastAsia="Calibri"/>
          <w:b/>
          <w:bCs/>
          <w:kern w:val="20"/>
          <w:sz w:val="44"/>
          <w:szCs w:val="44"/>
        </w:rPr>
        <w:t>Исследования молодых ученых</w:t>
      </w:r>
    </w:p>
    <w:p w:rsidR="005B5B2B" w:rsidRPr="005B5B2B" w:rsidRDefault="005B5B2B" w:rsidP="005B5B2B">
      <w:pPr>
        <w:ind w:left="284"/>
        <w:rPr>
          <w:rFonts w:eastAsia="Calibri"/>
          <w:kern w:val="20"/>
          <w:highlight w:val="red"/>
        </w:rPr>
      </w:pPr>
    </w:p>
    <w:p w:rsidR="005B5B2B" w:rsidRPr="005B5B2B" w:rsidRDefault="005B5B2B" w:rsidP="005B5B2B">
      <w:pPr>
        <w:ind w:left="284"/>
        <w:rPr>
          <w:rFonts w:eastAsia="Calibri"/>
          <w:kern w:val="20"/>
          <w:highlight w:val="red"/>
        </w:rPr>
      </w:pPr>
    </w:p>
    <w:p w:rsidR="000B7A5B" w:rsidRPr="000B7A5B" w:rsidRDefault="000B7A5B" w:rsidP="000B7A5B">
      <w:pPr>
        <w:tabs>
          <w:tab w:val="left" w:pos="709"/>
        </w:tabs>
        <w:ind w:left="284"/>
        <w:jc w:val="both"/>
        <w:outlineLvl w:val="0"/>
        <w:rPr>
          <w:rFonts w:eastAsia="Calibri"/>
          <w:kern w:val="20"/>
        </w:rPr>
      </w:pPr>
      <w:r w:rsidRPr="000B7A5B">
        <w:rPr>
          <w:rFonts w:eastAsia="Calibri"/>
        </w:rPr>
        <w:t>УДК 378.091.398+001.89</w:t>
      </w:r>
    </w:p>
    <w:p w:rsidR="000B7A5B" w:rsidRPr="000B7A5B" w:rsidRDefault="000B7A5B" w:rsidP="000B7A5B">
      <w:pPr>
        <w:tabs>
          <w:tab w:val="left" w:pos="709"/>
        </w:tabs>
        <w:ind w:left="284"/>
        <w:jc w:val="both"/>
        <w:outlineLvl w:val="0"/>
        <w:rPr>
          <w:rFonts w:eastAsia="Calibri"/>
          <w:kern w:val="20"/>
        </w:rPr>
      </w:pP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 xml:space="preserve">Повышение эффективности деятельности </w:t>
      </w: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 xml:space="preserve">научно-исследовательских коллективов в учреждениях </w:t>
      </w: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дополнительного профессионального образования</w:t>
      </w:r>
    </w:p>
    <w:p w:rsidR="000B7A5B" w:rsidRPr="000B7A5B" w:rsidRDefault="000B7A5B" w:rsidP="000B7A5B">
      <w:pPr>
        <w:ind w:left="284"/>
        <w:rPr>
          <w:rFonts w:eastAsia="Calibri"/>
          <w:b/>
          <w:bCs/>
          <w:kern w:val="20"/>
          <w:sz w:val="16"/>
          <w:szCs w:val="16"/>
        </w:rPr>
      </w:pPr>
    </w:p>
    <w:p w:rsidR="000B7A5B" w:rsidRPr="000B7A5B" w:rsidRDefault="000B7A5B" w:rsidP="000B7A5B">
      <w:pPr>
        <w:ind w:left="284"/>
        <w:rPr>
          <w:rFonts w:eastAsia="Calibri"/>
          <w:b/>
          <w:lang w:eastAsia="en-US"/>
        </w:rPr>
      </w:pPr>
      <w:r w:rsidRPr="000B7A5B">
        <w:rPr>
          <w:rFonts w:eastAsia="Calibri"/>
          <w:b/>
          <w:lang w:eastAsia="en-US"/>
        </w:rPr>
        <w:t xml:space="preserve">Н. О. </w:t>
      </w:r>
      <w:proofErr w:type="spellStart"/>
      <w:r w:rsidRPr="000B7A5B">
        <w:rPr>
          <w:rFonts w:eastAsia="Calibri"/>
          <w:b/>
          <w:lang w:eastAsia="en-US"/>
        </w:rPr>
        <w:t>Николов</w:t>
      </w:r>
      <w:proofErr w:type="spellEnd"/>
      <w:r w:rsidRPr="000B7A5B">
        <w:rPr>
          <w:rFonts w:eastAsia="Calibri"/>
          <w:b/>
          <w:lang w:eastAsia="en-US"/>
        </w:rPr>
        <w:t xml:space="preserve"> </w:t>
      </w:r>
    </w:p>
    <w:p w:rsidR="000B7A5B" w:rsidRPr="000B7A5B" w:rsidRDefault="000B7A5B" w:rsidP="000B7A5B">
      <w:pPr>
        <w:ind w:left="284"/>
        <w:rPr>
          <w:rFonts w:eastAsia="Calibri"/>
          <w:bCs/>
          <w:kern w:val="20"/>
        </w:rPr>
      </w:pPr>
      <w:r w:rsidRPr="000B7A5B">
        <w:rPr>
          <w:rFonts w:eastAsia="Calibri"/>
          <w:bCs/>
          <w:kern w:val="20"/>
        </w:rPr>
        <w:t>кандидат педагогических наук</w:t>
      </w:r>
    </w:p>
    <w:p w:rsidR="000B7A5B" w:rsidRPr="000B7A5B" w:rsidRDefault="000B7A5B" w:rsidP="000B7A5B">
      <w:pPr>
        <w:ind w:left="284"/>
        <w:rPr>
          <w:rFonts w:eastAsia="Calibri"/>
          <w:bCs/>
          <w:kern w:val="20"/>
        </w:rPr>
      </w:pPr>
      <w:r w:rsidRPr="000B7A5B">
        <w:rPr>
          <w:rFonts w:eastAsia="Calibri"/>
          <w:bCs/>
          <w:kern w:val="20"/>
          <w:lang w:val="en-US"/>
        </w:rPr>
        <w:t>https</w:t>
      </w:r>
      <w:r w:rsidRPr="000B7A5B">
        <w:rPr>
          <w:rFonts w:eastAsia="Calibri"/>
          <w:bCs/>
          <w:kern w:val="20"/>
        </w:rPr>
        <w:t>://</w:t>
      </w:r>
      <w:proofErr w:type="spellStart"/>
      <w:r w:rsidRPr="000B7A5B">
        <w:rPr>
          <w:rFonts w:eastAsia="Calibri"/>
          <w:bCs/>
          <w:kern w:val="20"/>
          <w:lang w:val="en-US"/>
        </w:rPr>
        <w:t>orcid</w:t>
      </w:r>
      <w:proofErr w:type="spellEnd"/>
      <w:r w:rsidRPr="000B7A5B">
        <w:rPr>
          <w:rFonts w:eastAsia="Calibri"/>
          <w:bCs/>
          <w:kern w:val="20"/>
        </w:rPr>
        <w:t>.</w:t>
      </w:r>
      <w:r w:rsidRPr="000B7A5B">
        <w:rPr>
          <w:rFonts w:eastAsia="Calibri"/>
          <w:bCs/>
          <w:kern w:val="20"/>
          <w:lang w:val="en-US"/>
        </w:rPr>
        <w:t>org</w:t>
      </w:r>
      <w:r w:rsidRPr="000B7A5B">
        <w:rPr>
          <w:rFonts w:eastAsia="Calibri"/>
          <w:bCs/>
          <w:kern w:val="20"/>
        </w:rPr>
        <w:t>/0000-0001-6597-1834</w:t>
      </w:r>
    </w:p>
    <w:p w:rsidR="000B7A5B" w:rsidRPr="000B7A5B" w:rsidRDefault="000B7A5B" w:rsidP="000B7A5B">
      <w:pPr>
        <w:ind w:left="284"/>
        <w:rPr>
          <w:rFonts w:eastAsia="Calibri"/>
          <w:lang w:eastAsia="en-US"/>
        </w:rPr>
      </w:pPr>
      <w:r w:rsidRPr="000B7A5B">
        <w:rPr>
          <w:rFonts w:eastAsia="Calibri"/>
          <w:shd w:val="clear" w:color="auto" w:fill="FFFFFF"/>
        </w:rPr>
        <w:t>nikita.nikolov@chiro74.ru</w:t>
      </w:r>
    </w:p>
    <w:p w:rsidR="000B7A5B" w:rsidRPr="000B7A5B" w:rsidRDefault="000B7A5B" w:rsidP="000B7A5B">
      <w:pPr>
        <w:ind w:left="284"/>
        <w:rPr>
          <w:rFonts w:eastAsia="Calibri"/>
          <w:sz w:val="32"/>
          <w:lang w:eastAsia="en-US"/>
        </w:rPr>
      </w:pPr>
    </w:p>
    <w:p w:rsidR="000B7A5B" w:rsidRPr="000B7A5B" w:rsidRDefault="000B7A5B" w:rsidP="000B7A5B">
      <w:pPr>
        <w:ind w:left="284"/>
        <w:rPr>
          <w:rFonts w:eastAsia="Calibri"/>
          <w:b/>
          <w:sz w:val="32"/>
          <w:szCs w:val="32"/>
          <w:shd w:val="clear" w:color="auto" w:fill="FFFFFF"/>
          <w:lang w:val="en-US"/>
        </w:rPr>
      </w:pPr>
      <w:r w:rsidRPr="000B7A5B">
        <w:rPr>
          <w:rFonts w:eastAsia="Calibri"/>
          <w:b/>
          <w:sz w:val="32"/>
          <w:szCs w:val="32"/>
          <w:shd w:val="clear" w:color="auto" w:fill="FFFFFF"/>
          <w:lang w:val="en-US"/>
        </w:rPr>
        <w:t xml:space="preserve">Improving the effectiveness of research teams in institutions </w:t>
      </w:r>
    </w:p>
    <w:p w:rsidR="000B7A5B" w:rsidRPr="000B7A5B" w:rsidRDefault="000B7A5B" w:rsidP="000B7A5B">
      <w:pPr>
        <w:ind w:left="284"/>
        <w:rPr>
          <w:rFonts w:eastAsia="Calibri"/>
          <w:b/>
          <w:bCs/>
          <w:kern w:val="20"/>
          <w:sz w:val="32"/>
          <w:szCs w:val="32"/>
          <w:lang w:val="en-US"/>
        </w:rPr>
      </w:pPr>
      <w:proofErr w:type="gramStart"/>
      <w:r w:rsidRPr="000B7A5B">
        <w:rPr>
          <w:rFonts w:eastAsia="Calibri"/>
          <w:b/>
          <w:sz w:val="32"/>
          <w:szCs w:val="32"/>
          <w:shd w:val="clear" w:color="auto" w:fill="FFFFFF"/>
          <w:lang w:val="en-US"/>
        </w:rPr>
        <w:t>of</w:t>
      </w:r>
      <w:proofErr w:type="gramEnd"/>
      <w:r w:rsidRPr="000B7A5B">
        <w:rPr>
          <w:rFonts w:eastAsia="Calibri"/>
          <w:b/>
          <w:sz w:val="32"/>
          <w:szCs w:val="32"/>
          <w:shd w:val="clear" w:color="auto" w:fill="FFFFFF"/>
          <w:lang w:val="en-US"/>
        </w:rPr>
        <w:t xml:space="preserve"> additional professional education</w:t>
      </w:r>
    </w:p>
    <w:p w:rsidR="000B7A5B" w:rsidRPr="000B7A5B" w:rsidRDefault="000B7A5B" w:rsidP="000B7A5B">
      <w:pPr>
        <w:ind w:left="284"/>
        <w:rPr>
          <w:rFonts w:eastAsia="Calibri"/>
          <w:b/>
          <w:kern w:val="20"/>
          <w:sz w:val="16"/>
          <w:lang w:val="en-US"/>
        </w:rPr>
      </w:pPr>
    </w:p>
    <w:p w:rsidR="000B7A5B" w:rsidRPr="000B7A5B" w:rsidRDefault="000B7A5B" w:rsidP="000B7A5B">
      <w:pPr>
        <w:ind w:left="284"/>
        <w:rPr>
          <w:rFonts w:eastAsia="Calibri"/>
          <w:b/>
          <w:bCs/>
          <w:kern w:val="20"/>
          <w:lang w:val="en-US"/>
        </w:rPr>
      </w:pPr>
      <w:r w:rsidRPr="000B7A5B">
        <w:rPr>
          <w:rFonts w:eastAsia="Calibri"/>
          <w:b/>
          <w:bCs/>
          <w:kern w:val="20"/>
          <w:lang w:val="en-US"/>
        </w:rPr>
        <w:t xml:space="preserve">N. O. </w:t>
      </w:r>
      <w:proofErr w:type="spellStart"/>
      <w:r w:rsidRPr="000B7A5B">
        <w:rPr>
          <w:rFonts w:eastAsia="Calibri"/>
          <w:b/>
          <w:bCs/>
          <w:kern w:val="20"/>
          <w:lang w:val="en-US"/>
        </w:rPr>
        <w:t>Nikolov</w:t>
      </w:r>
      <w:proofErr w:type="spellEnd"/>
    </w:p>
    <w:p w:rsidR="000B7A5B" w:rsidRDefault="000B7A5B" w:rsidP="000B7A5B">
      <w:pPr>
        <w:ind w:firstLine="284"/>
        <w:jc w:val="both"/>
        <w:rPr>
          <w:rFonts w:eastAsia="Calibri"/>
          <w:b/>
          <w:iCs/>
          <w:kern w:val="20"/>
        </w:rPr>
      </w:pPr>
    </w:p>
    <w:p w:rsidR="000B7A5B" w:rsidRPr="000B7A5B" w:rsidRDefault="000B7A5B" w:rsidP="000B7A5B">
      <w:pPr>
        <w:ind w:firstLine="284"/>
        <w:jc w:val="both"/>
        <w:rPr>
          <w:rFonts w:eastAsia="Calibri"/>
          <w:b/>
          <w:kern w:val="20"/>
          <w:sz w:val="22"/>
          <w:szCs w:val="22"/>
        </w:rPr>
      </w:pPr>
      <w:r w:rsidRPr="000B7A5B">
        <w:rPr>
          <w:rFonts w:eastAsia="Calibri"/>
          <w:b/>
          <w:kern w:val="20"/>
          <w:sz w:val="22"/>
          <w:szCs w:val="22"/>
        </w:rPr>
        <w:t>Аннотация</w:t>
      </w:r>
    </w:p>
    <w:p w:rsidR="000B7A5B" w:rsidRPr="000B7A5B" w:rsidRDefault="000B7A5B" w:rsidP="000B7A5B">
      <w:pPr>
        <w:ind w:firstLine="284"/>
        <w:jc w:val="both"/>
        <w:rPr>
          <w:rFonts w:eastAsia="Calibri"/>
          <w:b/>
          <w:i/>
          <w:spacing w:val="-4"/>
          <w:sz w:val="22"/>
          <w:szCs w:val="22"/>
          <w:lang w:eastAsia="en-US"/>
        </w:rPr>
      </w:pPr>
      <w:r w:rsidRPr="000B7A5B">
        <w:rPr>
          <w:rFonts w:eastAsia="Calibri"/>
          <w:b/>
          <w:bCs/>
          <w:i/>
          <w:iCs/>
          <w:sz w:val="22"/>
          <w:szCs w:val="22"/>
          <w:lang w:eastAsia="en-US"/>
        </w:rPr>
        <w:t xml:space="preserve">Проблема исследования и обоснование ее актуальности. </w:t>
      </w:r>
      <w:r w:rsidRPr="000B7A5B">
        <w:rPr>
          <w:rFonts w:eastAsia="Calibri"/>
          <w:bCs/>
          <w:i/>
          <w:sz w:val="22"/>
          <w:szCs w:val="22"/>
        </w:rPr>
        <w:t xml:space="preserve">Деятельность научно-исследовательских коллективов, организованных на базе учреждений дополнительного профессионального образования зачастую носит поверхностный характер. Результаты их научных работ достаточно слабо используются современными учителями. </w:t>
      </w:r>
      <w:proofErr w:type="gramStart"/>
      <w:r w:rsidRPr="000B7A5B">
        <w:rPr>
          <w:rFonts w:eastAsia="Calibri"/>
          <w:bCs/>
          <w:i/>
          <w:sz w:val="22"/>
          <w:szCs w:val="22"/>
        </w:rPr>
        <w:t>Ввиду указанного возникает вопрос к эффективности реализации интеллектуальных продуктов среди знаковой для учреждений дополнительного профессионального образования аудитории.</w:t>
      </w:r>
      <w:proofErr w:type="gramEnd"/>
      <w:r w:rsidRPr="000B7A5B">
        <w:rPr>
          <w:rFonts w:eastAsia="Calibri"/>
          <w:bCs/>
          <w:i/>
          <w:sz w:val="22"/>
          <w:szCs w:val="22"/>
        </w:rPr>
        <w:t xml:space="preserve"> </w:t>
      </w:r>
      <w:proofErr w:type="gramStart"/>
      <w:r w:rsidRPr="000B7A5B">
        <w:rPr>
          <w:rFonts w:eastAsia="Calibri"/>
          <w:bCs/>
          <w:i/>
          <w:sz w:val="22"/>
          <w:szCs w:val="22"/>
        </w:rPr>
        <w:t>Проблема состоит в том, что научные коллективы зачастую используют недостаточно актуальные методы исследования, оставляют без внимания этап апробации и внедрения результатов научной деятельности, а также не связывают цели научной работы с содержанием государственного заказа, не учитывают этнокультурные особенности окружающей среды и недостаточно инициативно подходят к привлечению междисциплинарных и экспериментальных подходов при создании современных концепций обучения и воспитания.</w:t>
      </w:r>
      <w:proofErr w:type="gramEnd"/>
      <w:r w:rsidRPr="000B7A5B">
        <w:rPr>
          <w:rFonts w:eastAsia="Calibri"/>
          <w:bCs/>
          <w:i/>
          <w:sz w:val="22"/>
          <w:szCs w:val="22"/>
        </w:rPr>
        <w:t xml:space="preserve"> В этой связи мы видим необходимость решения выявленной проблемы. </w:t>
      </w:r>
      <w:r w:rsidRPr="000B7A5B">
        <w:rPr>
          <w:rFonts w:eastAsia="Calibri"/>
          <w:b/>
          <w:bCs/>
          <w:i/>
          <w:sz w:val="22"/>
          <w:szCs w:val="22"/>
        </w:rPr>
        <w:t>Цель исследования</w:t>
      </w:r>
      <w:r w:rsidRPr="000B7A5B">
        <w:rPr>
          <w:rFonts w:eastAsia="Calibri"/>
          <w:bCs/>
          <w:i/>
          <w:sz w:val="22"/>
          <w:szCs w:val="22"/>
        </w:rPr>
        <w:t xml:space="preserve">: изучение </w:t>
      </w:r>
      <w:proofErr w:type="gramStart"/>
      <w:r w:rsidRPr="000B7A5B">
        <w:rPr>
          <w:rFonts w:eastAsia="Calibri"/>
          <w:bCs/>
          <w:i/>
          <w:sz w:val="22"/>
          <w:szCs w:val="22"/>
        </w:rPr>
        <w:t xml:space="preserve">способов </w:t>
      </w:r>
      <w:r w:rsidRPr="000B7A5B">
        <w:rPr>
          <w:rFonts w:eastAsia="Calibri"/>
          <w:bCs/>
          <w:i/>
          <w:spacing w:val="-4"/>
          <w:sz w:val="22"/>
          <w:szCs w:val="22"/>
        </w:rPr>
        <w:t>повышения эффективности деятельности научно-исследовательских коллективов</w:t>
      </w:r>
      <w:proofErr w:type="gramEnd"/>
      <w:r w:rsidRPr="000B7A5B">
        <w:rPr>
          <w:rFonts w:eastAsia="Calibri"/>
          <w:bCs/>
          <w:i/>
          <w:spacing w:val="-4"/>
          <w:sz w:val="22"/>
          <w:szCs w:val="22"/>
        </w:rPr>
        <w:t xml:space="preserve"> в учреж</w:t>
      </w:r>
      <w:r w:rsidRPr="000B7A5B">
        <w:rPr>
          <w:rFonts w:eastAsia="Calibri"/>
          <w:bCs/>
          <w:i/>
          <w:spacing w:val="-4"/>
          <w:sz w:val="22"/>
          <w:szCs w:val="22"/>
        </w:rPr>
        <w:softHyphen/>
        <w:t>дениях дополнительного профессионального образования.</w:t>
      </w:r>
    </w:p>
    <w:p w:rsidR="000B7A5B" w:rsidRPr="000B7A5B" w:rsidRDefault="000B7A5B" w:rsidP="000B7A5B">
      <w:pPr>
        <w:ind w:firstLine="284"/>
        <w:jc w:val="both"/>
        <w:rPr>
          <w:rFonts w:eastAsia="Calibri"/>
          <w:i/>
          <w:sz w:val="22"/>
          <w:szCs w:val="22"/>
        </w:rPr>
      </w:pPr>
      <w:r w:rsidRPr="000B7A5B">
        <w:rPr>
          <w:rFonts w:eastAsia="Calibri"/>
          <w:b/>
          <w:bCs/>
          <w:i/>
          <w:sz w:val="22"/>
          <w:szCs w:val="22"/>
        </w:rPr>
        <w:t>Методология (материалы и методы)</w:t>
      </w:r>
      <w:r w:rsidRPr="000B7A5B">
        <w:rPr>
          <w:rFonts w:eastAsia="Calibri"/>
          <w:b/>
          <w:i/>
          <w:sz w:val="22"/>
          <w:szCs w:val="22"/>
        </w:rPr>
        <w:t xml:space="preserve"> </w:t>
      </w:r>
      <w:r w:rsidRPr="000B7A5B">
        <w:rPr>
          <w:rFonts w:eastAsia="Calibri"/>
          <w:i/>
          <w:sz w:val="22"/>
          <w:szCs w:val="22"/>
        </w:rPr>
        <w:t xml:space="preserve">основывается на результатах исследований Л. С. Выготского о влиянии культуры на особенность мышления личности. В этой связи было сделано заключение, что результаты научно-исследовательской деятельности, которые выражаются в виде технологий, методов, подходов обучения должны учитывать культурно-исторические особенности развития той группы лиц, для которой они разрабатывались. Представленный вывод также указывает на то, что у представителей научно-исследовательских коллективов должно быть развито ценностное отношение к междисциплинарным знаниям. Ведущими материалами исследования стали научные обобщения по теме представляемой работы, а также личные знания автора о подходах организации </w:t>
      </w:r>
      <w:r w:rsidRPr="000B7A5B">
        <w:rPr>
          <w:rFonts w:eastAsia="Calibri"/>
          <w:i/>
          <w:sz w:val="22"/>
          <w:szCs w:val="22"/>
        </w:rPr>
        <w:lastRenderedPageBreak/>
        <w:t>деятельности научно-исследова</w:t>
      </w:r>
      <w:r w:rsidRPr="000B7A5B">
        <w:rPr>
          <w:rFonts w:eastAsia="Calibri"/>
          <w:i/>
          <w:sz w:val="22"/>
          <w:szCs w:val="22"/>
        </w:rPr>
        <w:softHyphen/>
        <w:t>тельских коллективов в системе дополнительного профессионального образования.</w:t>
      </w:r>
    </w:p>
    <w:p w:rsidR="000B7A5B" w:rsidRPr="000B7A5B" w:rsidRDefault="000B7A5B" w:rsidP="000B7A5B">
      <w:pPr>
        <w:ind w:firstLine="284"/>
        <w:jc w:val="both"/>
        <w:rPr>
          <w:rFonts w:eastAsia="Calibri"/>
          <w:i/>
          <w:sz w:val="22"/>
          <w:szCs w:val="22"/>
        </w:rPr>
      </w:pPr>
      <w:r w:rsidRPr="000B7A5B">
        <w:rPr>
          <w:rFonts w:eastAsia="Calibri"/>
          <w:i/>
          <w:sz w:val="22"/>
          <w:szCs w:val="22"/>
        </w:rPr>
        <w:t xml:space="preserve">Ведущими методами научной работы стали: анализ научных источников, обобщения и концептуализации. </w:t>
      </w:r>
    </w:p>
    <w:p w:rsidR="000B7A5B" w:rsidRPr="000B7A5B" w:rsidRDefault="000B7A5B" w:rsidP="000B7A5B">
      <w:pPr>
        <w:ind w:firstLine="284"/>
        <w:jc w:val="both"/>
        <w:rPr>
          <w:rFonts w:eastAsia="Calibri"/>
          <w:i/>
          <w:sz w:val="22"/>
          <w:szCs w:val="22"/>
        </w:rPr>
      </w:pPr>
      <w:r w:rsidRPr="000B7A5B">
        <w:rPr>
          <w:rFonts w:eastAsia="Calibri"/>
          <w:b/>
          <w:bCs/>
          <w:i/>
          <w:sz w:val="22"/>
          <w:szCs w:val="22"/>
        </w:rPr>
        <w:t>Результаты.</w:t>
      </w:r>
      <w:r w:rsidRPr="000B7A5B">
        <w:rPr>
          <w:rFonts w:eastAsia="Calibri"/>
          <w:b/>
          <w:i/>
          <w:sz w:val="22"/>
          <w:szCs w:val="22"/>
        </w:rPr>
        <w:t xml:space="preserve"> </w:t>
      </w:r>
      <w:r w:rsidRPr="000B7A5B">
        <w:rPr>
          <w:rFonts w:eastAsia="Calibri"/>
          <w:i/>
          <w:sz w:val="22"/>
          <w:szCs w:val="22"/>
        </w:rPr>
        <w:t xml:space="preserve">Установлено, что основным показателем </w:t>
      </w:r>
      <w:proofErr w:type="gramStart"/>
      <w:r w:rsidRPr="000B7A5B">
        <w:rPr>
          <w:rFonts w:eastAsia="Calibri"/>
          <w:i/>
          <w:sz w:val="22"/>
          <w:szCs w:val="22"/>
        </w:rPr>
        <w:t>эффективности деятельности научно-исследовательских коллективов</w:t>
      </w:r>
      <w:r w:rsidRPr="000B7A5B">
        <w:rPr>
          <w:rFonts w:ascii="Calibri" w:eastAsia="Calibri" w:hAnsi="Calibri"/>
          <w:i/>
          <w:sz w:val="22"/>
          <w:szCs w:val="22"/>
          <w:lang w:eastAsia="en-US"/>
        </w:rPr>
        <w:t xml:space="preserve"> </w:t>
      </w:r>
      <w:r w:rsidRPr="000B7A5B">
        <w:rPr>
          <w:rFonts w:eastAsia="Calibri"/>
          <w:i/>
          <w:sz w:val="22"/>
          <w:szCs w:val="22"/>
        </w:rPr>
        <w:t>учреждений дополнительного профессионального образования</w:t>
      </w:r>
      <w:proofErr w:type="gramEnd"/>
      <w:r w:rsidRPr="000B7A5B">
        <w:rPr>
          <w:rFonts w:eastAsia="Calibri"/>
          <w:i/>
          <w:sz w:val="22"/>
          <w:szCs w:val="22"/>
        </w:rPr>
        <w:t xml:space="preserve"> является использование результатов их интеллектуальной работы учителями общеобразовательных организаций в своей педагогической практике. Было выявлено, что для решения поставленной задачи научно-исследовательские коллективы должны принимать во внимание потенциал методов: парадокса, аналогий и экстраполяции. Для повышения эффективности их деятельности рекомендуется чаще обращать внимание на возможности педагогической интуиции в процессе разработки научно-исследовательских работ. В силу того, что культурные особенности внешней среды зачастую не рациональны, возникает потребность в использовании научно-исследовательскими коллективами тактик нелинейного управления творческой деятельностью.</w:t>
      </w:r>
    </w:p>
    <w:p w:rsidR="000B7A5B" w:rsidRPr="000B7A5B" w:rsidRDefault="000B7A5B" w:rsidP="000B7A5B">
      <w:pPr>
        <w:ind w:firstLine="284"/>
        <w:jc w:val="both"/>
        <w:rPr>
          <w:rFonts w:eastAsia="Calibri"/>
          <w:b/>
          <w:bCs/>
          <w:i/>
          <w:sz w:val="22"/>
          <w:szCs w:val="22"/>
        </w:rPr>
      </w:pPr>
      <w:r w:rsidRPr="000B7A5B">
        <w:rPr>
          <w:rFonts w:eastAsia="Calibri"/>
          <w:i/>
          <w:sz w:val="22"/>
          <w:szCs w:val="22"/>
        </w:rPr>
        <w:t>Предложенные меры по повышению эффективности деятельности научно-исследова</w:t>
      </w:r>
      <w:r w:rsidRPr="000B7A5B">
        <w:rPr>
          <w:rFonts w:eastAsia="Calibri"/>
          <w:i/>
          <w:sz w:val="22"/>
          <w:szCs w:val="22"/>
        </w:rPr>
        <w:softHyphen/>
        <w:t>тельских коллективов в учреждениях дополнительного профессионального образования были представлены в виде принципов открытости   экспериментальным методам осуществления научных исследований, нелинейности принятия исследовательских решений, полноты научного проектирования, ориентации на государственный заказ, учета этнокультурных особенностей окружающего социума, ориентации на междисциплинарные знания, парадоксальности творческой деятельности.</w:t>
      </w:r>
    </w:p>
    <w:p w:rsidR="000B7A5B" w:rsidRPr="000B7A5B" w:rsidRDefault="000B7A5B" w:rsidP="000B7A5B">
      <w:pPr>
        <w:ind w:firstLine="284"/>
        <w:jc w:val="both"/>
        <w:rPr>
          <w:rFonts w:eastAsia="Calibri"/>
          <w:i/>
          <w:iCs/>
          <w:sz w:val="22"/>
          <w:szCs w:val="22"/>
          <w:lang w:val="en-US" w:eastAsia="en-US"/>
        </w:rPr>
      </w:pPr>
      <w:r w:rsidRPr="000B7A5B">
        <w:rPr>
          <w:rFonts w:eastAsia="Calibri"/>
          <w:b/>
          <w:sz w:val="22"/>
          <w:szCs w:val="22"/>
          <w:lang w:val="en-US" w:eastAsia="en-US"/>
        </w:rPr>
        <w:t>Abstract</w:t>
      </w:r>
    </w:p>
    <w:p w:rsidR="000B7A5B" w:rsidRPr="000B7A5B" w:rsidRDefault="000B7A5B" w:rsidP="000B7A5B">
      <w:pPr>
        <w:ind w:firstLine="284"/>
        <w:jc w:val="both"/>
        <w:rPr>
          <w:rFonts w:eastAsia="Calibri"/>
          <w:i/>
          <w:sz w:val="22"/>
          <w:szCs w:val="22"/>
          <w:lang w:val="en-US"/>
        </w:rPr>
      </w:pPr>
      <w:proofErr w:type="gramStart"/>
      <w:r w:rsidRPr="000B7A5B">
        <w:rPr>
          <w:rFonts w:eastAsia="Calibri"/>
          <w:b/>
          <w:bCs/>
          <w:i/>
          <w:sz w:val="22"/>
          <w:szCs w:val="28"/>
          <w:lang w:val="en-US" w:eastAsia="en-US"/>
        </w:rPr>
        <w:t>The research problem and the rationale for its relevance.</w:t>
      </w:r>
      <w:proofErr w:type="gramEnd"/>
      <w:r w:rsidRPr="000B7A5B">
        <w:rPr>
          <w:rFonts w:eastAsia="Calibri"/>
          <w:b/>
          <w:bCs/>
          <w:i/>
          <w:sz w:val="22"/>
          <w:szCs w:val="28"/>
          <w:lang w:val="en-US" w:eastAsia="en-US"/>
        </w:rPr>
        <w:t xml:space="preserve"> </w:t>
      </w:r>
      <w:r w:rsidRPr="000B7A5B">
        <w:rPr>
          <w:rFonts w:eastAsia="Calibri"/>
          <w:i/>
          <w:sz w:val="22"/>
          <w:szCs w:val="22"/>
          <w:lang w:val="en-US"/>
        </w:rPr>
        <w:t xml:space="preserve">The activity of research teams organized on the basis of institutions of additional professional education is often superficial. The results of their scientific works are poorly used by modern teachers. Due to this fact, the question arises as to the effectiveness of intellectual products realization among the audience significant for the institutions of additional professional education. The problem is that scientific teams often use not enough relevant research methods, leave without attention the stage of approbation and implementation of the results of scientific activity, as well as do not link the goals of scientific work with the content of the state order, do not take into account the ethno-cultural characteristics of the environment and not proactive enough approach to the involvement of interdisciplinary and experimental approaches in the creation of modern concepts of teaching and upbringing. Therefore, we see the need to solve the identified problem. </w:t>
      </w:r>
      <w:r w:rsidRPr="000B7A5B">
        <w:rPr>
          <w:rFonts w:eastAsia="Calibri"/>
          <w:b/>
          <w:bCs/>
          <w:i/>
          <w:sz w:val="22"/>
          <w:szCs w:val="22"/>
          <w:lang w:val="en-US"/>
        </w:rPr>
        <w:t>The goal of the research</w:t>
      </w:r>
      <w:r w:rsidRPr="000B7A5B">
        <w:rPr>
          <w:rFonts w:eastAsia="Calibri"/>
          <w:i/>
          <w:sz w:val="22"/>
          <w:szCs w:val="22"/>
          <w:lang w:val="en-US"/>
        </w:rPr>
        <w:t xml:space="preserve"> is to study the ways to improve the effectiveness of research teams in institutions of additional professional education.</w:t>
      </w:r>
    </w:p>
    <w:p w:rsidR="000B7A5B" w:rsidRPr="000B7A5B" w:rsidRDefault="000B7A5B" w:rsidP="000B7A5B">
      <w:pPr>
        <w:ind w:firstLine="284"/>
        <w:jc w:val="both"/>
        <w:rPr>
          <w:rFonts w:eastAsia="Calibri"/>
          <w:i/>
          <w:sz w:val="22"/>
          <w:szCs w:val="22"/>
          <w:lang w:val="en-US"/>
        </w:rPr>
      </w:pPr>
      <w:r w:rsidRPr="000B7A5B">
        <w:rPr>
          <w:rFonts w:eastAsia="Calibri"/>
          <w:b/>
          <w:bCs/>
          <w:i/>
          <w:sz w:val="22"/>
          <w:szCs w:val="22"/>
          <w:lang w:val="en-US"/>
        </w:rPr>
        <w:t>The methodology (materials and methods)</w:t>
      </w:r>
      <w:r w:rsidRPr="000B7A5B">
        <w:rPr>
          <w:rFonts w:eastAsia="Calibri"/>
          <w:i/>
          <w:sz w:val="22"/>
          <w:szCs w:val="22"/>
          <w:lang w:val="en-US"/>
        </w:rPr>
        <w:t xml:space="preserve"> is based on the results of L. S. </w:t>
      </w:r>
      <w:proofErr w:type="spellStart"/>
      <w:r w:rsidRPr="000B7A5B">
        <w:rPr>
          <w:rFonts w:eastAsia="Calibri"/>
          <w:i/>
          <w:sz w:val="22"/>
          <w:szCs w:val="22"/>
          <w:lang w:val="en-US"/>
        </w:rPr>
        <w:t>Vygotsky's</w:t>
      </w:r>
      <w:proofErr w:type="spellEnd"/>
      <w:r w:rsidRPr="000B7A5B">
        <w:rPr>
          <w:rFonts w:eastAsia="Calibri"/>
          <w:i/>
          <w:sz w:val="22"/>
          <w:szCs w:val="22"/>
          <w:lang w:val="en-US"/>
        </w:rPr>
        <w:t xml:space="preserve"> research on the influence of culture on the peculiarity of personality thinking. Accordingly, it was concluded that the results of research activities, which are expressed in the form of technologies, methods, teaching approaches should take into account the cultural and historical features of the development of the group of individuals for whom these were developed. The presented conclusion also indicates that representatives of research teams should develop a value attitude towards interdisciplinary knowledge. The leading materials of the research were scientific generalizations on the topic of the presented work, as well as the author's personal knowledge about the approaches to organizing the activities of research teams in the system of additional professional education.</w:t>
      </w:r>
    </w:p>
    <w:p w:rsidR="000B7A5B" w:rsidRPr="000B7A5B" w:rsidRDefault="000B7A5B" w:rsidP="000B7A5B">
      <w:pPr>
        <w:ind w:firstLine="284"/>
        <w:jc w:val="both"/>
        <w:rPr>
          <w:rFonts w:eastAsia="Calibri"/>
          <w:i/>
          <w:sz w:val="22"/>
          <w:szCs w:val="22"/>
          <w:lang w:val="en-US"/>
        </w:rPr>
      </w:pPr>
      <w:r w:rsidRPr="000B7A5B">
        <w:rPr>
          <w:rFonts w:eastAsia="Calibri"/>
          <w:i/>
          <w:sz w:val="22"/>
          <w:szCs w:val="22"/>
          <w:lang w:val="en-US"/>
        </w:rPr>
        <w:t>The leading methods of scientific work were: analysis of scientific sources, generalizations and conceptualizations.</w:t>
      </w:r>
    </w:p>
    <w:p w:rsidR="000B7A5B" w:rsidRPr="000B7A5B" w:rsidRDefault="000B7A5B" w:rsidP="000B7A5B">
      <w:pPr>
        <w:ind w:firstLine="284"/>
        <w:jc w:val="both"/>
        <w:rPr>
          <w:rFonts w:eastAsia="Calibri"/>
          <w:i/>
          <w:sz w:val="22"/>
          <w:szCs w:val="22"/>
          <w:lang w:val="en-US"/>
        </w:rPr>
      </w:pPr>
      <w:proofErr w:type="gramStart"/>
      <w:r w:rsidRPr="000B7A5B">
        <w:rPr>
          <w:rFonts w:eastAsia="Calibri"/>
          <w:b/>
          <w:bCs/>
          <w:i/>
          <w:sz w:val="22"/>
          <w:szCs w:val="22"/>
          <w:lang w:val="en-US"/>
        </w:rPr>
        <w:t>Results.</w:t>
      </w:r>
      <w:proofErr w:type="gramEnd"/>
      <w:r w:rsidRPr="000B7A5B">
        <w:rPr>
          <w:rFonts w:eastAsia="Calibri"/>
          <w:i/>
          <w:sz w:val="22"/>
          <w:szCs w:val="22"/>
          <w:lang w:val="en-US"/>
        </w:rPr>
        <w:t xml:space="preserve"> It was found that the main indicator of the effectiveness of the research teams of institutions of additional professional education is the use of the results of their intellectual work by teachers of general education organizations in their pedagogical practice. It was revealed that in order to solve the task, research teams should take into account the potential of methods: paradox, analogies and </w:t>
      </w:r>
      <w:r w:rsidRPr="000B7A5B">
        <w:rPr>
          <w:rFonts w:eastAsia="Calibri"/>
          <w:i/>
          <w:sz w:val="22"/>
          <w:szCs w:val="22"/>
          <w:lang w:val="en-US"/>
        </w:rPr>
        <w:lastRenderedPageBreak/>
        <w:t>extrapolation. It is recommended to pay attention more often to the potential of pedagogical intuition in the process of developing research papers in order to increase their effectiveness. Due to the fact that cultural features of the external environment are often not rational, there is a need for research teams to use tactics of non-linear management of creative activities.</w:t>
      </w:r>
    </w:p>
    <w:p w:rsidR="000B7A5B" w:rsidRPr="000B7A5B" w:rsidRDefault="000B7A5B" w:rsidP="000B7A5B">
      <w:pPr>
        <w:ind w:firstLine="284"/>
        <w:jc w:val="both"/>
        <w:rPr>
          <w:rFonts w:eastAsia="Calibri"/>
          <w:i/>
          <w:sz w:val="22"/>
          <w:szCs w:val="28"/>
          <w:lang w:val="en-US" w:eastAsia="en-US"/>
        </w:rPr>
      </w:pPr>
      <w:r w:rsidRPr="000B7A5B">
        <w:rPr>
          <w:rFonts w:eastAsia="Calibri"/>
          <w:i/>
          <w:sz w:val="22"/>
          <w:szCs w:val="22"/>
          <w:lang w:val="en-US"/>
        </w:rPr>
        <w:t xml:space="preserve">The proposed measures to improve the effectiveness of research teams in institutions of additional professional education were presented in the form of principles: openness to experimental methods of research implementation, non-linearity of research decision-making, completeness of scientific design, orientation to the state order, consideration of ethno-cultural features of the surrounding society, orientation to interdisciplinary knowledge, </w:t>
      </w:r>
      <w:proofErr w:type="spellStart"/>
      <w:r w:rsidRPr="000B7A5B">
        <w:rPr>
          <w:rFonts w:eastAsia="Calibri"/>
          <w:i/>
          <w:sz w:val="22"/>
          <w:szCs w:val="22"/>
          <w:lang w:val="en-US"/>
        </w:rPr>
        <w:t>paradoxicality</w:t>
      </w:r>
      <w:proofErr w:type="spellEnd"/>
      <w:r w:rsidRPr="000B7A5B">
        <w:rPr>
          <w:rFonts w:eastAsia="Calibri"/>
          <w:i/>
          <w:sz w:val="22"/>
          <w:szCs w:val="22"/>
          <w:lang w:val="en-US"/>
        </w:rPr>
        <w:t xml:space="preserve"> of creative activity.</w:t>
      </w:r>
    </w:p>
    <w:p w:rsidR="000B7A5B" w:rsidRPr="000B7A5B" w:rsidRDefault="000B7A5B" w:rsidP="000B7A5B">
      <w:pPr>
        <w:ind w:firstLine="284"/>
        <w:jc w:val="both"/>
        <w:rPr>
          <w:rFonts w:eastAsia="Calibri"/>
          <w:i/>
          <w:spacing w:val="4"/>
          <w:sz w:val="22"/>
          <w:szCs w:val="22"/>
          <w:lang w:eastAsia="en-US"/>
        </w:rPr>
      </w:pPr>
      <w:r w:rsidRPr="000B7A5B">
        <w:rPr>
          <w:rFonts w:eastAsia="Calibri"/>
          <w:b/>
          <w:i/>
          <w:spacing w:val="4"/>
          <w:sz w:val="22"/>
          <w:szCs w:val="22"/>
          <w:lang w:eastAsia="en-US"/>
        </w:rPr>
        <w:t xml:space="preserve">Ключевые слова: </w:t>
      </w:r>
      <w:r w:rsidRPr="000B7A5B">
        <w:rPr>
          <w:rFonts w:eastAsia="Calibri"/>
          <w:i/>
          <w:sz w:val="22"/>
          <w:szCs w:val="22"/>
        </w:rPr>
        <w:t>научно-исследова</w:t>
      </w:r>
      <w:r w:rsidRPr="000B7A5B">
        <w:rPr>
          <w:rFonts w:eastAsia="Calibri"/>
          <w:i/>
          <w:sz w:val="22"/>
          <w:szCs w:val="22"/>
        </w:rPr>
        <w:softHyphen/>
        <w:t>тель</w:t>
      </w:r>
      <w:r w:rsidRPr="000B7A5B">
        <w:rPr>
          <w:rFonts w:eastAsia="Calibri"/>
          <w:i/>
          <w:sz w:val="22"/>
          <w:szCs w:val="22"/>
        </w:rPr>
        <w:softHyphen/>
        <w:t xml:space="preserve">ские коллективы, учреждения дополнительного профессионального образования, педагогическая интуиция, </w:t>
      </w:r>
      <w:proofErr w:type="gramStart"/>
      <w:r w:rsidRPr="000B7A5B">
        <w:rPr>
          <w:rFonts w:eastAsia="Calibri"/>
          <w:i/>
          <w:sz w:val="22"/>
          <w:szCs w:val="22"/>
        </w:rPr>
        <w:t>фокус-группы</w:t>
      </w:r>
      <w:proofErr w:type="gramEnd"/>
      <w:r w:rsidRPr="000B7A5B">
        <w:rPr>
          <w:rFonts w:eastAsia="Calibri"/>
          <w:i/>
          <w:sz w:val="22"/>
          <w:szCs w:val="22"/>
        </w:rPr>
        <w:t>, повышение квалификации, учителя общеобразовательных организаций, принципы и методы организации научно-исследовательской деятельности, эффективность научно-исследовательской деятельности.</w:t>
      </w:r>
    </w:p>
    <w:p w:rsidR="000B7A5B" w:rsidRPr="000B7A5B" w:rsidRDefault="000B7A5B" w:rsidP="000B7A5B">
      <w:pPr>
        <w:ind w:firstLine="284"/>
        <w:jc w:val="both"/>
        <w:rPr>
          <w:rFonts w:eastAsia="Calibri"/>
          <w:i/>
          <w:sz w:val="22"/>
          <w:szCs w:val="22"/>
          <w:lang w:val="en-US" w:eastAsia="en-US"/>
        </w:rPr>
      </w:pPr>
      <w:r w:rsidRPr="000B7A5B">
        <w:rPr>
          <w:rFonts w:eastAsia="Calibri"/>
          <w:b/>
          <w:i/>
          <w:sz w:val="22"/>
          <w:szCs w:val="22"/>
          <w:lang w:val="en-US" w:eastAsia="en-US"/>
        </w:rPr>
        <w:t>Keywords:</w:t>
      </w:r>
      <w:r w:rsidRPr="000B7A5B">
        <w:rPr>
          <w:rFonts w:eastAsia="Calibri"/>
          <w:i/>
          <w:sz w:val="22"/>
          <w:szCs w:val="22"/>
          <w:lang w:val="en-US" w:eastAsia="en-US"/>
        </w:rPr>
        <w:t xml:space="preserve"> research teams, institutions of additional professional education, pedagogical intuition, focus groups, advanced training, teachers of general education organizations, principles and methods of organizing research activities, effectiveness of research activities.</w:t>
      </w:r>
    </w:p>
    <w:p w:rsidR="005B5B2B" w:rsidRDefault="005B5B2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5B5B2B" w:rsidRPr="005B5B2B" w:rsidRDefault="005B5B2B" w:rsidP="005B5B2B">
      <w:pPr>
        <w:tabs>
          <w:tab w:val="left" w:pos="720"/>
        </w:tabs>
        <w:jc w:val="center"/>
        <w:outlineLvl w:val="0"/>
        <w:rPr>
          <w:rFonts w:eastAsia="Calibri"/>
          <w:b/>
          <w:bCs/>
          <w:kern w:val="20"/>
          <w:sz w:val="44"/>
          <w:szCs w:val="44"/>
        </w:rPr>
      </w:pPr>
      <w:r w:rsidRPr="005B5B2B">
        <w:rPr>
          <w:rFonts w:eastAsia="Calibri"/>
          <w:b/>
          <w:bCs/>
          <w:kern w:val="20"/>
          <w:sz w:val="44"/>
          <w:szCs w:val="44"/>
        </w:rPr>
        <w:lastRenderedPageBreak/>
        <w:t>Современная школа</w:t>
      </w:r>
    </w:p>
    <w:p w:rsidR="005B5B2B" w:rsidRPr="005B5B2B" w:rsidRDefault="005B5B2B" w:rsidP="005B5B2B">
      <w:pPr>
        <w:tabs>
          <w:tab w:val="left" w:pos="720"/>
        </w:tabs>
        <w:jc w:val="center"/>
        <w:outlineLvl w:val="0"/>
        <w:rPr>
          <w:rFonts w:eastAsia="Calibri"/>
          <w:b/>
          <w:bCs/>
          <w:kern w:val="20"/>
        </w:rPr>
      </w:pPr>
    </w:p>
    <w:p w:rsidR="005B5B2B" w:rsidRPr="005B5B2B" w:rsidRDefault="005B5B2B" w:rsidP="005B5B2B">
      <w:pPr>
        <w:tabs>
          <w:tab w:val="left" w:pos="720"/>
        </w:tabs>
        <w:jc w:val="center"/>
        <w:outlineLvl w:val="0"/>
        <w:rPr>
          <w:rFonts w:eastAsia="Calibri"/>
          <w:b/>
          <w:bCs/>
          <w:kern w:val="20"/>
          <w:highlight w:val="yellow"/>
        </w:rPr>
      </w:pPr>
    </w:p>
    <w:p w:rsidR="000B7A5B" w:rsidRPr="000B7A5B" w:rsidRDefault="000B7A5B" w:rsidP="000B7A5B">
      <w:pPr>
        <w:tabs>
          <w:tab w:val="left" w:pos="709"/>
        </w:tabs>
        <w:ind w:left="284"/>
        <w:outlineLvl w:val="0"/>
        <w:rPr>
          <w:rFonts w:eastAsia="Calibri"/>
        </w:rPr>
      </w:pPr>
      <w:r w:rsidRPr="000B7A5B">
        <w:rPr>
          <w:rFonts w:eastAsia="Calibri"/>
        </w:rPr>
        <w:t>УДК 371.14+37.047</w:t>
      </w:r>
    </w:p>
    <w:p w:rsidR="000B7A5B" w:rsidRPr="000B7A5B" w:rsidRDefault="000B7A5B" w:rsidP="000B7A5B">
      <w:pPr>
        <w:tabs>
          <w:tab w:val="left" w:pos="709"/>
        </w:tabs>
        <w:ind w:left="284"/>
        <w:outlineLvl w:val="0"/>
        <w:rPr>
          <w:rFonts w:eastAsia="Calibri"/>
          <w:kern w:val="20"/>
        </w:rPr>
      </w:pPr>
    </w:p>
    <w:p w:rsidR="000B7A5B" w:rsidRPr="000B7A5B" w:rsidRDefault="000B7A5B" w:rsidP="000B7A5B">
      <w:pPr>
        <w:ind w:left="284"/>
        <w:rPr>
          <w:rFonts w:eastAsia="Calibri"/>
          <w:b/>
          <w:bCs/>
          <w:kern w:val="20"/>
          <w:sz w:val="32"/>
          <w:szCs w:val="32"/>
        </w:rPr>
      </w:pPr>
      <w:r w:rsidRPr="000B7A5B">
        <w:rPr>
          <w:rFonts w:eastAsia="Calibri"/>
          <w:b/>
          <w:bCs/>
          <w:kern w:val="20"/>
          <w:sz w:val="32"/>
          <w:szCs w:val="32"/>
        </w:rPr>
        <w:t xml:space="preserve">Обновление содержания деятельности </w:t>
      </w:r>
    </w:p>
    <w:p w:rsidR="000B7A5B" w:rsidRPr="000B7A5B" w:rsidRDefault="000B7A5B" w:rsidP="000B7A5B">
      <w:pPr>
        <w:ind w:left="284"/>
        <w:rPr>
          <w:rFonts w:eastAsia="Calibri"/>
          <w:b/>
          <w:bCs/>
          <w:kern w:val="20"/>
          <w:sz w:val="32"/>
          <w:szCs w:val="32"/>
        </w:rPr>
      </w:pPr>
      <w:r w:rsidRPr="000B7A5B">
        <w:rPr>
          <w:rFonts w:eastAsia="Calibri"/>
          <w:b/>
          <w:bCs/>
          <w:kern w:val="20"/>
          <w:sz w:val="32"/>
          <w:szCs w:val="32"/>
        </w:rPr>
        <w:t xml:space="preserve">педагогов общеобразовательных организаций </w:t>
      </w:r>
    </w:p>
    <w:p w:rsidR="000B7A5B" w:rsidRPr="000B7A5B" w:rsidRDefault="000B7A5B" w:rsidP="000B7A5B">
      <w:pPr>
        <w:ind w:left="284"/>
        <w:rPr>
          <w:rFonts w:eastAsia="Calibri"/>
          <w:b/>
          <w:bCs/>
          <w:kern w:val="20"/>
          <w:sz w:val="32"/>
          <w:szCs w:val="32"/>
        </w:rPr>
      </w:pPr>
      <w:r w:rsidRPr="000B7A5B">
        <w:rPr>
          <w:rFonts w:eastAsia="Calibri"/>
          <w:b/>
          <w:bCs/>
          <w:kern w:val="20"/>
          <w:sz w:val="32"/>
          <w:szCs w:val="32"/>
        </w:rPr>
        <w:t xml:space="preserve">в решении задач профессиональной ориентации </w:t>
      </w:r>
    </w:p>
    <w:p w:rsidR="000B7A5B" w:rsidRPr="000B7A5B" w:rsidRDefault="000B7A5B" w:rsidP="000B7A5B">
      <w:pPr>
        <w:ind w:left="284"/>
        <w:rPr>
          <w:rFonts w:eastAsia="Calibri"/>
          <w:b/>
          <w:bCs/>
          <w:kern w:val="20"/>
          <w:sz w:val="32"/>
          <w:szCs w:val="32"/>
        </w:rPr>
      </w:pPr>
      <w:r w:rsidRPr="000B7A5B">
        <w:rPr>
          <w:rFonts w:eastAsia="Calibri"/>
          <w:b/>
          <w:bCs/>
          <w:kern w:val="20"/>
          <w:sz w:val="32"/>
          <w:szCs w:val="32"/>
        </w:rPr>
        <w:t>обучающихся</w:t>
      </w:r>
    </w:p>
    <w:p w:rsidR="000B7A5B" w:rsidRPr="000B7A5B" w:rsidRDefault="000B7A5B" w:rsidP="000B7A5B">
      <w:pPr>
        <w:ind w:left="284"/>
        <w:rPr>
          <w:rFonts w:eastAsia="Calibri"/>
          <w:b/>
          <w:bCs/>
          <w:kern w:val="20"/>
          <w:sz w:val="16"/>
          <w:szCs w:val="16"/>
        </w:rPr>
      </w:pPr>
    </w:p>
    <w:p w:rsidR="000B7A5B" w:rsidRPr="000B7A5B" w:rsidRDefault="000B7A5B" w:rsidP="000B7A5B">
      <w:pPr>
        <w:ind w:left="284"/>
        <w:jc w:val="both"/>
        <w:rPr>
          <w:rFonts w:eastAsia="Calibri"/>
          <w:b/>
          <w:bCs/>
          <w:szCs w:val="28"/>
          <w:lang w:eastAsia="en-US"/>
        </w:rPr>
      </w:pPr>
      <w:r w:rsidRPr="000B7A5B">
        <w:rPr>
          <w:rFonts w:eastAsia="Calibri"/>
          <w:b/>
          <w:bCs/>
          <w:szCs w:val="28"/>
          <w:lang w:eastAsia="en-US"/>
        </w:rPr>
        <w:t>К. С. Буров</w:t>
      </w:r>
    </w:p>
    <w:p w:rsidR="000B7A5B" w:rsidRPr="000B7A5B" w:rsidRDefault="000B7A5B" w:rsidP="000B7A5B">
      <w:pPr>
        <w:ind w:left="284"/>
        <w:jc w:val="both"/>
        <w:rPr>
          <w:rFonts w:eastAsia="Calibri"/>
          <w:bCs/>
          <w:szCs w:val="28"/>
          <w:lang w:eastAsia="en-US"/>
        </w:rPr>
      </w:pPr>
      <w:r w:rsidRPr="000B7A5B">
        <w:rPr>
          <w:rFonts w:eastAsia="Calibri"/>
          <w:bCs/>
          <w:szCs w:val="28"/>
          <w:lang w:eastAsia="en-US"/>
        </w:rPr>
        <w:t>кандидат педагогических наук, доцент</w:t>
      </w:r>
    </w:p>
    <w:p w:rsidR="000B7A5B" w:rsidRPr="000B7A5B" w:rsidRDefault="000B7A5B" w:rsidP="000B7A5B">
      <w:pPr>
        <w:ind w:left="284"/>
        <w:jc w:val="both"/>
        <w:rPr>
          <w:rFonts w:eastAsia="Calibri"/>
          <w:bCs/>
          <w:szCs w:val="28"/>
          <w:lang w:eastAsia="en-US"/>
        </w:rPr>
      </w:pPr>
      <w:r w:rsidRPr="000B7A5B">
        <w:rPr>
          <w:rFonts w:eastAsia="Calibri"/>
          <w:bCs/>
          <w:szCs w:val="28"/>
          <w:lang w:eastAsia="en-US"/>
        </w:rPr>
        <w:t>https://orcid.org/0000-0003-1625-5414</w:t>
      </w:r>
    </w:p>
    <w:p w:rsidR="000B7A5B" w:rsidRPr="000B7A5B" w:rsidRDefault="000B7A5B" w:rsidP="000B7A5B">
      <w:pPr>
        <w:ind w:left="284"/>
        <w:rPr>
          <w:rFonts w:eastAsia="Calibri"/>
          <w:bCs/>
          <w:kern w:val="20"/>
        </w:rPr>
      </w:pPr>
      <w:proofErr w:type="spellStart"/>
      <w:r w:rsidRPr="000B7A5B">
        <w:rPr>
          <w:rFonts w:eastAsia="Calibri"/>
          <w:bCs/>
          <w:szCs w:val="28"/>
          <w:lang w:val="en-US" w:eastAsia="en-US"/>
        </w:rPr>
        <w:t>konstantin</w:t>
      </w:r>
      <w:proofErr w:type="spellEnd"/>
      <w:r w:rsidRPr="000B7A5B">
        <w:rPr>
          <w:rFonts w:eastAsia="Calibri"/>
          <w:bCs/>
          <w:szCs w:val="28"/>
          <w:lang w:eastAsia="en-US"/>
        </w:rPr>
        <w:t>.</w:t>
      </w:r>
      <w:proofErr w:type="spellStart"/>
      <w:r w:rsidRPr="000B7A5B">
        <w:rPr>
          <w:rFonts w:eastAsia="Calibri"/>
          <w:bCs/>
          <w:szCs w:val="28"/>
          <w:lang w:val="en-US" w:eastAsia="en-US"/>
        </w:rPr>
        <w:t>burov</w:t>
      </w:r>
      <w:proofErr w:type="spellEnd"/>
      <w:r w:rsidRPr="000B7A5B">
        <w:rPr>
          <w:rFonts w:eastAsia="Calibri"/>
          <w:bCs/>
          <w:szCs w:val="28"/>
          <w:lang w:eastAsia="en-US"/>
        </w:rPr>
        <w:t>@</w:t>
      </w:r>
      <w:proofErr w:type="spellStart"/>
      <w:r w:rsidRPr="000B7A5B">
        <w:rPr>
          <w:rFonts w:eastAsia="Calibri"/>
          <w:bCs/>
          <w:szCs w:val="28"/>
          <w:lang w:val="en-US" w:eastAsia="en-US"/>
        </w:rPr>
        <w:t>chiro</w:t>
      </w:r>
      <w:proofErr w:type="spellEnd"/>
      <w:r w:rsidRPr="000B7A5B">
        <w:rPr>
          <w:rFonts w:eastAsia="Calibri"/>
          <w:bCs/>
          <w:szCs w:val="28"/>
          <w:lang w:eastAsia="en-US"/>
        </w:rPr>
        <w:t>74.</w:t>
      </w:r>
      <w:proofErr w:type="spellStart"/>
      <w:r w:rsidRPr="000B7A5B">
        <w:rPr>
          <w:rFonts w:eastAsia="Calibri"/>
          <w:bCs/>
          <w:szCs w:val="28"/>
          <w:lang w:val="en-US" w:eastAsia="en-US"/>
        </w:rPr>
        <w:t>ru</w:t>
      </w:r>
      <w:proofErr w:type="spellEnd"/>
    </w:p>
    <w:p w:rsidR="000B7A5B" w:rsidRPr="000B7A5B" w:rsidRDefault="000B7A5B" w:rsidP="000B7A5B">
      <w:pPr>
        <w:rPr>
          <w:rFonts w:eastAsia="Calibri"/>
          <w:bCs/>
          <w:kern w:val="20"/>
        </w:rPr>
      </w:pPr>
    </w:p>
    <w:p w:rsidR="000B7A5B" w:rsidRPr="000B7A5B" w:rsidRDefault="000B7A5B" w:rsidP="000B7A5B">
      <w:pPr>
        <w:ind w:left="284"/>
        <w:rPr>
          <w:rFonts w:eastAsia="Calibri"/>
          <w:b/>
          <w:bCs/>
          <w:kern w:val="20"/>
          <w:sz w:val="32"/>
          <w:szCs w:val="32"/>
          <w:lang w:val="en-US"/>
        </w:rPr>
      </w:pPr>
      <w:r w:rsidRPr="000B7A5B">
        <w:rPr>
          <w:rFonts w:eastAsia="Calibri"/>
          <w:b/>
          <w:bCs/>
          <w:kern w:val="20"/>
          <w:sz w:val="32"/>
          <w:szCs w:val="32"/>
          <w:lang w:val="en-US"/>
        </w:rPr>
        <w:t xml:space="preserve">Updating the content of activity of teachers of general education organization in solving the tasks of career guidance </w:t>
      </w:r>
    </w:p>
    <w:p w:rsidR="000B7A5B" w:rsidRPr="000B7A5B" w:rsidRDefault="000B7A5B" w:rsidP="000B7A5B">
      <w:pPr>
        <w:ind w:left="284"/>
        <w:rPr>
          <w:rFonts w:eastAsia="Calibri"/>
          <w:b/>
          <w:bCs/>
          <w:kern w:val="20"/>
          <w:sz w:val="32"/>
          <w:szCs w:val="32"/>
          <w:lang w:val="en-US"/>
        </w:rPr>
      </w:pPr>
      <w:proofErr w:type="gramStart"/>
      <w:r w:rsidRPr="000B7A5B">
        <w:rPr>
          <w:rFonts w:eastAsia="Calibri"/>
          <w:b/>
          <w:bCs/>
          <w:kern w:val="20"/>
          <w:sz w:val="32"/>
          <w:szCs w:val="32"/>
          <w:lang w:val="en-US"/>
        </w:rPr>
        <w:t>of</w:t>
      </w:r>
      <w:proofErr w:type="gramEnd"/>
      <w:r w:rsidRPr="000B7A5B">
        <w:rPr>
          <w:rFonts w:eastAsia="Calibri"/>
          <w:b/>
          <w:bCs/>
          <w:kern w:val="20"/>
          <w:sz w:val="32"/>
          <w:szCs w:val="32"/>
          <w:lang w:val="en-US"/>
        </w:rPr>
        <w:t xml:space="preserve"> schoolchildren</w:t>
      </w:r>
    </w:p>
    <w:p w:rsidR="000B7A5B" w:rsidRPr="000B7A5B" w:rsidRDefault="000B7A5B" w:rsidP="000B7A5B">
      <w:pPr>
        <w:ind w:left="284"/>
        <w:rPr>
          <w:rFonts w:eastAsia="Calibri"/>
          <w:b/>
          <w:kern w:val="20"/>
          <w:sz w:val="16"/>
          <w:szCs w:val="16"/>
          <w:lang w:val="en-US"/>
        </w:rPr>
      </w:pPr>
    </w:p>
    <w:p w:rsidR="000B7A5B" w:rsidRPr="000B7A5B" w:rsidRDefault="000B7A5B" w:rsidP="000B7A5B">
      <w:pPr>
        <w:ind w:left="284"/>
        <w:rPr>
          <w:rFonts w:eastAsia="Calibri"/>
          <w:b/>
          <w:bCs/>
          <w:kern w:val="20"/>
          <w:lang w:val="pl-PL"/>
        </w:rPr>
      </w:pPr>
      <w:r w:rsidRPr="000B7A5B">
        <w:rPr>
          <w:rFonts w:eastAsia="Calibri"/>
          <w:b/>
          <w:bCs/>
          <w:kern w:val="20"/>
          <w:lang w:val="pl-PL"/>
        </w:rPr>
        <w:t xml:space="preserve">K. S. Burov </w:t>
      </w:r>
    </w:p>
    <w:p w:rsidR="000B7A5B" w:rsidRDefault="000B7A5B" w:rsidP="000B7A5B">
      <w:pPr>
        <w:ind w:firstLine="284"/>
        <w:jc w:val="both"/>
        <w:rPr>
          <w:rFonts w:eastAsia="Calibri"/>
          <w:b/>
          <w:iCs/>
          <w:kern w:val="20"/>
          <w:sz w:val="28"/>
          <w:szCs w:val="28"/>
        </w:rPr>
      </w:pPr>
    </w:p>
    <w:p w:rsidR="000B7A5B" w:rsidRPr="000B7A5B" w:rsidRDefault="000B7A5B" w:rsidP="000B7A5B">
      <w:pPr>
        <w:ind w:firstLine="284"/>
        <w:jc w:val="both"/>
        <w:rPr>
          <w:rFonts w:eastAsia="Calibri"/>
          <w:b/>
          <w:kern w:val="20"/>
          <w:sz w:val="22"/>
          <w:szCs w:val="22"/>
          <w:lang w:val="en-US"/>
        </w:rPr>
      </w:pPr>
      <w:r w:rsidRPr="000B7A5B">
        <w:rPr>
          <w:rFonts w:eastAsia="Calibri"/>
          <w:b/>
          <w:kern w:val="20"/>
          <w:sz w:val="22"/>
          <w:szCs w:val="22"/>
        </w:rPr>
        <w:t>Аннотация</w:t>
      </w:r>
    </w:p>
    <w:p w:rsidR="000B7A5B" w:rsidRPr="000B7A5B" w:rsidRDefault="000B7A5B" w:rsidP="000B7A5B">
      <w:pPr>
        <w:ind w:firstLine="284"/>
        <w:jc w:val="both"/>
        <w:rPr>
          <w:rFonts w:eastAsia="Calibri"/>
          <w:i/>
          <w:sz w:val="22"/>
          <w:szCs w:val="22"/>
          <w:lang w:eastAsia="en-US"/>
        </w:rPr>
      </w:pPr>
      <w:r w:rsidRPr="000B7A5B">
        <w:rPr>
          <w:rFonts w:eastAsia="Calibri"/>
          <w:b/>
          <w:i/>
          <w:sz w:val="22"/>
          <w:szCs w:val="22"/>
          <w:lang w:eastAsia="en-US"/>
        </w:rPr>
        <w:t>Проблема исследования и обоснование ее актуальности.</w:t>
      </w:r>
      <w:r w:rsidRPr="000B7A5B">
        <w:rPr>
          <w:rFonts w:eastAsia="Calibri"/>
          <w:i/>
          <w:sz w:val="22"/>
          <w:szCs w:val="22"/>
          <w:lang w:eastAsia="en-US"/>
        </w:rPr>
        <w:t xml:space="preserve"> </w:t>
      </w:r>
      <w:r w:rsidRPr="000B7A5B">
        <w:rPr>
          <w:rFonts w:eastAsia="Calibri"/>
          <w:bCs/>
          <w:i/>
          <w:sz w:val="22"/>
          <w:szCs w:val="22"/>
        </w:rPr>
        <w:t xml:space="preserve">В статье </w:t>
      </w:r>
      <w:r w:rsidRPr="000B7A5B">
        <w:rPr>
          <w:rFonts w:eastAsia="Calibri"/>
          <w:b/>
          <w:bCs/>
          <w:i/>
          <w:sz w:val="22"/>
          <w:szCs w:val="22"/>
        </w:rPr>
        <w:t>актуализируется</w:t>
      </w:r>
      <w:r w:rsidRPr="000B7A5B">
        <w:rPr>
          <w:rFonts w:eastAsia="Calibri"/>
          <w:bCs/>
          <w:i/>
          <w:sz w:val="22"/>
          <w:szCs w:val="22"/>
        </w:rPr>
        <w:t xml:space="preserve"> проблема необходимости обновления содержания профессиональной ориентации в общеобразовательной организации. С позиции требований профессионального стандарта педагога, федеральных государственных образовательных стандартов содействие профессиональному самоопределению школьников рассматривается как важный вид педагогической деятельности. Ставится цель: </w:t>
      </w:r>
      <w:r w:rsidRPr="000B7A5B">
        <w:rPr>
          <w:rFonts w:eastAsia="Calibri"/>
          <w:i/>
          <w:sz w:val="22"/>
          <w:szCs w:val="22"/>
        </w:rPr>
        <w:t xml:space="preserve">выявление содержания деятельности педагогов общеобразовательных организаций, направленного на решение задач профессиональной ориентации обучающихся. Проводится </w:t>
      </w:r>
      <w:r w:rsidRPr="000B7A5B">
        <w:rPr>
          <w:rFonts w:eastAsia="Calibri"/>
          <w:b/>
          <w:i/>
          <w:sz w:val="22"/>
          <w:szCs w:val="22"/>
        </w:rPr>
        <w:t xml:space="preserve">анализ </w:t>
      </w:r>
      <w:r w:rsidRPr="000B7A5B">
        <w:rPr>
          <w:rFonts w:eastAsia="Calibri"/>
          <w:b/>
          <w:bCs/>
          <w:i/>
          <w:sz w:val="22"/>
          <w:szCs w:val="22"/>
        </w:rPr>
        <w:t>научной литературы</w:t>
      </w:r>
      <w:r w:rsidRPr="000B7A5B">
        <w:rPr>
          <w:rFonts w:eastAsia="Calibri"/>
          <w:bCs/>
          <w:i/>
          <w:sz w:val="22"/>
          <w:szCs w:val="22"/>
        </w:rPr>
        <w:t xml:space="preserve">, который демонстрирует необходимость изучения компетенций педагогов в части организации </w:t>
      </w:r>
      <w:proofErr w:type="spellStart"/>
      <w:r w:rsidRPr="000B7A5B">
        <w:rPr>
          <w:rFonts w:eastAsia="Calibri"/>
          <w:bCs/>
          <w:i/>
          <w:sz w:val="22"/>
          <w:szCs w:val="22"/>
        </w:rPr>
        <w:t>профориентационной</w:t>
      </w:r>
      <w:proofErr w:type="spellEnd"/>
      <w:r w:rsidRPr="000B7A5B">
        <w:rPr>
          <w:rFonts w:eastAsia="Calibri"/>
          <w:bCs/>
          <w:i/>
          <w:sz w:val="22"/>
          <w:szCs w:val="22"/>
        </w:rPr>
        <w:t xml:space="preserve"> деятельности. Выявлены методологические идеи, которые обусловливают практико-ориентированный и комплексный характер организации </w:t>
      </w:r>
      <w:proofErr w:type="spellStart"/>
      <w:r w:rsidRPr="000B7A5B">
        <w:rPr>
          <w:rFonts w:eastAsia="Calibri"/>
          <w:bCs/>
          <w:i/>
          <w:sz w:val="22"/>
          <w:szCs w:val="22"/>
        </w:rPr>
        <w:t>профориентационной</w:t>
      </w:r>
      <w:proofErr w:type="spellEnd"/>
      <w:r w:rsidRPr="000B7A5B">
        <w:rPr>
          <w:rFonts w:eastAsia="Calibri"/>
          <w:bCs/>
          <w:i/>
          <w:sz w:val="22"/>
          <w:szCs w:val="22"/>
        </w:rPr>
        <w:t xml:space="preserve"> деятельности в школе. </w:t>
      </w:r>
      <w:r w:rsidRPr="000B7A5B">
        <w:rPr>
          <w:rFonts w:eastAsia="Calibri"/>
          <w:b/>
          <w:bCs/>
          <w:i/>
          <w:sz w:val="22"/>
          <w:szCs w:val="22"/>
        </w:rPr>
        <w:t>Научной новизной</w:t>
      </w:r>
      <w:r w:rsidRPr="000B7A5B">
        <w:rPr>
          <w:rFonts w:eastAsia="Calibri"/>
          <w:bCs/>
          <w:i/>
          <w:sz w:val="22"/>
          <w:szCs w:val="22"/>
        </w:rPr>
        <w:t xml:space="preserve"> обладает обоснование положения о том, что содействие профессиональному самоопределению является направлением деятельности всех педагогов, задействованных в обеспечении реализации федерльного государственного стандарта общего образования. Получены </w:t>
      </w:r>
      <w:r w:rsidRPr="000B7A5B">
        <w:rPr>
          <w:rFonts w:eastAsia="Calibri"/>
          <w:b/>
          <w:bCs/>
          <w:i/>
          <w:sz w:val="22"/>
          <w:szCs w:val="22"/>
        </w:rPr>
        <w:t>результаты</w:t>
      </w:r>
      <w:r w:rsidRPr="000B7A5B">
        <w:rPr>
          <w:rFonts w:eastAsia="Calibri"/>
          <w:bCs/>
          <w:i/>
          <w:sz w:val="22"/>
          <w:szCs w:val="22"/>
        </w:rPr>
        <w:t xml:space="preserve"> в части рассмотрения содержания педагогической деятельности педагогов: выявлены нормативные и научно-педагогические основания совершенствования </w:t>
      </w:r>
      <w:proofErr w:type="spellStart"/>
      <w:r w:rsidRPr="000B7A5B">
        <w:rPr>
          <w:rFonts w:eastAsia="Calibri"/>
          <w:bCs/>
          <w:i/>
          <w:sz w:val="22"/>
          <w:szCs w:val="22"/>
        </w:rPr>
        <w:t>профориентационной</w:t>
      </w:r>
      <w:proofErr w:type="spellEnd"/>
      <w:r w:rsidRPr="000B7A5B">
        <w:rPr>
          <w:rFonts w:eastAsia="Calibri"/>
          <w:bCs/>
          <w:i/>
          <w:sz w:val="22"/>
          <w:szCs w:val="22"/>
        </w:rPr>
        <w:t xml:space="preserve"> деятельности учителя; рассмотрены применяемые формы и методы работы педагогов, реализуемые в рамках образовательной деятельности, в рамках которых могут решаться задачи содействия профессиональному самоопределению обучающихся. </w:t>
      </w:r>
      <w:r w:rsidRPr="000B7A5B">
        <w:rPr>
          <w:rFonts w:eastAsia="Calibri"/>
          <w:b/>
          <w:bCs/>
          <w:i/>
          <w:sz w:val="22"/>
          <w:szCs w:val="22"/>
        </w:rPr>
        <w:t>Теоретической значимостью</w:t>
      </w:r>
      <w:r w:rsidRPr="000B7A5B">
        <w:rPr>
          <w:rFonts w:eastAsia="Calibri"/>
          <w:bCs/>
          <w:i/>
          <w:sz w:val="22"/>
          <w:szCs w:val="22"/>
        </w:rPr>
        <w:t xml:space="preserve"> обладает развитие представлений о знаниях и умениях педагогов, которые обеспечивают результативность реализации задач профес</w:t>
      </w:r>
      <w:r w:rsidRPr="000B7A5B">
        <w:rPr>
          <w:rFonts w:eastAsia="Calibri"/>
          <w:bCs/>
          <w:i/>
          <w:sz w:val="22"/>
          <w:szCs w:val="22"/>
        </w:rPr>
        <w:softHyphen/>
        <w:t xml:space="preserve">сиональной ориентации обучающихся: нормативные установки государственной политики в сфере образования; психолого-педагогические знания о профессиональном самоопределении; </w:t>
      </w:r>
      <w:r w:rsidRPr="000B7A5B">
        <w:rPr>
          <w:rFonts w:eastAsia="Calibri"/>
          <w:bCs/>
          <w:i/>
          <w:sz w:val="22"/>
          <w:szCs w:val="22"/>
        </w:rPr>
        <w:lastRenderedPageBreak/>
        <w:t xml:space="preserve">представления о формах и методах </w:t>
      </w:r>
      <w:proofErr w:type="spellStart"/>
      <w:r w:rsidRPr="000B7A5B">
        <w:rPr>
          <w:rFonts w:eastAsia="Calibri"/>
          <w:bCs/>
          <w:i/>
          <w:sz w:val="22"/>
          <w:szCs w:val="22"/>
        </w:rPr>
        <w:t>профориентационной</w:t>
      </w:r>
      <w:proofErr w:type="spellEnd"/>
      <w:r w:rsidRPr="000B7A5B">
        <w:rPr>
          <w:rFonts w:eastAsia="Calibri"/>
          <w:bCs/>
          <w:i/>
          <w:sz w:val="22"/>
          <w:szCs w:val="22"/>
        </w:rPr>
        <w:t xml:space="preserve"> деятельности; особенности работы в профильных классах; организация внеурочной </w:t>
      </w:r>
      <w:proofErr w:type="spellStart"/>
      <w:r w:rsidRPr="000B7A5B">
        <w:rPr>
          <w:rFonts w:eastAsia="Calibri"/>
          <w:bCs/>
          <w:i/>
          <w:sz w:val="22"/>
          <w:szCs w:val="22"/>
        </w:rPr>
        <w:t>профориентационной</w:t>
      </w:r>
      <w:proofErr w:type="spellEnd"/>
      <w:r w:rsidRPr="000B7A5B">
        <w:rPr>
          <w:rFonts w:eastAsia="Calibri"/>
          <w:bCs/>
          <w:i/>
          <w:sz w:val="22"/>
          <w:szCs w:val="22"/>
        </w:rPr>
        <w:t xml:space="preserve"> деятельности. </w:t>
      </w:r>
      <w:r w:rsidRPr="000B7A5B">
        <w:rPr>
          <w:rFonts w:eastAsia="Calibri"/>
          <w:b/>
          <w:bCs/>
          <w:i/>
          <w:sz w:val="22"/>
          <w:szCs w:val="22"/>
        </w:rPr>
        <w:t>Практическая значимость</w:t>
      </w:r>
      <w:r w:rsidRPr="000B7A5B">
        <w:rPr>
          <w:rFonts w:eastAsia="Calibri"/>
          <w:bCs/>
          <w:i/>
          <w:sz w:val="22"/>
          <w:szCs w:val="22"/>
        </w:rPr>
        <w:t xml:space="preserve"> состоит в том, что представленные знания об организационных основах и способах осуществления профессиональной ориентации в деятельности учителя могут лечь в основу разработки и совершенствования содержания дополнительных профессиональных программ, направленных на совершенствование компетенций учителя в части осуществления </w:t>
      </w:r>
      <w:proofErr w:type="spellStart"/>
      <w:r w:rsidRPr="000B7A5B">
        <w:rPr>
          <w:rFonts w:eastAsia="Calibri"/>
          <w:bCs/>
          <w:i/>
          <w:sz w:val="22"/>
          <w:szCs w:val="22"/>
        </w:rPr>
        <w:t>профориентационной</w:t>
      </w:r>
      <w:proofErr w:type="spellEnd"/>
      <w:r w:rsidRPr="000B7A5B">
        <w:rPr>
          <w:rFonts w:eastAsia="Calibri"/>
          <w:bCs/>
          <w:i/>
          <w:sz w:val="22"/>
          <w:szCs w:val="22"/>
        </w:rPr>
        <w:t xml:space="preserve"> деятельности в школе.</w:t>
      </w:r>
    </w:p>
    <w:p w:rsidR="000B7A5B" w:rsidRPr="000B7A5B" w:rsidRDefault="000B7A5B" w:rsidP="000B7A5B">
      <w:pPr>
        <w:ind w:firstLine="284"/>
        <w:jc w:val="both"/>
        <w:rPr>
          <w:rFonts w:eastAsia="Calibri"/>
          <w:i/>
          <w:sz w:val="22"/>
          <w:szCs w:val="22"/>
          <w:lang w:val="en-US" w:eastAsia="en-US"/>
        </w:rPr>
      </w:pPr>
      <w:r w:rsidRPr="000B7A5B">
        <w:rPr>
          <w:b/>
          <w:i/>
          <w:sz w:val="22"/>
          <w:szCs w:val="22"/>
          <w:lang w:val="en-US"/>
        </w:rPr>
        <w:t>Abstract</w:t>
      </w:r>
    </w:p>
    <w:p w:rsidR="000B7A5B" w:rsidRPr="000B7A5B" w:rsidRDefault="000B7A5B" w:rsidP="000B7A5B">
      <w:pPr>
        <w:ind w:firstLine="284"/>
        <w:jc w:val="both"/>
        <w:rPr>
          <w:rFonts w:eastAsia="Calibri"/>
          <w:b/>
          <w:i/>
          <w:spacing w:val="2"/>
          <w:sz w:val="22"/>
          <w:szCs w:val="22"/>
          <w:lang w:val="en-US" w:eastAsia="en-US"/>
        </w:rPr>
      </w:pPr>
      <w:proofErr w:type="gramStart"/>
      <w:r w:rsidRPr="000B7A5B">
        <w:rPr>
          <w:rFonts w:eastAsia="Calibri"/>
          <w:b/>
          <w:bCs/>
          <w:i/>
          <w:spacing w:val="4"/>
          <w:sz w:val="22"/>
          <w:szCs w:val="22"/>
          <w:lang w:val="en-US" w:eastAsia="en-US"/>
        </w:rPr>
        <w:t>The research problem and the rationale for its relevance.</w:t>
      </w:r>
      <w:proofErr w:type="gramEnd"/>
      <w:r w:rsidRPr="000B7A5B">
        <w:rPr>
          <w:rFonts w:eastAsia="Calibri"/>
          <w:i/>
          <w:spacing w:val="4"/>
          <w:sz w:val="22"/>
          <w:szCs w:val="22"/>
          <w:lang w:val="en-US" w:eastAsia="en-US"/>
        </w:rPr>
        <w:t xml:space="preserve"> </w:t>
      </w:r>
      <w:r w:rsidRPr="000B7A5B">
        <w:rPr>
          <w:rFonts w:eastAsia="Calibri"/>
          <w:b/>
          <w:bCs/>
          <w:i/>
          <w:iCs/>
          <w:sz w:val="22"/>
          <w:szCs w:val="22"/>
          <w:lang w:val="en-US"/>
        </w:rPr>
        <w:t>The article actualizes</w:t>
      </w:r>
      <w:r w:rsidRPr="000B7A5B">
        <w:rPr>
          <w:rFonts w:eastAsia="Calibri"/>
          <w:bCs/>
          <w:i/>
          <w:sz w:val="22"/>
          <w:szCs w:val="22"/>
          <w:lang w:val="en-US"/>
        </w:rPr>
        <w:t xml:space="preserve"> the problem of the need to update the content of career guidance in the general educational organization. From the point of view of the requirements of the professional standard of a teacher, federal state educational standards, promotion of professional identity of schoolchildren is considered as an important type of pedagogical activity.</w:t>
      </w:r>
      <w:r w:rsidRPr="000B7A5B">
        <w:rPr>
          <w:rFonts w:eastAsia="Calibri"/>
          <w:i/>
          <w:sz w:val="22"/>
          <w:szCs w:val="22"/>
          <w:lang w:val="en-US"/>
        </w:rPr>
        <w:t xml:space="preserve"> </w:t>
      </w:r>
      <w:r w:rsidRPr="000B7A5B">
        <w:rPr>
          <w:rFonts w:eastAsia="Calibri"/>
          <w:b/>
          <w:bCs/>
          <w:i/>
          <w:iCs/>
          <w:sz w:val="22"/>
          <w:szCs w:val="22"/>
          <w:lang w:val="en-US"/>
        </w:rPr>
        <w:t>The goal</w:t>
      </w:r>
      <w:r w:rsidRPr="000B7A5B">
        <w:rPr>
          <w:rFonts w:eastAsia="Calibri"/>
          <w:bCs/>
          <w:i/>
          <w:sz w:val="22"/>
          <w:szCs w:val="22"/>
          <w:lang w:val="en-US"/>
        </w:rPr>
        <w:t xml:space="preserve"> is to identify the content of activity of teachers of general educational organizations, aimed at solving the problems of career guidance of schoolchildren. The analysis of </w:t>
      </w:r>
      <w:r w:rsidRPr="000B7A5B">
        <w:rPr>
          <w:rFonts w:eastAsia="Calibri"/>
          <w:b/>
          <w:bCs/>
          <w:i/>
          <w:iCs/>
          <w:sz w:val="22"/>
          <w:szCs w:val="22"/>
          <w:lang w:val="en-US"/>
        </w:rPr>
        <w:t>scientific literature</w:t>
      </w:r>
      <w:r w:rsidRPr="000B7A5B">
        <w:rPr>
          <w:rFonts w:eastAsia="Calibri"/>
          <w:bCs/>
          <w:i/>
          <w:sz w:val="22"/>
          <w:szCs w:val="22"/>
          <w:lang w:val="en-US"/>
        </w:rPr>
        <w:t xml:space="preserve"> is carried out, which demonstrates the need to study the competencies of teachers in terms of organizing career guidance activities. The methodological ideas that determine the practice-oriented and complex character of the organization of career guidance activities at school are revealed. </w:t>
      </w:r>
      <w:r w:rsidRPr="000B7A5B">
        <w:rPr>
          <w:rFonts w:eastAsia="Calibri"/>
          <w:b/>
          <w:bCs/>
          <w:i/>
          <w:iCs/>
          <w:sz w:val="22"/>
          <w:szCs w:val="22"/>
          <w:lang w:val="en-US"/>
        </w:rPr>
        <w:t>Scientific novelty</w:t>
      </w:r>
      <w:r w:rsidRPr="000B7A5B">
        <w:rPr>
          <w:rFonts w:eastAsia="Calibri"/>
          <w:bCs/>
          <w:i/>
          <w:sz w:val="22"/>
          <w:szCs w:val="22"/>
          <w:lang w:val="en-US"/>
        </w:rPr>
        <w:t xml:space="preserve"> possesses the substantiation of the position that the promotion of professional identity is a direction of activity of all teachers involved in ensuring the implementation of the federal state standard of general education. </w:t>
      </w:r>
      <w:r w:rsidRPr="000B7A5B">
        <w:rPr>
          <w:rFonts w:eastAsia="Calibri"/>
          <w:b/>
          <w:bCs/>
          <w:i/>
          <w:iCs/>
          <w:sz w:val="22"/>
          <w:szCs w:val="22"/>
          <w:lang w:val="en-US"/>
        </w:rPr>
        <w:t>The results</w:t>
      </w:r>
      <w:r w:rsidRPr="000B7A5B">
        <w:rPr>
          <w:rFonts w:eastAsia="Calibri"/>
          <w:bCs/>
          <w:i/>
          <w:sz w:val="22"/>
          <w:szCs w:val="22"/>
          <w:lang w:val="en-US"/>
        </w:rPr>
        <w:t xml:space="preserve"> in the part of consideration of the content of pedagogical activity of teachers were obtained: normative and scientific and pedagogical bases of improvement of career guidance activity of a teacher were revealed; the applied forms and methods of work of teachers, realized within the framework of educational activity, within the framework of which the tasks of promotion of professional identity of students can be solved, were considered. </w:t>
      </w:r>
      <w:r w:rsidRPr="000B7A5B">
        <w:rPr>
          <w:rFonts w:eastAsia="Calibri"/>
          <w:bCs/>
          <w:i/>
          <w:iCs/>
          <w:sz w:val="22"/>
          <w:szCs w:val="22"/>
          <w:lang w:val="en-US"/>
        </w:rPr>
        <w:t>Theoretical significance</w:t>
      </w:r>
      <w:r w:rsidRPr="000B7A5B">
        <w:rPr>
          <w:rFonts w:eastAsia="Calibri"/>
          <w:bCs/>
          <w:i/>
          <w:sz w:val="22"/>
          <w:szCs w:val="22"/>
          <w:lang w:val="en-US"/>
        </w:rPr>
        <w:t xml:space="preserve"> has the development of ideas about the knowledge and skills of teachers, which ensure the effectiveness of the implementation of the tasks of career guidance of schoolchildren: normative regulations of state policy in the field of education; psychological and pedagogical knowledge about professional identity; ideas about the forms and methods of career guidance activities; features of work in profile classes; organization of extracurricular career guidance activities. </w:t>
      </w:r>
      <w:r w:rsidRPr="000B7A5B">
        <w:rPr>
          <w:rFonts w:eastAsia="Calibri"/>
          <w:b/>
          <w:bCs/>
          <w:i/>
          <w:iCs/>
          <w:sz w:val="22"/>
          <w:szCs w:val="22"/>
          <w:lang w:val="en-US"/>
        </w:rPr>
        <w:t>Practical significance</w:t>
      </w:r>
      <w:r w:rsidRPr="000B7A5B">
        <w:rPr>
          <w:rFonts w:eastAsia="Calibri"/>
          <w:bCs/>
          <w:i/>
          <w:sz w:val="22"/>
          <w:szCs w:val="22"/>
          <w:lang w:val="en-US"/>
        </w:rPr>
        <w:t xml:space="preserve"> consists in the fact that the presented knowledge about organizational foundations and ways of implementation of career guidance in the teacher's activity can form the basis for the development and improvement of the content of additional professional programs aimed at improving the competence of teachers in terms of implementation of career guidance activities at school.</w:t>
      </w:r>
    </w:p>
    <w:p w:rsidR="000B7A5B" w:rsidRPr="000B7A5B" w:rsidRDefault="000B7A5B" w:rsidP="000B7A5B">
      <w:pPr>
        <w:tabs>
          <w:tab w:val="left" w:pos="678"/>
        </w:tabs>
        <w:autoSpaceDE w:val="0"/>
        <w:autoSpaceDN w:val="0"/>
        <w:ind w:firstLine="284"/>
        <w:jc w:val="both"/>
        <w:rPr>
          <w:i/>
          <w:spacing w:val="4"/>
          <w:sz w:val="22"/>
          <w:szCs w:val="22"/>
        </w:rPr>
      </w:pPr>
      <w:r w:rsidRPr="000B7A5B">
        <w:rPr>
          <w:b/>
          <w:i/>
          <w:spacing w:val="4"/>
          <w:sz w:val="22"/>
          <w:szCs w:val="22"/>
        </w:rPr>
        <w:t>Ключевые слова:</w:t>
      </w:r>
      <w:r w:rsidRPr="000B7A5B">
        <w:rPr>
          <w:i/>
          <w:spacing w:val="4"/>
          <w:sz w:val="22"/>
          <w:szCs w:val="22"/>
        </w:rPr>
        <w:t xml:space="preserve"> </w:t>
      </w:r>
      <w:r w:rsidRPr="000B7A5B">
        <w:rPr>
          <w:rFonts w:eastAsia="Calibri"/>
          <w:i/>
          <w:sz w:val="22"/>
          <w:szCs w:val="22"/>
        </w:rPr>
        <w:t>профессиональное самоопределение, общеобразовательная организация, профессиональная ориентация школьников, дополнительное профессиональное образование, повышение квалификации педагогических работников.</w:t>
      </w:r>
    </w:p>
    <w:p w:rsidR="000B7A5B" w:rsidRPr="000B7A5B" w:rsidRDefault="000B7A5B" w:rsidP="000B7A5B">
      <w:pPr>
        <w:ind w:firstLine="284"/>
        <w:jc w:val="both"/>
        <w:rPr>
          <w:i/>
          <w:sz w:val="22"/>
          <w:szCs w:val="22"/>
          <w:lang w:val="en-US"/>
        </w:rPr>
      </w:pPr>
      <w:r w:rsidRPr="000B7A5B">
        <w:rPr>
          <w:b/>
          <w:i/>
          <w:sz w:val="22"/>
          <w:szCs w:val="22"/>
          <w:lang w:val="en-US"/>
        </w:rPr>
        <w:t xml:space="preserve">Keywords: </w:t>
      </w:r>
      <w:r w:rsidRPr="000B7A5B">
        <w:rPr>
          <w:rFonts w:eastAsia="Calibri"/>
          <w:bCs/>
          <w:i/>
          <w:sz w:val="22"/>
          <w:szCs w:val="22"/>
          <w:lang w:val="en-US" w:eastAsia="en-US"/>
        </w:rPr>
        <w:t>professional identity, general educational organization, career guidance of schoolchildren, additional professional education, advanced training of teachers.</w:t>
      </w: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rsidP="000B7A5B">
      <w:pPr>
        <w:ind w:left="284"/>
        <w:rPr>
          <w:rFonts w:eastAsia="Calibri"/>
        </w:rPr>
      </w:pPr>
      <w:r w:rsidRPr="000B7A5B">
        <w:rPr>
          <w:rFonts w:eastAsia="Calibri"/>
        </w:rPr>
        <w:lastRenderedPageBreak/>
        <w:t>УДК 371.12+378.046.4+371.213.3</w:t>
      </w:r>
    </w:p>
    <w:p w:rsidR="000B7A5B" w:rsidRPr="000B7A5B" w:rsidRDefault="000B7A5B" w:rsidP="000B7A5B">
      <w:pPr>
        <w:ind w:left="284"/>
        <w:rPr>
          <w:rFonts w:eastAsia="Calibri"/>
          <w:kern w:val="20"/>
          <w:sz w:val="20"/>
          <w:szCs w:val="20"/>
        </w:rPr>
      </w:pPr>
    </w:p>
    <w:p w:rsidR="000B7A5B" w:rsidRPr="000B7A5B" w:rsidRDefault="000B7A5B" w:rsidP="000B7A5B">
      <w:pPr>
        <w:ind w:left="284"/>
        <w:rPr>
          <w:rFonts w:ascii="Calibri" w:eastAsia="Calibri" w:hAnsi="Calibri"/>
          <w:b/>
          <w:bCs/>
          <w:kern w:val="20"/>
          <w:sz w:val="32"/>
          <w:szCs w:val="32"/>
        </w:rPr>
      </w:pPr>
      <w:r w:rsidRPr="000B7A5B">
        <w:rPr>
          <w:rFonts w:ascii="Times New Roman Полужирный" w:eastAsia="Calibri" w:hAnsi="Times New Roman Полужирный"/>
          <w:b/>
          <w:bCs/>
          <w:kern w:val="20"/>
          <w:sz w:val="32"/>
          <w:szCs w:val="32"/>
        </w:rPr>
        <w:t xml:space="preserve">Сетевое взаимодействие как механизм сопровождения </w:t>
      </w:r>
    </w:p>
    <w:p w:rsidR="000B7A5B" w:rsidRPr="000B7A5B" w:rsidRDefault="000B7A5B" w:rsidP="000B7A5B">
      <w:pPr>
        <w:ind w:left="284"/>
        <w:rPr>
          <w:rFonts w:ascii="Calibri" w:eastAsia="Calibri" w:hAnsi="Calibri"/>
          <w:b/>
          <w:bCs/>
          <w:kern w:val="20"/>
          <w:sz w:val="32"/>
          <w:szCs w:val="32"/>
        </w:rPr>
      </w:pPr>
      <w:r w:rsidRPr="000B7A5B">
        <w:rPr>
          <w:rFonts w:ascii="Times New Roman Полужирный" w:eastAsia="Calibri" w:hAnsi="Times New Roman Полужирный"/>
          <w:b/>
          <w:bCs/>
          <w:kern w:val="20"/>
          <w:sz w:val="32"/>
          <w:szCs w:val="32"/>
        </w:rPr>
        <w:t xml:space="preserve">непрерывного профессионального развития педагогов </w:t>
      </w:r>
    </w:p>
    <w:p w:rsidR="000B7A5B" w:rsidRPr="000B7A5B" w:rsidRDefault="000B7A5B" w:rsidP="000B7A5B">
      <w:pPr>
        <w:ind w:left="284"/>
        <w:rPr>
          <w:rFonts w:ascii="Times New Roman Полужирный" w:eastAsia="Calibri" w:hAnsi="Times New Roman Полужирный"/>
          <w:b/>
          <w:bCs/>
          <w:kern w:val="20"/>
          <w:sz w:val="32"/>
          <w:szCs w:val="32"/>
        </w:rPr>
      </w:pPr>
      <w:r w:rsidRPr="000B7A5B">
        <w:rPr>
          <w:rFonts w:ascii="Times New Roman Полужирный" w:eastAsia="Calibri" w:hAnsi="Times New Roman Полужирный"/>
          <w:b/>
          <w:bCs/>
          <w:kern w:val="20"/>
          <w:sz w:val="32"/>
          <w:szCs w:val="32"/>
        </w:rPr>
        <w:t>школ с низкими образовательными результатами</w:t>
      </w:r>
    </w:p>
    <w:p w:rsidR="000B7A5B" w:rsidRPr="000B7A5B" w:rsidRDefault="000B7A5B" w:rsidP="000B7A5B">
      <w:pPr>
        <w:ind w:left="284"/>
        <w:rPr>
          <w:rFonts w:eastAsia="Calibri"/>
          <w:bCs/>
          <w:kern w:val="20"/>
          <w:sz w:val="16"/>
          <w:szCs w:val="16"/>
        </w:rPr>
      </w:pPr>
    </w:p>
    <w:p w:rsidR="000B7A5B" w:rsidRPr="000B7A5B" w:rsidRDefault="000B7A5B" w:rsidP="000B7A5B">
      <w:pPr>
        <w:ind w:left="284"/>
        <w:rPr>
          <w:rFonts w:eastAsia="Calibri"/>
          <w:b/>
          <w:lang w:eastAsia="en-US"/>
        </w:rPr>
      </w:pPr>
      <w:r w:rsidRPr="000B7A5B">
        <w:rPr>
          <w:rFonts w:eastAsia="Calibri"/>
          <w:b/>
          <w:lang w:eastAsia="en-US"/>
        </w:rPr>
        <w:t xml:space="preserve">Ф. Н. </w:t>
      </w:r>
      <w:proofErr w:type="spellStart"/>
      <w:r w:rsidRPr="000B7A5B">
        <w:rPr>
          <w:rFonts w:eastAsia="Calibri"/>
          <w:b/>
          <w:lang w:eastAsia="en-US"/>
        </w:rPr>
        <w:t>Уразманова</w:t>
      </w:r>
      <w:proofErr w:type="spellEnd"/>
    </w:p>
    <w:p w:rsidR="000B7A5B" w:rsidRPr="000B7A5B" w:rsidRDefault="000B7A5B" w:rsidP="000B7A5B">
      <w:pPr>
        <w:ind w:left="284"/>
        <w:rPr>
          <w:rFonts w:eastAsia="Calibri"/>
          <w:lang w:eastAsia="en-US"/>
        </w:rPr>
      </w:pPr>
      <w:hyperlink r:id="rId13" w:history="1">
        <w:r w:rsidRPr="000B7A5B">
          <w:rPr>
            <w:rFonts w:eastAsia="Calibri"/>
            <w:lang w:val="en-US" w:eastAsia="en-US"/>
          </w:rPr>
          <w:t>https</w:t>
        </w:r>
        <w:r w:rsidRPr="000B7A5B">
          <w:rPr>
            <w:rFonts w:eastAsia="Calibri"/>
            <w:lang w:eastAsia="en-US"/>
          </w:rPr>
          <w:t>://</w:t>
        </w:r>
        <w:proofErr w:type="spellStart"/>
        <w:r w:rsidRPr="000B7A5B">
          <w:rPr>
            <w:rFonts w:eastAsia="Calibri"/>
            <w:lang w:val="en-US" w:eastAsia="en-US"/>
          </w:rPr>
          <w:t>orsid</w:t>
        </w:r>
        <w:proofErr w:type="spellEnd"/>
        <w:r w:rsidRPr="000B7A5B">
          <w:rPr>
            <w:rFonts w:eastAsia="Calibri"/>
            <w:lang w:eastAsia="en-US"/>
          </w:rPr>
          <w:t>.</w:t>
        </w:r>
        <w:r w:rsidRPr="000B7A5B">
          <w:rPr>
            <w:rFonts w:eastAsia="Calibri"/>
            <w:lang w:val="en-US" w:eastAsia="en-US"/>
          </w:rPr>
          <w:t>org</w:t>
        </w:r>
        <w:r w:rsidRPr="000B7A5B">
          <w:rPr>
            <w:rFonts w:eastAsia="Calibri"/>
            <w:lang w:eastAsia="en-US"/>
          </w:rPr>
          <w:t xml:space="preserve">/0000-0002-5835-2899 </w:t>
        </w:r>
      </w:hyperlink>
    </w:p>
    <w:p w:rsidR="000B7A5B" w:rsidRPr="000B7A5B" w:rsidRDefault="000B7A5B" w:rsidP="000B7A5B">
      <w:pPr>
        <w:ind w:left="284"/>
        <w:rPr>
          <w:rFonts w:eastAsia="Calibri"/>
          <w:lang w:eastAsia="en-US"/>
        </w:rPr>
      </w:pPr>
      <w:proofErr w:type="spellStart"/>
      <w:r w:rsidRPr="000B7A5B">
        <w:rPr>
          <w:rFonts w:eastAsia="Calibri"/>
          <w:lang w:val="en-US" w:eastAsia="en-US"/>
        </w:rPr>
        <w:t>urazmanova</w:t>
      </w:r>
      <w:proofErr w:type="spellEnd"/>
      <w:r w:rsidRPr="000B7A5B">
        <w:rPr>
          <w:rFonts w:eastAsia="Calibri"/>
          <w:lang w:eastAsia="en-US"/>
        </w:rPr>
        <w:t>67@</w:t>
      </w:r>
      <w:r w:rsidRPr="000B7A5B">
        <w:rPr>
          <w:rFonts w:eastAsia="Calibri"/>
          <w:lang w:val="en-US" w:eastAsia="en-US"/>
        </w:rPr>
        <w:t>mail</w:t>
      </w:r>
      <w:r w:rsidRPr="000B7A5B">
        <w:rPr>
          <w:rFonts w:eastAsia="Calibri"/>
          <w:lang w:eastAsia="en-US"/>
        </w:rPr>
        <w:t>.</w:t>
      </w:r>
      <w:proofErr w:type="spellStart"/>
      <w:r w:rsidRPr="000B7A5B">
        <w:rPr>
          <w:rFonts w:eastAsia="Calibri"/>
          <w:lang w:val="en-US" w:eastAsia="en-US"/>
        </w:rPr>
        <w:t>ru</w:t>
      </w:r>
      <w:proofErr w:type="spellEnd"/>
    </w:p>
    <w:p w:rsidR="000B7A5B" w:rsidRPr="000B7A5B" w:rsidRDefault="000B7A5B" w:rsidP="000B7A5B">
      <w:pPr>
        <w:ind w:left="284"/>
        <w:rPr>
          <w:rFonts w:eastAsia="Calibri"/>
          <w:sz w:val="16"/>
          <w:lang w:eastAsia="en-US"/>
        </w:rPr>
      </w:pPr>
    </w:p>
    <w:p w:rsidR="000B7A5B" w:rsidRPr="000B7A5B" w:rsidRDefault="000B7A5B" w:rsidP="000B7A5B">
      <w:pPr>
        <w:ind w:left="284"/>
        <w:rPr>
          <w:rFonts w:eastAsia="Calibri"/>
          <w:b/>
          <w:lang w:eastAsia="en-US"/>
        </w:rPr>
      </w:pPr>
      <w:r w:rsidRPr="000B7A5B">
        <w:rPr>
          <w:rFonts w:eastAsia="Calibri"/>
          <w:b/>
          <w:lang w:eastAsia="en-US"/>
        </w:rPr>
        <w:t xml:space="preserve">Ю. О. Савичева </w:t>
      </w:r>
    </w:p>
    <w:p w:rsidR="000B7A5B" w:rsidRPr="000B7A5B" w:rsidRDefault="000B7A5B" w:rsidP="000B7A5B">
      <w:pPr>
        <w:ind w:left="284"/>
        <w:rPr>
          <w:rFonts w:eastAsia="Calibri"/>
          <w:lang w:eastAsia="en-US"/>
        </w:rPr>
      </w:pPr>
      <w:hyperlink r:id="rId14" w:history="1">
        <w:r w:rsidRPr="000B7A5B">
          <w:rPr>
            <w:rFonts w:eastAsia="Calibri"/>
            <w:lang w:val="en-US" w:eastAsia="en-US"/>
          </w:rPr>
          <w:t>https</w:t>
        </w:r>
        <w:r w:rsidRPr="000B7A5B">
          <w:rPr>
            <w:rFonts w:eastAsia="Calibri"/>
            <w:lang w:eastAsia="en-US"/>
          </w:rPr>
          <w:t>://</w:t>
        </w:r>
        <w:proofErr w:type="spellStart"/>
        <w:r w:rsidRPr="000B7A5B">
          <w:rPr>
            <w:rFonts w:eastAsia="Calibri"/>
            <w:lang w:val="en-US" w:eastAsia="en-US"/>
          </w:rPr>
          <w:t>orsid</w:t>
        </w:r>
        <w:proofErr w:type="spellEnd"/>
        <w:r w:rsidRPr="000B7A5B">
          <w:rPr>
            <w:rFonts w:eastAsia="Calibri"/>
            <w:lang w:eastAsia="en-US"/>
          </w:rPr>
          <w:t>.</w:t>
        </w:r>
        <w:r w:rsidRPr="000B7A5B">
          <w:rPr>
            <w:rFonts w:eastAsia="Calibri"/>
            <w:lang w:val="en-US" w:eastAsia="en-US"/>
          </w:rPr>
          <w:t>org</w:t>
        </w:r>
        <w:r w:rsidRPr="000B7A5B">
          <w:rPr>
            <w:rFonts w:eastAsia="Calibri"/>
            <w:lang w:eastAsia="en-US"/>
          </w:rPr>
          <w:t xml:space="preserve">/0000-0002-4792-9066 </w:t>
        </w:r>
      </w:hyperlink>
    </w:p>
    <w:p w:rsidR="000B7A5B" w:rsidRPr="000B7A5B" w:rsidRDefault="000B7A5B" w:rsidP="000B7A5B">
      <w:pPr>
        <w:ind w:left="284"/>
        <w:rPr>
          <w:rFonts w:eastAsia="Calibri"/>
          <w:lang w:eastAsia="en-US"/>
        </w:rPr>
      </w:pPr>
      <w:proofErr w:type="spellStart"/>
      <w:r w:rsidRPr="000B7A5B">
        <w:rPr>
          <w:rFonts w:eastAsia="Calibri"/>
          <w:lang w:val="en-US" w:eastAsia="en-US"/>
        </w:rPr>
        <w:t>yulechka</w:t>
      </w:r>
      <w:proofErr w:type="spellEnd"/>
      <w:r w:rsidRPr="000B7A5B">
        <w:rPr>
          <w:rFonts w:eastAsia="Calibri"/>
          <w:lang w:eastAsia="en-US"/>
        </w:rPr>
        <w:t>_12</w:t>
      </w:r>
      <w:r w:rsidRPr="000B7A5B">
        <w:rPr>
          <w:rFonts w:eastAsia="Calibri"/>
          <w:lang w:val="en-US" w:eastAsia="en-US"/>
        </w:rPr>
        <w:t>may</w:t>
      </w:r>
      <w:r w:rsidRPr="000B7A5B">
        <w:rPr>
          <w:rFonts w:eastAsia="Calibri"/>
          <w:lang w:eastAsia="en-US"/>
        </w:rPr>
        <w:t>@</w:t>
      </w:r>
      <w:r w:rsidRPr="000B7A5B">
        <w:rPr>
          <w:rFonts w:eastAsia="Calibri"/>
          <w:lang w:val="en-US" w:eastAsia="en-US"/>
        </w:rPr>
        <w:t>mail</w:t>
      </w:r>
      <w:r w:rsidRPr="000B7A5B">
        <w:rPr>
          <w:rFonts w:eastAsia="Calibri"/>
          <w:lang w:eastAsia="en-US"/>
        </w:rPr>
        <w:t>.</w:t>
      </w:r>
      <w:proofErr w:type="spellStart"/>
      <w:r w:rsidRPr="000B7A5B">
        <w:rPr>
          <w:rFonts w:eastAsia="Calibri"/>
          <w:lang w:val="en-US" w:eastAsia="en-US"/>
        </w:rPr>
        <w:t>ru</w:t>
      </w:r>
      <w:proofErr w:type="spellEnd"/>
    </w:p>
    <w:p w:rsidR="000B7A5B" w:rsidRPr="000B7A5B" w:rsidRDefault="000B7A5B" w:rsidP="000B7A5B">
      <w:pPr>
        <w:ind w:left="284"/>
        <w:rPr>
          <w:rFonts w:eastAsia="Calibri"/>
          <w:bCs/>
          <w:kern w:val="20"/>
          <w:sz w:val="32"/>
          <w:szCs w:val="32"/>
        </w:rPr>
      </w:pPr>
    </w:p>
    <w:p w:rsidR="000B7A5B" w:rsidRPr="000B7A5B" w:rsidRDefault="000B7A5B" w:rsidP="000B7A5B">
      <w:pPr>
        <w:ind w:left="284"/>
        <w:rPr>
          <w:rFonts w:eastAsia="Calibri"/>
          <w:b/>
          <w:bCs/>
          <w:iCs/>
          <w:sz w:val="32"/>
          <w:lang w:val="en-US"/>
        </w:rPr>
      </w:pPr>
      <w:r w:rsidRPr="000B7A5B">
        <w:rPr>
          <w:rFonts w:eastAsia="Calibri"/>
          <w:b/>
          <w:bCs/>
          <w:iCs/>
          <w:sz w:val="32"/>
          <w:lang w:val="en-US"/>
        </w:rPr>
        <w:t xml:space="preserve">Networking as a mechanism to support the continuous </w:t>
      </w:r>
    </w:p>
    <w:p w:rsidR="000B7A5B" w:rsidRPr="000B7A5B" w:rsidRDefault="000B7A5B" w:rsidP="000B7A5B">
      <w:pPr>
        <w:ind w:left="284"/>
        <w:rPr>
          <w:rFonts w:eastAsia="Calibri"/>
          <w:b/>
          <w:bCs/>
          <w:iCs/>
          <w:sz w:val="32"/>
          <w:lang w:val="en-US"/>
        </w:rPr>
      </w:pPr>
      <w:proofErr w:type="gramStart"/>
      <w:r w:rsidRPr="000B7A5B">
        <w:rPr>
          <w:rFonts w:eastAsia="Calibri"/>
          <w:b/>
          <w:bCs/>
          <w:iCs/>
          <w:sz w:val="32"/>
          <w:lang w:val="en-US"/>
        </w:rPr>
        <w:t>professional</w:t>
      </w:r>
      <w:proofErr w:type="gramEnd"/>
      <w:r w:rsidRPr="000B7A5B">
        <w:rPr>
          <w:rFonts w:eastAsia="Calibri"/>
          <w:b/>
          <w:bCs/>
          <w:iCs/>
          <w:sz w:val="32"/>
          <w:lang w:val="en-US"/>
        </w:rPr>
        <w:t xml:space="preserve"> development of teachers of schools with low </w:t>
      </w:r>
    </w:p>
    <w:p w:rsidR="000B7A5B" w:rsidRPr="000B7A5B" w:rsidRDefault="000B7A5B" w:rsidP="000B7A5B">
      <w:pPr>
        <w:ind w:left="284"/>
        <w:rPr>
          <w:rFonts w:eastAsia="Calibri"/>
          <w:b/>
          <w:bCs/>
          <w:iCs/>
          <w:sz w:val="32"/>
          <w:lang w:val="en-US"/>
        </w:rPr>
      </w:pPr>
      <w:proofErr w:type="gramStart"/>
      <w:r w:rsidRPr="000B7A5B">
        <w:rPr>
          <w:rFonts w:eastAsia="Calibri"/>
          <w:b/>
          <w:bCs/>
          <w:iCs/>
          <w:sz w:val="32"/>
          <w:lang w:val="en-US"/>
        </w:rPr>
        <w:t>educational</w:t>
      </w:r>
      <w:proofErr w:type="gramEnd"/>
      <w:r w:rsidRPr="000B7A5B">
        <w:rPr>
          <w:rFonts w:eastAsia="Calibri"/>
          <w:b/>
          <w:bCs/>
          <w:iCs/>
          <w:sz w:val="32"/>
          <w:lang w:val="en-US"/>
        </w:rPr>
        <w:t xml:space="preserve"> results</w:t>
      </w:r>
    </w:p>
    <w:p w:rsidR="000B7A5B" w:rsidRPr="000B7A5B" w:rsidRDefault="000B7A5B" w:rsidP="000B7A5B">
      <w:pPr>
        <w:ind w:left="284"/>
        <w:rPr>
          <w:rFonts w:eastAsia="Calibri"/>
          <w:b/>
          <w:kern w:val="20"/>
          <w:sz w:val="16"/>
          <w:szCs w:val="16"/>
          <w:lang w:val="en-US"/>
        </w:rPr>
      </w:pPr>
    </w:p>
    <w:p w:rsidR="000B7A5B" w:rsidRPr="000B7A5B" w:rsidRDefault="000B7A5B" w:rsidP="000B7A5B">
      <w:pPr>
        <w:ind w:firstLine="284"/>
        <w:jc w:val="both"/>
        <w:rPr>
          <w:rFonts w:eastAsia="Calibri"/>
          <w:b/>
          <w:lang w:val="en-US" w:eastAsia="en-US"/>
        </w:rPr>
      </w:pPr>
      <w:r w:rsidRPr="000B7A5B">
        <w:rPr>
          <w:rFonts w:eastAsia="Calibri"/>
          <w:b/>
          <w:lang w:val="en" w:eastAsia="en-US"/>
        </w:rPr>
        <w:t>F</w:t>
      </w:r>
      <w:r w:rsidRPr="000B7A5B">
        <w:rPr>
          <w:rFonts w:eastAsia="Calibri"/>
          <w:b/>
          <w:lang w:val="en-US" w:eastAsia="en-US"/>
        </w:rPr>
        <w:t xml:space="preserve">. </w:t>
      </w:r>
      <w:r w:rsidRPr="000B7A5B">
        <w:rPr>
          <w:rFonts w:eastAsia="Calibri"/>
          <w:b/>
          <w:lang w:val="en" w:eastAsia="en-US"/>
        </w:rPr>
        <w:t>N.</w:t>
      </w:r>
      <w:r w:rsidRPr="000B7A5B">
        <w:rPr>
          <w:rFonts w:eastAsia="Calibri"/>
          <w:b/>
          <w:lang w:val="en-US" w:eastAsia="en-US"/>
        </w:rPr>
        <w:t xml:space="preserve"> </w:t>
      </w:r>
      <w:proofErr w:type="spellStart"/>
      <w:r w:rsidRPr="000B7A5B">
        <w:rPr>
          <w:rFonts w:eastAsia="Calibri"/>
          <w:b/>
          <w:lang w:val="en" w:eastAsia="en-US"/>
        </w:rPr>
        <w:t>Urazmanova</w:t>
      </w:r>
      <w:proofErr w:type="spellEnd"/>
      <w:r w:rsidRPr="000B7A5B">
        <w:rPr>
          <w:rFonts w:eastAsia="Calibri"/>
          <w:b/>
          <w:lang w:val="en-US" w:eastAsia="en-US"/>
        </w:rPr>
        <w:t xml:space="preserve"> </w:t>
      </w:r>
    </w:p>
    <w:p w:rsidR="000B7A5B" w:rsidRPr="000B7A5B" w:rsidRDefault="000B7A5B" w:rsidP="000B7A5B">
      <w:pPr>
        <w:ind w:firstLine="284"/>
        <w:jc w:val="both"/>
        <w:rPr>
          <w:rFonts w:eastAsia="Calibri"/>
          <w:b/>
          <w:lang w:val="en-US" w:eastAsia="en-US"/>
        </w:rPr>
      </w:pPr>
      <w:proofErr w:type="gramStart"/>
      <w:r w:rsidRPr="000B7A5B">
        <w:rPr>
          <w:rFonts w:eastAsia="Calibri"/>
          <w:b/>
          <w:lang w:val="en" w:eastAsia="en-US"/>
        </w:rPr>
        <w:t>Yu</w:t>
      </w:r>
      <w:r w:rsidRPr="000B7A5B">
        <w:rPr>
          <w:rFonts w:eastAsia="Calibri"/>
          <w:b/>
          <w:lang w:val="en-US" w:eastAsia="en-US"/>
        </w:rPr>
        <w:t>.</w:t>
      </w:r>
      <w:proofErr w:type="gramEnd"/>
      <w:r w:rsidRPr="000B7A5B">
        <w:rPr>
          <w:rFonts w:eastAsia="Calibri"/>
          <w:b/>
          <w:lang w:val="en-US" w:eastAsia="en-US"/>
        </w:rPr>
        <w:t xml:space="preserve"> </w:t>
      </w:r>
      <w:r w:rsidRPr="000B7A5B">
        <w:rPr>
          <w:rFonts w:eastAsia="Calibri"/>
          <w:b/>
          <w:lang w:val="en" w:eastAsia="en-US"/>
        </w:rPr>
        <w:t xml:space="preserve">O. </w:t>
      </w:r>
      <w:proofErr w:type="spellStart"/>
      <w:r w:rsidRPr="000B7A5B">
        <w:rPr>
          <w:rFonts w:eastAsia="Calibri"/>
          <w:b/>
          <w:lang w:val="en" w:eastAsia="en-US"/>
        </w:rPr>
        <w:t>Savicheva</w:t>
      </w:r>
      <w:proofErr w:type="spellEnd"/>
      <w:r w:rsidRPr="000B7A5B">
        <w:rPr>
          <w:rFonts w:eastAsia="Calibri"/>
          <w:b/>
          <w:lang w:val="en-US" w:eastAsia="en-US"/>
        </w:rPr>
        <w:t xml:space="preserve"> </w:t>
      </w:r>
    </w:p>
    <w:p w:rsidR="000B7A5B" w:rsidRPr="000B7A5B" w:rsidRDefault="000B7A5B" w:rsidP="000B7A5B">
      <w:pPr>
        <w:rPr>
          <w:rFonts w:eastAsia="Calibri"/>
          <w:b/>
          <w:kern w:val="20"/>
          <w:sz w:val="22"/>
          <w:szCs w:val="22"/>
          <w:lang w:val="en-US"/>
        </w:rPr>
      </w:pPr>
    </w:p>
    <w:p w:rsidR="000B7A5B" w:rsidRPr="000B7A5B" w:rsidRDefault="000B7A5B" w:rsidP="000B7A5B">
      <w:pPr>
        <w:ind w:firstLine="284"/>
        <w:jc w:val="both"/>
        <w:rPr>
          <w:rFonts w:eastAsia="Calibri"/>
          <w:b/>
          <w:kern w:val="20"/>
          <w:sz w:val="22"/>
        </w:rPr>
      </w:pPr>
      <w:r w:rsidRPr="000B7A5B">
        <w:rPr>
          <w:rFonts w:eastAsia="Calibri"/>
          <w:b/>
          <w:kern w:val="20"/>
          <w:sz w:val="22"/>
        </w:rPr>
        <w:t>Аннотация</w:t>
      </w:r>
    </w:p>
    <w:p w:rsidR="000B7A5B" w:rsidRPr="000B7A5B" w:rsidRDefault="000B7A5B" w:rsidP="000B7A5B">
      <w:pPr>
        <w:ind w:firstLine="284"/>
        <w:jc w:val="both"/>
        <w:rPr>
          <w:rFonts w:eastAsia="Calibri"/>
          <w:i/>
          <w:spacing w:val="2"/>
          <w:sz w:val="22"/>
          <w:szCs w:val="22"/>
          <w:lang w:eastAsia="en-US"/>
        </w:rPr>
      </w:pPr>
      <w:r w:rsidRPr="000B7A5B">
        <w:rPr>
          <w:rFonts w:eastAsia="Calibri"/>
          <w:b/>
          <w:bCs/>
          <w:i/>
          <w:spacing w:val="2"/>
          <w:sz w:val="22"/>
          <w:szCs w:val="22"/>
          <w:lang w:eastAsia="en-US"/>
        </w:rPr>
        <w:t xml:space="preserve">Проблема исследования и обоснование ее актуальности. </w:t>
      </w:r>
      <w:r w:rsidRPr="000B7A5B">
        <w:rPr>
          <w:rFonts w:eastAsia="Calibri"/>
          <w:bCs/>
          <w:i/>
          <w:spacing w:val="2"/>
          <w:sz w:val="22"/>
          <w:szCs w:val="22"/>
          <w:lang w:eastAsia="en-US"/>
        </w:rPr>
        <w:t xml:space="preserve">В статье актуализируется проблема сетевого взаимодействия со школами с низкими образовательными результатами как механизма непрерывного профессионального развития педагогических работников в условиях </w:t>
      </w:r>
      <w:proofErr w:type="spellStart"/>
      <w:r w:rsidRPr="000B7A5B">
        <w:rPr>
          <w:rFonts w:eastAsia="Calibri"/>
          <w:bCs/>
          <w:i/>
          <w:spacing w:val="2"/>
          <w:sz w:val="22"/>
          <w:szCs w:val="22"/>
          <w:lang w:eastAsia="en-US"/>
        </w:rPr>
        <w:t>цифровизации</w:t>
      </w:r>
      <w:proofErr w:type="spellEnd"/>
      <w:r w:rsidRPr="000B7A5B">
        <w:rPr>
          <w:rFonts w:eastAsia="Calibri"/>
          <w:bCs/>
          <w:i/>
          <w:spacing w:val="2"/>
          <w:sz w:val="22"/>
          <w:szCs w:val="22"/>
          <w:lang w:eastAsia="en-US"/>
        </w:rPr>
        <w:t xml:space="preserve"> образования. Сетевое наставничество является одной из технологий диссеминации педагогического опыта через взаимообогащение школ-партнеров. Ставится цель </w:t>
      </w:r>
      <w:proofErr w:type="gramStart"/>
      <w:r w:rsidRPr="000B7A5B">
        <w:rPr>
          <w:rFonts w:eastAsia="Calibri"/>
          <w:bCs/>
          <w:i/>
          <w:spacing w:val="2"/>
          <w:sz w:val="22"/>
          <w:szCs w:val="22"/>
          <w:lang w:eastAsia="en-US"/>
        </w:rPr>
        <w:t>анализа особенностей сопровождения сетевого взаимодействия педагогических работников школ-партнеров</w:t>
      </w:r>
      <w:proofErr w:type="gramEnd"/>
      <w:r w:rsidRPr="000B7A5B">
        <w:rPr>
          <w:rFonts w:eastAsia="Calibri"/>
          <w:bCs/>
          <w:i/>
          <w:spacing w:val="2"/>
          <w:sz w:val="22"/>
          <w:szCs w:val="22"/>
          <w:lang w:eastAsia="en-US"/>
        </w:rPr>
        <w:t xml:space="preserve"> как механизма сопровождения непрерывного профессионального развития в условиях цифровой образовательной среды. Приводятся результаты обзора литературы, свидетельствующие о том, что сетевое взаимодействие характеризуется </w:t>
      </w:r>
      <w:proofErr w:type="spellStart"/>
      <w:r w:rsidRPr="000B7A5B">
        <w:rPr>
          <w:rFonts w:eastAsia="Calibri"/>
          <w:bCs/>
          <w:i/>
          <w:spacing w:val="2"/>
          <w:sz w:val="22"/>
          <w:szCs w:val="22"/>
          <w:lang w:eastAsia="en-US"/>
        </w:rPr>
        <w:t>междисциплинарностью</w:t>
      </w:r>
      <w:proofErr w:type="spellEnd"/>
      <w:r w:rsidRPr="000B7A5B">
        <w:rPr>
          <w:rFonts w:eastAsia="Calibri"/>
          <w:bCs/>
          <w:i/>
          <w:spacing w:val="2"/>
          <w:sz w:val="22"/>
          <w:szCs w:val="22"/>
          <w:lang w:eastAsia="en-US"/>
        </w:rPr>
        <w:t xml:space="preserve">, вариативностью, </w:t>
      </w:r>
      <w:proofErr w:type="spellStart"/>
      <w:r w:rsidRPr="000B7A5B">
        <w:rPr>
          <w:rFonts w:eastAsia="Calibri"/>
          <w:bCs/>
          <w:i/>
          <w:spacing w:val="2"/>
          <w:sz w:val="22"/>
          <w:szCs w:val="22"/>
          <w:lang w:eastAsia="en-US"/>
        </w:rPr>
        <w:t>интегративностью</w:t>
      </w:r>
      <w:proofErr w:type="spellEnd"/>
      <w:r w:rsidRPr="000B7A5B">
        <w:rPr>
          <w:rFonts w:eastAsia="Calibri"/>
          <w:bCs/>
          <w:i/>
          <w:spacing w:val="2"/>
          <w:sz w:val="22"/>
          <w:szCs w:val="22"/>
          <w:lang w:eastAsia="en-US"/>
        </w:rPr>
        <w:t xml:space="preserve"> и осуществляется в образовательной среде. Сетевое наставничество позволяет организовать взаимодействие школ с различным организационным, методическим и научным, материально-техническим потенциалом в условиях </w:t>
      </w:r>
      <w:proofErr w:type="spellStart"/>
      <w:r w:rsidRPr="000B7A5B">
        <w:rPr>
          <w:rFonts w:eastAsia="Calibri"/>
          <w:bCs/>
          <w:i/>
          <w:spacing w:val="2"/>
          <w:sz w:val="22"/>
          <w:szCs w:val="22"/>
          <w:lang w:eastAsia="en-US"/>
        </w:rPr>
        <w:t>цифровизации</w:t>
      </w:r>
      <w:proofErr w:type="spellEnd"/>
      <w:r w:rsidRPr="000B7A5B">
        <w:rPr>
          <w:rFonts w:eastAsia="Calibri"/>
          <w:bCs/>
          <w:i/>
          <w:spacing w:val="2"/>
          <w:sz w:val="22"/>
          <w:szCs w:val="22"/>
          <w:lang w:eastAsia="en-US"/>
        </w:rPr>
        <w:t xml:space="preserve"> современного образования. Школы-партнеры, сохраняя независимость в рамках своей основной деятельности, взаимодействуют для решения конкретных проблем, решить которые невозможно в одиночку. </w:t>
      </w:r>
      <w:r w:rsidRPr="000B7A5B">
        <w:rPr>
          <w:rFonts w:eastAsia="Calibri"/>
          <w:b/>
          <w:bCs/>
          <w:i/>
          <w:spacing w:val="2"/>
          <w:sz w:val="22"/>
          <w:szCs w:val="22"/>
          <w:lang w:eastAsia="en-US"/>
        </w:rPr>
        <w:t>Методология</w:t>
      </w:r>
      <w:r w:rsidRPr="000B7A5B">
        <w:rPr>
          <w:rFonts w:eastAsia="Calibri"/>
          <w:bCs/>
          <w:i/>
          <w:spacing w:val="2"/>
          <w:sz w:val="22"/>
          <w:szCs w:val="22"/>
          <w:lang w:eastAsia="en-US"/>
        </w:rPr>
        <w:t xml:space="preserve"> исследования состоит в исследовании непрерывного профессионального развития педагогических работников как процесса, базирующегося на принципах индивидуализации, непрерывности, </w:t>
      </w:r>
      <w:proofErr w:type="spellStart"/>
      <w:r w:rsidRPr="000B7A5B">
        <w:rPr>
          <w:rFonts w:eastAsia="Calibri"/>
          <w:bCs/>
          <w:i/>
          <w:spacing w:val="2"/>
          <w:sz w:val="22"/>
          <w:szCs w:val="22"/>
          <w:lang w:eastAsia="en-US"/>
        </w:rPr>
        <w:t>фундаментализации</w:t>
      </w:r>
      <w:proofErr w:type="spellEnd"/>
      <w:r w:rsidRPr="000B7A5B">
        <w:rPr>
          <w:rFonts w:eastAsia="Calibri"/>
          <w:bCs/>
          <w:i/>
          <w:spacing w:val="2"/>
          <w:sz w:val="22"/>
          <w:szCs w:val="22"/>
          <w:lang w:eastAsia="en-US"/>
        </w:rPr>
        <w:t xml:space="preserve">, вариативности, автономии в выборе темпа и содержания обучения. Научной новизной обладают сформулированные особенности сетевого взаимодействия школ-партнеров для непрерывного профессионального развития педагогов. </w:t>
      </w:r>
      <w:r w:rsidRPr="000B7A5B">
        <w:rPr>
          <w:rFonts w:eastAsia="Calibri"/>
          <w:b/>
          <w:bCs/>
          <w:i/>
          <w:spacing w:val="2"/>
          <w:sz w:val="22"/>
          <w:szCs w:val="22"/>
          <w:lang w:eastAsia="en-US"/>
        </w:rPr>
        <w:t>Полученные результаты</w:t>
      </w:r>
      <w:r w:rsidRPr="000B7A5B">
        <w:rPr>
          <w:rFonts w:eastAsia="Calibri"/>
          <w:bCs/>
          <w:i/>
          <w:spacing w:val="2"/>
          <w:sz w:val="22"/>
          <w:szCs w:val="22"/>
          <w:lang w:eastAsia="en-US"/>
        </w:rPr>
        <w:t xml:space="preserve"> помогут осуществлять наставническую деятельность по отношению к образовательным организациям, желающим улучшить качество образования и решить проблему преодоления профессиональных дефицитов. Практическая значимость исследования заключается в возможности применения его результатов для выстраивания системы сетевого </w:t>
      </w:r>
      <w:r w:rsidRPr="000B7A5B">
        <w:rPr>
          <w:rFonts w:eastAsia="Calibri"/>
          <w:bCs/>
          <w:i/>
          <w:spacing w:val="2"/>
          <w:sz w:val="22"/>
          <w:szCs w:val="22"/>
          <w:lang w:eastAsia="en-US"/>
        </w:rPr>
        <w:lastRenderedPageBreak/>
        <w:t>взаимодействия для непрерывного профессионального развития педагогических работников в любой образовательной организации.</w:t>
      </w:r>
    </w:p>
    <w:p w:rsidR="000B7A5B" w:rsidRPr="000B7A5B" w:rsidRDefault="000B7A5B" w:rsidP="000B7A5B">
      <w:pPr>
        <w:ind w:firstLine="284"/>
        <w:jc w:val="both"/>
        <w:rPr>
          <w:rFonts w:eastAsia="Calibri"/>
          <w:bCs/>
          <w:i/>
          <w:sz w:val="22"/>
          <w:lang w:val="en-US" w:eastAsia="en-US"/>
        </w:rPr>
      </w:pPr>
      <w:r w:rsidRPr="000B7A5B">
        <w:rPr>
          <w:b/>
          <w:sz w:val="22"/>
          <w:lang w:val="en-US"/>
        </w:rPr>
        <w:t xml:space="preserve">Abstract </w:t>
      </w:r>
    </w:p>
    <w:p w:rsidR="000B7A5B" w:rsidRPr="000B7A5B" w:rsidRDefault="000B7A5B" w:rsidP="000B7A5B">
      <w:pPr>
        <w:ind w:firstLine="284"/>
        <w:jc w:val="both"/>
        <w:rPr>
          <w:rFonts w:eastAsia="Calibri"/>
          <w:i/>
          <w:spacing w:val="4"/>
          <w:sz w:val="22"/>
          <w:szCs w:val="28"/>
          <w:lang w:val="en-US" w:eastAsia="en-US"/>
        </w:rPr>
      </w:pPr>
      <w:proofErr w:type="gramStart"/>
      <w:r w:rsidRPr="000B7A5B">
        <w:rPr>
          <w:rFonts w:eastAsia="Calibri"/>
          <w:b/>
          <w:i/>
          <w:sz w:val="22"/>
          <w:szCs w:val="28"/>
          <w:lang w:val="en-US"/>
        </w:rPr>
        <w:t>The research problem and the rationale for its relevance.</w:t>
      </w:r>
      <w:proofErr w:type="gramEnd"/>
      <w:r w:rsidRPr="000B7A5B">
        <w:rPr>
          <w:rFonts w:eastAsia="Calibri"/>
          <w:b/>
          <w:i/>
          <w:sz w:val="22"/>
          <w:szCs w:val="28"/>
          <w:lang w:val="en-US"/>
        </w:rPr>
        <w:t xml:space="preserve"> </w:t>
      </w:r>
      <w:r w:rsidRPr="000B7A5B">
        <w:rPr>
          <w:rFonts w:eastAsia="Calibri"/>
          <w:i/>
          <w:sz w:val="22"/>
          <w:szCs w:val="28"/>
          <w:lang w:val="en-US" w:eastAsia="en-US"/>
        </w:rPr>
        <w:t xml:space="preserve">The article actualizes the problem of network interaction with schools with low educational results as a mechanism for continuous professional development of teaching staff in the context of digitalization of education. Network mentoring is one of the technologies of dissemination of pedagogical experience through mutual enrichment of partner schools. </w:t>
      </w:r>
      <w:r w:rsidRPr="000B7A5B">
        <w:rPr>
          <w:rFonts w:eastAsia="Calibri"/>
          <w:b/>
          <w:bCs/>
          <w:i/>
          <w:sz w:val="22"/>
          <w:szCs w:val="28"/>
          <w:lang w:val="en-US" w:eastAsia="en-US"/>
        </w:rPr>
        <w:t>The goal is</w:t>
      </w:r>
      <w:r w:rsidRPr="000B7A5B">
        <w:rPr>
          <w:rFonts w:eastAsia="Calibri"/>
          <w:bCs/>
          <w:i/>
          <w:sz w:val="22"/>
          <w:szCs w:val="28"/>
          <w:lang w:val="en-US" w:eastAsia="en-US"/>
        </w:rPr>
        <w:t xml:space="preserve"> to analyze the features of supporting the network interaction of teaching staff of partner schools as a mechanism for supporting continuous professional development in a digital educational environment. The results of the literature review are presented, indicating that network interaction is characterized by </w:t>
      </w:r>
      <w:proofErr w:type="spellStart"/>
      <w:r w:rsidRPr="000B7A5B">
        <w:rPr>
          <w:rFonts w:eastAsia="Calibri"/>
          <w:bCs/>
          <w:i/>
          <w:sz w:val="22"/>
          <w:szCs w:val="28"/>
          <w:lang w:val="en-US" w:eastAsia="en-US"/>
        </w:rPr>
        <w:t>interdisciplinarity</w:t>
      </w:r>
      <w:proofErr w:type="spellEnd"/>
      <w:r w:rsidRPr="000B7A5B">
        <w:rPr>
          <w:rFonts w:eastAsia="Calibri"/>
          <w:bCs/>
          <w:i/>
          <w:sz w:val="22"/>
          <w:szCs w:val="28"/>
          <w:lang w:val="en-US" w:eastAsia="en-US"/>
        </w:rPr>
        <w:t xml:space="preserve">, variability, interactivity and is carried out in an educational environment. Network mentoring allows you to organize the interaction of schools with various organizational, methodological, scientific, material and technical potential in the context of digitalization of modern education. Partner schools, while maintaining independence within the framework of their core activities, cooperate to solve specific problems that cannot be solved alone. </w:t>
      </w:r>
      <w:r w:rsidRPr="000B7A5B">
        <w:rPr>
          <w:rFonts w:eastAsia="Calibri"/>
          <w:b/>
          <w:bCs/>
          <w:i/>
          <w:spacing w:val="4"/>
          <w:sz w:val="22"/>
          <w:szCs w:val="28"/>
          <w:lang w:val="en-US" w:eastAsia="en-US"/>
        </w:rPr>
        <w:t>The research methodology</w:t>
      </w:r>
      <w:r w:rsidRPr="000B7A5B">
        <w:rPr>
          <w:rFonts w:eastAsia="Calibri"/>
          <w:i/>
          <w:spacing w:val="4"/>
          <w:sz w:val="22"/>
          <w:szCs w:val="28"/>
          <w:lang w:val="en-US" w:eastAsia="en-US"/>
        </w:rPr>
        <w:t xml:space="preserve"> is to study the continuous professional development of teaching staff as a process based on the principles of individualization, continuity, </w:t>
      </w:r>
      <w:proofErr w:type="spellStart"/>
      <w:r w:rsidRPr="000B7A5B">
        <w:rPr>
          <w:rFonts w:eastAsia="Calibri"/>
          <w:i/>
          <w:spacing w:val="4"/>
          <w:sz w:val="22"/>
          <w:szCs w:val="28"/>
          <w:lang w:val="en-US" w:eastAsia="en-US"/>
        </w:rPr>
        <w:t>fundamentalization</w:t>
      </w:r>
      <w:proofErr w:type="spellEnd"/>
      <w:r w:rsidRPr="000B7A5B">
        <w:rPr>
          <w:rFonts w:eastAsia="Calibri"/>
          <w:i/>
          <w:spacing w:val="4"/>
          <w:sz w:val="22"/>
          <w:szCs w:val="28"/>
          <w:lang w:val="en-US" w:eastAsia="en-US"/>
        </w:rPr>
        <w:t xml:space="preserve">, variability, autonomy in choosing the pace and content of training. The formulated features of the network interaction of partner schools for the continuous professional development of teachers have scientific novelty. </w:t>
      </w:r>
      <w:r w:rsidRPr="000B7A5B">
        <w:rPr>
          <w:rFonts w:eastAsia="Calibri"/>
          <w:b/>
          <w:bCs/>
          <w:i/>
          <w:spacing w:val="4"/>
          <w:sz w:val="22"/>
          <w:szCs w:val="28"/>
          <w:lang w:val="en-US" w:eastAsia="en-US"/>
        </w:rPr>
        <w:t>The results obtained</w:t>
      </w:r>
      <w:r w:rsidRPr="000B7A5B">
        <w:rPr>
          <w:rFonts w:eastAsia="Calibri"/>
          <w:i/>
          <w:spacing w:val="4"/>
          <w:sz w:val="22"/>
          <w:szCs w:val="28"/>
          <w:lang w:val="en-US" w:eastAsia="en-US"/>
        </w:rPr>
        <w:t xml:space="preserve"> will help to carry out mentoring activities in relation to educational organizations wishing to improve the quality of education and solve the problem of overcoming professional deficits. </w:t>
      </w:r>
      <w:r w:rsidRPr="000B7A5B">
        <w:rPr>
          <w:rFonts w:eastAsia="Calibri"/>
          <w:b/>
          <w:bCs/>
          <w:i/>
          <w:spacing w:val="4"/>
          <w:sz w:val="22"/>
          <w:szCs w:val="28"/>
          <w:lang w:val="en-US" w:eastAsia="en-US"/>
        </w:rPr>
        <w:t>The practical significance</w:t>
      </w:r>
      <w:r w:rsidRPr="000B7A5B">
        <w:rPr>
          <w:rFonts w:eastAsia="Calibri"/>
          <w:i/>
          <w:spacing w:val="4"/>
          <w:sz w:val="22"/>
          <w:szCs w:val="28"/>
          <w:lang w:val="en-US" w:eastAsia="en-US"/>
        </w:rPr>
        <w:t xml:space="preserve"> of the study lies in the possibility of using its results to build a system of networking for the continuous professional development of teachers in any educational organization.</w:t>
      </w:r>
    </w:p>
    <w:p w:rsidR="000B7A5B" w:rsidRPr="000B7A5B" w:rsidRDefault="000B7A5B" w:rsidP="000B7A5B">
      <w:pPr>
        <w:ind w:firstLine="284"/>
        <w:jc w:val="both"/>
        <w:rPr>
          <w:rFonts w:eastAsia="Calibri"/>
          <w:i/>
          <w:spacing w:val="-4"/>
          <w:sz w:val="22"/>
          <w:szCs w:val="22"/>
          <w:lang w:eastAsia="en-US"/>
        </w:rPr>
      </w:pPr>
      <w:r w:rsidRPr="000B7A5B">
        <w:rPr>
          <w:b/>
          <w:i/>
          <w:spacing w:val="-4"/>
          <w:sz w:val="22"/>
        </w:rPr>
        <w:t>Ключевые слова:</w:t>
      </w:r>
      <w:r w:rsidRPr="000B7A5B">
        <w:rPr>
          <w:i/>
          <w:spacing w:val="-4"/>
          <w:sz w:val="22"/>
        </w:rPr>
        <w:t xml:space="preserve"> </w:t>
      </w:r>
      <w:r w:rsidRPr="000B7A5B">
        <w:rPr>
          <w:rFonts w:eastAsia="Calibri"/>
          <w:i/>
          <w:spacing w:val="-4"/>
          <w:sz w:val="22"/>
          <w:szCs w:val="22"/>
          <w:lang w:eastAsia="en-US"/>
        </w:rPr>
        <w:t>непрерывное профессиональное развитие, педагогические кадры, цифровая образовательная среда, сетевое взаимодействие, школы с низкими образовательными результатами.</w:t>
      </w:r>
    </w:p>
    <w:p w:rsidR="000B7A5B" w:rsidRPr="000B7A5B" w:rsidRDefault="000B7A5B" w:rsidP="000B7A5B">
      <w:pPr>
        <w:ind w:firstLine="284"/>
        <w:jc w:val="both"/>
        <w:rPr>
          <w:rFonts w:eastAsia="Calibri"/>
          <w:i/>
          <w:sz w:val="22"/>
          <w:szCs w:val="28"/>
          <w:lang w:val="en-US" w:eastAsia="en-US"/>
        </w:rPr>
      </w:pPr>
      <w:r w:rsidRPr="000B7A5B">
        <w:rPr>
          <w:b/>
          <w:i/>
          <w:sz w:val="22"/>
          <w:lang w:val="en-US"/>
        </w:rPr>
        <w:t>Keywords:</w:t>
      </w:r>
      <w:r w:rsidRPr="000B7A5B">
        <w:rPr>
          <w:i/>
          <w:sz w:val="22"/>
          <w:lang w:val="en-US"/>
        </w:rPr>
        <w:t xml:space="preserve"> </w:t>
      </w:r>
      <w:r w:rsidRPr="000B7A5B">
        <w:rPr>
          <w:rFonts w:eastAsia="Calibri"/>
          <w:i/>
          <w:sz w:val="22"/>
          <w:szCs w:val="28"/>
          <w:lang w:val="en-US"/>
        </w:rPr>
        <w:t>continuous professional development, teaching staff, digital educational environment, networking, low performing schools.</w:t>
      </w: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rsidP="000B7A5B">
      <w:pPr>
        <w:tabs>
          <w:tab w:val="left" w:pos="709"/>
        </w:tabs>
        <w:ind w:left="284"/>
        <w:jc w:val="both"/>
        <w:outlineLvl w:val="0"/>
        <w:rPr>
          <w:rFonts w:eastAsia="Calibri"/>
          <w:kern w:val="20"/>
        </w:rPr>
      </w:pPr>
      <w:r w:rsidRPr="000B7A5B">
        <w:rPr>
          <w:rFonts w:eastAsia="Calibri"/>
        </w:rPr>
        <w:lastRenderedPageBreak/>
        <w:t>УДК 378.091.398</w:t>
      </w:r>
    </w:p>
    <w:p w:rsidR="000B7A5B" w:rsidRPr="000B7A5B" w:rsidRDefault="000B7A5B" w:rsidP="000B7A5B">
      <w:pPr>
        <w:tabs>
          <w:tab w:val="left" w:pos="709"/>
        </w:tabs>
        <w:ind w:left="284"/>
        <w:jc w:val="both"/>
        <w:outlineLvl w:val="0"/>
        <w:rPr>
          <w:rFonts w:eastAsia="Calibri"/>
          <w:kern w:val="20"/>
        </w:rPr>
      </w:pP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 xml:space="preserve">Формирование образовательного пространства </w:t>
      </w: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 xml:space="preserve">с помощью формального и неформального образования </w:t>
      </w: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 xml:space="preserve">при повышении квалификации педагогов </w:t>
      </w: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 xml:space="preserve">общеобразовательных организаций по направлению </w:t>
      </w:r>
    </w:p>
    <w:p w:rsidR="000B7A5B" w:rsidRPr="000B7A5B" w:rsidRDefault="000B7A5B" w:rsidP="000B7A5B">
      <w:pPr>
        <w:ind w:left="284"/>
        <w:jc w:val="both"/>
        <w:rPr>
          <w:rFonts w:eastAsia="Calibri"/>
          <w:b/>
          <w:sz w:val="32"/>
          <w:szCs w:val="32"/>
          <w:lang w:eastAsia="x-none"/>
        </w:rPr>
      </w:pPr>
      <w:r w:rsidRPr="000B7A5B">
        <w:rPr>
          <w:rFonts w:eastAsia="Calibri"/>
          <w:b/>
          <w:sz w:val="32"/>
          <w:szCs w:val="32"/>
          <w:lang w:eastAsia="x-none"/>
        </w:rPr>
        <w:t>«непрерывное экологическое образование»</w:t>
      </w:r>
    </w:p>
    <w:p w:rsidR="000B7A5B" w:rsidRPr="000B7A5B" w:rsidRDefault="000B7A5B" w:rsidP="000B7A5B">
      <w:pPr>
        <w:ind w:left="284"/>
        <w:rPr>
          <w:rFonts w:eastAsia="Calibri"/>
          <w:b/>
          <w:bCs/>
          <w:kern w:val="20"/>
          <w:sz w:val="16"/>
          <w:szCs w:val="16"/>
        </w:rPr>
      </w:pPr>
    </w:p>
    <w:p w:rsidR="000B7A5B" w:rsidRPr="000B7A5B" w:rsidRDefault="000B7A5B" w:rsidP="000B7A5B">
      <w:pPr>
        <w:ind w:firstLine="284"/>
        <w:rPr>
          <w:rFonts w:eastAsia="Calibri"/>
          <w:b/>
          <w:bCs/>
          <w:kern w:val="2"/>
          <w:szCs w:val="22"/>
          <w:lang w:eastAsia="en-US"/>
        </w:rPr>
      </w:pPr>
      <w:r w:rsidRPr="000B7A5B">
        <w:rPr>
          <w:rFonts w:eastAsia="Calibri"/>
          <w:b/>
          <w:bCs/>
          <w:kern w:val="2"/>
          <w:szCs w:val="22"/>
          <w:lang w:eastAsia="en-US"/>
        </w:rPr>
        <w:t>В. В. Дроздов</w:t>
      </w:r>
    </w:p>
    <w:p w:rsidR="000B7A5B" w:rsidRPr="000B7A5B" w:rsidRDefault="000B7A5B" w:rsidP="000B7A5B">
      <w:pPr>
        <w:ind w:firstLine="284"/>
        <w:rPr>
          <w:rFonts w:eastAsia="Calibri"/>
          <w:kern w:val="2"/>
          <w:szCs w:val="22"/>
          <w:lang w:eastAsia="en-US"/>
        </w:rPr>
      </w:pPr>
      <w:r w:rsidRPr="000B7A5B">
        <w:rPr>
          <w:rFonts w:eastAsia="Calibri"/>
          <w:kern w:val="2"/>
          <w:szCs w:val="22"/>
          <w:lang w:eastAsia="en-US"/>
        </w:rPr>
        <w:t>кандидат философских наук, доцент</w:t>
      </w:r>
    </w:p>
    <w:p w:rsidR="000B7A5B" w:rsidRPr="000B7A5B" w:rsidRDefault="000B7A5B" w:rsidP="000B7A5B">
      <w:pPr>
        <w:ind w:firstLine="284"/>
        <w:rPr>
          <w:rFonts w:eastAsia="Calibri"/>
          <w:kern w:val="2"/>
          <w:szCs w:val="22"/>
          <w:lang w:eastAsia="en-US"/>
        </w:rPr>
      </w:pPr>
      <w:r w:rsidRPr="000B7A5B">
        <w:rPr>
          <w:rFonts w:eastAsia="Calibri"/>
          <w:kern w:val="2"/>
          <w:szCs w:val="22"/>
          <w:lang w:eastAsia="en-US"/>
        </w:rPr>
        <w:t>https://orcid.org/0009-0006-5361-549X</w:t>
      </w:r>
    </w:p>
    <w:p w:rsidR="000B7A5B" w:rsidRPr="000B7A5B" w:rsidRDefault="000B7A5B" w:rsidP="000B7A5B">
      <w:pPr>
        <w:ind w:firstLine="284"/>
        <w:rPr>
          <w:rFonts w:eastAsia="Calibri"/>
          <w:kern w:val="2"/>
          <w:szCs w:val="22"/>
          <w:lang w:eastAsia="en-US"/>
        </w:rPr>
      </w:pPr>
      <w:proofErr w:type="spellStart"/>
      <w:r w:rsidRPr="000B7A5B">
        <w:rPr>
          <w:rFonts w:eastAsia="Calibri"/>
          <w:kern w:val="2"/>
          <w:szCs w:val="22"/>
          <w:lang w:val="en-US" w:eastAsia="en-US"/>
        </w:rPr>
        <w:t>vdrozdd</w:t>
      </w:r>
      <w:proofErr w:type="spellEnd"/>
      <w:r w:rsidRPr="000B7A5B">
        <w:rPr>
          <w:rFonts w:eastAsia="Calibri"/>
          <w:kern w:val="2"/>
          <w:szCs w:val="22"/>
          <w:lang w:eastAsia="en-US"/>
        </w:rPr>
        <w:t>@</w:t>
      </w:r>
      <w:proofErr w:type="spellStart"/>
      <w:r w:rsidRPr="000B7A5B">
        <w:rPr>
          <w:rFonts w:eastAsia="Calibri"/>
          <w:kern w:val="2"/>
          <w:szCs w:val="22"/>
          <w:lang w:val="en-US" w:eastAsia="en-US"/>
        </w:rPr>
        <w:t>gmail</w:t>
      </w:r>
      <w:proofErr w:type="spellEnd"/>
      <w:r w:rsidRPr="000B7A5B">
        <w:rPr>
          <w:rFonts w:eastAsia="Calibri"/>
          <w:kern w:val="2"/>
          <w:szCs w:val="22"/>
          <w:lang w:eastAsia="en-US"/>
        </w:rPr>
        <w:t>.</w:t>
      </w:r>
      <w:r w:rsidRPr="000B7A5B">
        <w:rPr>
          <w:rFonts w:eastAsia="Calibri"/>
          <w:kern w:val="2"/>
          <w:szCs w:val="22"/>
          <w:lang w:val="en-US" w:eastAsia="en-US"/>
        </w:rPr>
        <w:t>com</w:t>
      </w:r>
    </w:p>
    <w:p w:rsidR="000B7A5B" w:rsidRPr="000B7A5B" w:rsidRDefault="000B7A5B" w:rsidP="000B7A5B">
      <w:pPr>
        <w:ind w:firstLine="284"/>
        <w:rPr>
          <w:rFonts w:eastAsia="Calibri"/>
          <w:kern w:val="2"/>
          <w:szCs w:val="22"/>
          <w:lang w:eastAsia="en-US"/>
        </w:rPr>
      </w:pPr>
    </w:p>
    <w:p w:rsidR="000B7A5B" w:rsidRPr="000B7A5B" w:rsidRDefault="000B7A5B" w:rsidP="000B7A5B">
      <w:pPr>
        <w:ind w:firstLine="284"/>
        <w:rPr>
          <w:rFonts w:eastAsia="Calibri"/>
          <w:b/>
          <w:bCs/>
          <w:kern w:val="2"/>
          <w:szCs w:val="22"/>
          <w:lang w:eastAsia="en-US"/>
        </w:rPr>
      </w:pPr>
      <w:r w:rsidRPr="000B7A5B">
        <w:rPr>
          <w:rFonts w:eastAsia="Calibri"/>
          <w:b/>
          <w:bCs/>
          <w:kern w:val="2"/>
          <w:szCs w:val="22"/>
          <w:lang w:eastAsia="en-US"/>
        </w:rPr>
        <w:t>Н. А. Лаптева</w:t>
      </w:r>
    </w:p>
    <w:p w:rsidR="000B7A5B" w:rsidRPr="000B7A5B" w:rsidRDefault="000B7A5B" w:rsidP="000B7A5B">
      <w:pPr>
        <w:ind w:firstLine="284"/>
        <w:jc w:val="both"/>
        <w:rPr>
          <w:rFonts w:eastAsia="Calibri"/>
          <w:kern w:val="2"/>
          <w:szCs w:val="22"/>
          <w:lang w:eastAsia="en-US"/>
        </w:rPr>
      </w:pPr>
      <w:r w:rsidRPr="000B7A5B">
        <w:rPr>
          <w:rFonts w:eastAsia="Calibri"/>
          <w:kern w:val="2"/>
          <w:szCs w:val="22"/>
          <w:lang w:val="en-US" w:eastAsia="en-US"/>
        </w:rPr>
        <w:t>https</w:t>
      </w:r>
      <w:r w:rsidRPr="000B7A5B">
        <w:rPr>
          <w:rFonts w:eastAsia="Calibri"/>
          <w:kern w:val="2"/>
          <w:szCs w:val="22"/>
          <w:lang w:eastAsia="en-US"/>
        </w:rPr>
        <w:t>://</w:t>
      </w:r>
      <w:proofErr w:type="spellStart"/>
      <w:r w:rsidRPr="000B7A5B">
        <w:rPr>
          <w:rFonts w:eastAsia="Calibri"/>
          <w:kern w:val="2"/>
          <w:szCs w:val="22"/>
          <w:lang w:val="en-US" w:eastAsia="en-US"/>
        </w:rPr>
        <w:t>orcid</w:t>
      </w:r>
      <w:proofErr w:type="spellEnd"/>
      <w:r w:rsidRPr="000B7A5B">
        <w:rPr>
          <w:rFonts w:eastAsia="Calibri"/>
          <w:kern w:val="2"/>
          <w:szCs w:val="22"/>
          <w:lang w:eastAsia="en-US"/>
        </w:rPr>
        <w:t>.</w:t>
      </w:r>
      <w:r w:rsidRPr="000B7A5B">
        <w:rPr>
          <w:rFonts w:eastAsia="Calibri"/>
          <w:kern w:val="2"/>
          <w:szCs w:val="22"/>
          <w:lang w:val="en-US" w:eastAsia="en-US"/>
        </w:rPr>
        <w:t>org</w:t>
      </w:r>
      <w:r w:rsidRPr="000B7A5B">
        <w:rPr>
          <w:rFonts w:eastAsia="Calibri"/>
          <w:kern w:val="2"/>
          <w:szCs w:val="22"/>
          <w:lang w:eastAsia="en-US"/>
        </w:rPr>
        <w:t>/0009-0002-8225-5076</w:t>
      </w:r>
    </w:p>
    <w:p w:rsidR="000B7A5B" w:rsidRPr="000B7A5B" w:rsidRDefault="000B7A5B" w:rsidP="000B7A5B">
      <w:pPr>
        <w:ind w:left="284"/>
        <w:rPr>
          <w:rFonts w:eastAsia="Calibri"/>
          <w:sz w:val="36"/>
          <w:lang w:val="en-US" w:eastAsia="en-US"/>
        </w:rPr>
      </w:pPr>
      <w:r w:rsidRPr="000B7A5B">
        <w:rPr>
          <w:rFonts w:eastAsia="Calibri"/>
          <w:kern w:val="2"/>
          <w:szCs w:val="22"/>
          <w:lang w:val="en-US" w:eastAsia="en-US"/>
        </w:rPr>
        <w:t>nata_l_53@mail.ru</w:t>
      </w:r>
    </w:p>
    <w:p w:rsidR="000B7A5B" w:rsidRPr="000B7A5B" w:rsidRDefault="000B7A5B" w:rsidP="000B7A5B">
      <w:pPr>
        <w:ind w:left="284"/>
        <w:rPr>
          <w:rFonts w:eastAsia="Calibri"/>
          <w:b/>
          <w:szCs w:val="32"/>
          <w:shd w:val="clear" w:color="auto" w:fill="FFFFFF"/>
          <w:lang w:val="en-US"/>
        </w:rPr>
      </w:pPr>
    </w:p>
    <w:p w:rsidR="000B7A5B" w:rsidRPr="000B7A5B" w:rsidRDefault="000B7A5B" w:rsidP="000B7A5B">
      <w:pPr>
        <w:ind w:left="284"/>
        <w:rPr>
          <w:rFonts w:eastAsia="Calibri"/>
          <w:b/>
          <w:sz w:val="32"/>
          <w:szCs w:val="32"/>
          <w:shd w:val="clear" w:color="auto" w:fill="FFFFFF"/>
          <w:lang w:val="en-US"/>
        </w:rPr>
      </w:pPr>
      <w:r w:rsidRPr="000B7A5B">
        <w:rPr>
          <w:rFonts w:eastAsia="Calibri"/>
          <w:b/>
          <w:sz w:val="32"/>
          <w:szCs w:val="32"/>
          <w:shd w:val="clear" w:color="auto" w:fill="FFFFFF"/>
          <w:lang w:val="en-US"/>
        </w:rPr>
        <w:t xml:space="preserve">Formation of an educational space through formal </w:t>
      </w:r>
    </w:p>
    <w:p w:rsidR="000B7A5B" w:rsidRPr="000B7A5B" w:rsidRDefault="000B7A5B" w:rsidP="000B7A5B">
      <w:pPr>
        <w:ind w:left="284"/>
        <w:rPr>
          <w:rFonts w:eastAsia="Calibri"/>
          <w:b/>
          <w:sz w:val="32"/>
          <w:szCs w:val="32"/>
          <w:shd w:val="clear" w:color="auto" w:fill="FFFFFF"/>
          <w:lang w:val="en-US"/>
        </w:rPr>
      </w:pPr>
      <w:proofErr w:type="gramStart"/>
      <w:r w:rsidRPr="000B7A5B">
        <w:rPr>
          <w:rFonts w:eastAsia="Calibri"/>
          <w:b/>
          <w:sz w:val="32"/>
          <w:szCs w:val="32"/>
          <w:shd w:val="clear" w:color="auto" w:fill="FFFFFF"/>
          <w:lang w:val="en-US"/>
        </w:rPr>
        <w:t>and</w:t>
      </w:r>
      <w:proofErr w:type="gramEnd"/>
      <w:r w:rsidRPr="000B7A5B">
        <w:rPr>
          <w:rFonts w:eastAsia="Calibri"/>
          <w:b/>
          <w:sz w:val="32"/>
          <w:szCs w:val="32"/>
          <w:shd w:val="clear" w:color="auto" w:fill="FFFFFF"/>
          <w:lang w:val="en-US"/>
        </w:rPr>
        <w:t xml:space="preserve"> non-formal education during advanced training of teachers </w:t>
      </w:r>
    </w:p>
    <w:p w:rsidR="000B7A5B" w:rsidRPr="000B7A5B" w:rsidRDefault="000B7A5B" w:rsidP="000B7A5B">
      <w:pPr>
        <w:ind w:left="284"/>
        <w:rPr>
          <w:rFonts w:eastAsia="Calibri"/>
          <w:b/>
          <w:sz w:val="32"/>
          <w:szCs w:val="32"/>
          <w:shd w:val="clear" w:color="auto" w:fill="FFFFFF"/>
          <w:lang w:val="en-US"/>
        </w:rPr>
      </w:pPr>
      <w:proofErr w:type="gramStart"/>
      <w:r w:rsidRPr="000B7A5B">
        <w:rPr>
          <w:rFonts w:eastAsia="Calibri"/>
          <w:b/>
          <w:sz w:val="32"/>
          <w:szCs w:val="32"/>
          <w:shd w:val="clear" w:color="auto" w:fill="FFFFFF"/>
          <w:lang w:val="en-US"/>
        </w:rPr>
        <w:t>of</w:t>
      </w:r>
      <w:proofErr w:type="gramEnd"/>
      <w:r w:rsidRPr="000B7A5B">
        <w:rPr>
          <w:rFonts w:eastAsia="Calibri"/>
          <w:b/>
          <w:sz w:val="32"/>
          <w:szCs w:val="32"/>
          <w:shd w:val="clear" w:color="auto" w:fill="FFFFFF"/>
          <w:lang w:val="en-US"/>
        </w:rPr>
        <w:t xml:space="preserve"> general education organizations in the direction </w:t>
      </w:r>
    </w:p>
    <w:p w:rsidR="000B7A5B" w:rsidRPr="000B7A5B" w:rsidRDefault="000B7A5B" w:rsidP="000B7A5B">
      <w:pPr>
        <w:ind w:left="284"/>
        <w:rPr>
          <w:rFonts w:eastAsia="Calibri"/>
          <w:b/>
          <w:bCs/>
          <w:kern w:val="20"/>
          <w:sz w:val="32"/>
          <w:szCs w:val="32"/>
          <w:lang w:val="en-US"/>
        </w:rPr>
      </w:pPr>
      <w:proofErr w:type="gramStart"/>
      <w:r w:rsidRPr="000B7A5B">
        <w:rPr>
          <w:rFonts w:eastAsia="Calibri"/>
          <w:b/>
          <w:sz w:val="32"/>
          <w:szCs w:val="32"/>
          <w:shd w:val="clear" w:color="auto" w:fill="FFFFFF"/>
          <w:lang w:val="en-US"/>
        </w:rPr>
        <w:t>of</w:t>
      </w:r>
      <w:proofErr w:type="gramEnd"/>
      <w:r w:rsidRPr="000B7A5B">
        <w:rPr>
          <w:rFonts w:eastAsia="Calibri"/>
          <w:b/>
          <w:sz w:val="32"/>
          <w:szCs w:val="32"/>
          <w:shd w:val="clear" w:color="auto" w:fill="FFFFFF"/>
          <w:lang w:val="en-US"/>
        </w:rPr>
        <w:t xml:space="preserve"> “continuous environmental education”</w:t>
      </w:r>
    </w:p>
    <w:p w:rsidR="000B7A5B" w:rsidRPr="000B7A5B" w:rsidRDefault="000B7A5B" w:rsidP="000B7A5B">
      <w:pPr>
        <w:ind w:left="284"/>
        <w:rPr>
          <w:rFonts w:eastAsia="Calibri"/>
          <w:b/>
          <w:kern w:val="20"/>
          <w:sz w:val="16"/>
          <w:lang w:val="en-US"/>
        </w:rPr>
      </w:pPr>
    </w:p>
    <w:p w:rsidR="000B7A5B" w:rsidRPr="000B7A5B" w:rsidRDefault="000B7A5B" w:rsidP="000B7A5B">
      <w:pPr>
        <w:ind w:firstLine="284"/>
        <w:jc w:val="both"/>
        <w:rPr>
          <w:rFonts w:eastAsia="Calibri"/>
          <w:b/>
          <w:lang w:val="en-US" w:eastAsia="en-US"/>
        </w:rPr>
      </w:pPr>
      <w:r w:rsidRPr="000B7A5B">
        <w:rPr>
          <w:rFonts w:eastAsia="Calibri"/>
          <w:b/>
          <w:lang w:val="en-US" w:eastAsia="en-US"/>
        </w:rPr>
        <w:t xml:space="preserve">V. V. </w:t>
      </w:r>
      <w:proofErr w:type="spellStart"/>
      <w:r w:rsidRPr="000B7A5B">
        <w:rPr>
          <w:rFonts w:eastAsia="Calibri"/>
          <w:b/>
          <w:lang w:val="en-US" w:eastAsia="en-US"/>
        </w:rPr>
        <w:t>Drozdov</w:t>
      </w:r>
      <w:proofErr w:type="spellEnd"/>
    </w:p>
    <w:p w:rsidR="000B7A5B" w:rsidRPr="000B7A5B" w:rsidRDefault="000B7A5B" w:rsidP="000B7A5B">
      <w:pPr>
        <w:ind w:firstLine="284"/>
        <w:jc w:val="both"/>
        <w:rPr>
          <w:rFonts w:eastAsia="Calibri"/>
          <w:b/>
          <w:lang w:eastAsia="en-US"/>
        </w:rPr>
      </w:pPr>
      <w:r w:rsidRPr="000B7A5B">
        <w:rPr>
          <w:rFonts w:eastAsia="Calibri"/>
          <w:b/>
          <w:lang w:val="en-US" w:eastAsia="en-US"/>
        </w:rPr>
        <w:t>N</w:t>
      </w:r>
      <w:r w:rsidRPr="000B7A5B">
        <w:rPr>
          <w:rFonts w:eastAsia="Calibri"/>
          <w:b/>
          <w:lang w:eastAsia="en-US"/>
        </w:rPr>
        <w:t xml:space="preserve">. </w:t>
      </w:r>
      <w:r w:rsidRPr="000B7A5B">
        <w:rPr>
          <w:rFonts w:eastAsia="Calibri"/>
          <w:b/>
          <w:lang w:val="en-US" w:eastAsia="en-US"/>
        </w:rPr>
        <w:t>A</w:t>
      </w:r>
      <w:r w:rsidRPr="000B7A5B">
        <w:rPr>
          <w:rFonts w:eastAsia="Calibri"/>
          <w:b/>
          <w:lang w:eastAsia="en-US"/>
        </w:rPr>
        <w:t xml:space="preserve">. </w:t>
      </w:r>
      <w:proofErr w:type="spellStart"/>
      <w:r w:rsidRPr="000B7A5B">
        <w:rPr>
          <w:rFonts w:eastAsia="Calibri"/>
          <w:b/>
          <w:lang w:val="en-US" w:eastAsia="en-US"/>
        </w:rPr>
        <w:t>Lapteva</w:t>
      </w:r>
      <w:proofErr w:type="spellEnd"/>
    </w:p>
    <w:p w:rsidR="000B7A5B" w:rsidRDefault="000B7A5B" w:rsidP="000B7A5B">
      <w:pPr>
        <w:ind w:firstLine="284"/>
        <w:jc w:val="both"/>
        <w:rPr>
          <w:rFonts w:eastAsia="Calibri"/>
          <w:b/>
          <w:iCs/>
          <w:kern w:val="20"/>
          <w:sz w:val="28"/>
          <w:szCs w:val="28"/>
        </w:rPr>
      </w:pPr>
    </w:p>
    <w:p w:rsidR="000B7A5B" w:rsidRPr="000B7A5B" w:rsidRDefault="000B7A5B" w:rsidP="000B7A5B">
      <w:pPr>
        <w:ind w:firstLine="284"/>
        <w:jc w:val="both"/>
        <w:rPr>
          <w:rFonts w:eastAsia="Calibri"/>
          <w:b/>
          <w:kern w:val="20"/>
          <w:sz w:val="22"/>
          <w:szCs w:val="22"/>
        </w:rPr>
      </w:pPr>
      <w:r w:rsidRPr="000B7A5B">
        <w:rPr>
          <w:rFonts w:eastAsia="Calibri"/>
          <w:b/>
          <w:kern w:val="20"/>
          <w:sz w:val="22"/>
          <w:szCs w:val="22"/>
        </w:rPr>
        <w:t>Аннотация</w:t>
      </w:r>
    </w:p>
    <w:p w:rsidR="000B7A5B" w:rsidRPr="000B7A5B" w:rsidRDefault="000B7A5B" w:rsidP="000B7A5B">
      <w:pPr>
        <w:ind w:firstLine="284"/>
        <w:jc w:val="both"/>
        <w:rPr>
          <w:rFonts w:eastAsia="Calibri"/>
          <w:i/>
          <w:iCs/>
          <w:kern w:val="2"/>
          <w:sz w:val="22"/>
          <w:szCs w:val="22"/>
          <w:lang w:eastAsia="en-US"/>
        </w:rPr>
      </w:pPr>
      <w:r w:rsidRPr="000B7A5B">
        <w:rPr>
          <w:rFonts w:eastAsia="Calibri"/>
          <w:b/>
          <w:bCs/>
          <w:i/>
          <w:iCs/>
          <w:kern w:val="2"/>
          <w:sz w:val="22"/>
          <w:szCs w:val="22"/>
          <w:lang w:eastAsia="en-US"/>
        </w:rPr>
        <w:t xml:space="preserve">Проблема исследования и обоснование ее актуальности. </w:t>
      </w:r>
      <w:r w:rsidRPr="000B7A5B">
        <w:rPr>
          <w:rFonts w:eastAsia="Calibri"/>
          <w:i/>
          <w:iCs/>
          <w:kern w:val="2"/>
          <w:sz w:val="22"/>
          <w:szCs w:val="22"/>
          <w:lang w:eastAsia="en-US"/>
        </w:rPr>
        <w:t>Актуализируется</w:t>
      </w:r>
      <w:r w:rsidRPr="000B7A5B">
        <w:rPr>
          <w:rFonts w:eastAsia="Calibri"/>
          <w:b/>
          <w:bCs/>
          <w:i/>
          <w:iCs/>
          <w:kern w:val="2"/>
          <w:sz w:val="22"/>
          <w:szCs w:val="22"/>
          <w:lang w:eastAsia="en-US"/>
        </w:rPr>
        <w:t xml:space="preserve"> </w:t>
      </w:r>
      <w:r w:rsidRPr="000B7A5B">
        <w:rPr>
          <w:rFonts w:eastAsia="Calibri"/>
          <w:i/>
          <w:iCs/>
          <w:kern w:val="2"/>
          <w:sz w:val="22"/>
          <w:szCs w:val="22"/>
          <w:lang w:eastAsia="en-US"/>
        </w:rPr>
        <w:t xml:space="preserve">проблема использования учителями общеобразовательных организаций технологий неформального образования в процессе повышения профессиональной квалификации. Анализируются мотивы, влияющие на желание учителей заниматься самообразованием. Рассматриваются вопросы умения педагогов организовывать образовательное пространство с учетом восполнения собственных профессиональных дефицитов. Обосновывается идея двухстороннего взаимодействия педагогов с образовательным пространством, в ходе которого они выступают как в роли объектов, так и субъектов последнего. Рассматривается ситуация, позволяющая педагогам выступать элементами образовательного пространства друг друга. </w:t>
      </w:r>
    </w:p>
    <w:p w:rsidR="000B7A5B" w:rsidRPr="000B7A5B" w:rsidRDefault="000B7A5B" w:rsidP="000B7A5B">
      <w:pPr>
        <w:ind w:firstLine="284"/>
        <w:jc w:val="both"/>
        <w:rPr>
          <w:rFonts w:eastAsia="Calibri"/>
          <w:i/>
          <w:iCs/>
          <w:kern w:val="2"/>
          <w:sz w:val="22"/>
          <w:szCs w:val="22"/>
          <w:lang w:eastAsia="en-US"/>
        </w:rPr>
      </w:pPr>
      <w:r w:rsidRPr="000B7A5B">
        <w:rPr>
          <w:rFonts w:eastAsia="Calibri"/>
          <w:b/>
          <w:bCs/>
          <w:i/>
          <w:iCs/>
          <w:kern w:val="2"/>
          <w:sz w:val="22"/>
          <w:szCs w:val="22"/>
          <w:lang w:eastAsia="en-US"/>
        </w:rPr>
        <w:t>Целью исследования</w:t>
      </w:r>
      <w:r w:rsidRPr="000B7A5B">
        <w:rPr>
          <w:rFonts w:eastAsia="Calibri"/>
          <w:i/>
          <w:iCs/>
          <w:kern w:val="2"/>
          <w:sz w:val="22"/>
          <w:szCs w:val="22"/>
          <w:lang w:eastAsia="en-US"/>
        </w:rPr>
        <w:t xml:space="preserve"> является поиск оптимального варианта сочетания элементов формального и неформального образования при организации образовательного пространства, направленного на повышение квалификации педагогов общеобразовательных организаций. </w:t>
      </w:r>
    </w:p>
    <w:p w:rsidR="000B7A5B" w:rsidRPr="000B7A5B" w:rsidRDefault="000B7A5B" w:rsidP="000B7A5B">
      <w:pPr>
        <w:ind w:firstLine="284"/>
        <w:jc w:val="both"/>
        <w:rPr>
          <w:rFonts w:eastAsia="Calibri"/>
          <w:i/>
          <w:iCs/>
          <w:kern w:val="2"/>
          <w:sz w:val="22"/>
          <w:szCs w:val="22"/>
          <w:lang w:eastAsia="en-US"/>
        </w:rPr>
      </w:pPr>
      <w:r w:rsidRPr="000B7A5B">
        <w:rPr>
          <w:rFonts w:eastAsia="Calibri"/>
          <w:b/>
          <w:bCs/>
          <w:i/>
          <w:iCs/>
          <w:kern w:val="2"/>
          <w:sz w:val="22"/>
          <w:szCs w:val="22"/>
          <w:lang w:eastAsia="en-US"/>
        </w:rPr>
        <w:t>Методологической базой</w:t>
      </w:r>
      <w:r w:rsidRPr="000B7A5B">
        <w:rPr>
          <w:rFonts w:eastAsia="Calibri"/>
          <w:i/>
          <w:iCs/>
          <w:kern w:val="2"/>
          <w:sz w:val="22"/>
          <w:szCs w:val="22"/>
          <w:lang w:eastAsia="en-US"/>
        </w:rPr>
        <w:t xml:space="preserve"> исследования послужил анализ научных публикаций, отражающих вопросы образовательного пространства, непрерывного, формального и неформального образования. Были использованы </w:t>
      </w:r>
      <w:proofErr w:type="gramStart"/>
      <w:r w:rsidRPr="000B7A5B">
        <w:rPr>
          <w:rFonts w:eastAsia="Calibri"/>
          <w:i/>
          <w:iCs/>
          <w:kern w:val="2"/>
          <w:sz w:val="22"/>
          <w:szCs w:val="22"/>
          <w:lang w:eastAsia="en-US"/>
        </w:rPr>
        <w:t>сравнительный</w:t>
      </w:r>
      <w:proofErr w:type="gramEnd"/>
      <w:r w:rsidRPr="000B7A5B">
        <w:rPr>
          <w:rFonts w:eastAsia="Calibri"/>
          <w:i/>
          <w:iCs/>
          <w:kern w:val="2"/>
          <w:sz w:val="22"/>
          <w:szCs w:val="22"/>
          <w:lang w:eastAsia="en-US"/>
        </w:rPr>
        <w:t xml:space="preserve">, </w:t>
      </w:r>
      <w:proofErr w:type="spellStart"/>
      <w:r w:rsidRPr="000B7A5B">
        <w:rPr>
          <w:rFonts w:eastAsia="Calibri"/>
          <w:i/>
          <w:iCs/>
          <w:kern w:val="2"/>
          <w:sz w:val="22"/>
          <w:szCs w:val="22"/>
          <w:lang w:eastAsia="en-US"/>
        </w:rPr>
        <w:t>деятельностный</w:t>
      </w:r>
      <w:proofErr w:type="spellEnd"/>
      <w:r w:rsidRPr="000B7A5B">
        <w:rPr>
          <w:rFonts w:eastAsia="Calibri"/>
          <w:i/>
          <w:iCs/>
          <w:kern w:val="2"/>
          <w:sz w:val="22"/>
          <w:szCs w:val="22"/>
          <w:lang w:eastAsia="en-US"/>
        </w:rPr>
        <w:t xml:space="preserve"> и системные подходы. В основу теоретического обоснования исследования легли диалектическая, синергетическая и </w:t>
      </w:r>
      <w:proofErr w:type="spellStart"/>
      <w:r w:rsidRPr="000B7A5B">
        <w:rPr>
          <w:rFonts w:eastAsia="Calibri"/>
          <w:i/>
          <w:iCs/>
          <w:kern w:val="2"/>
          <w:sz w:val="22"/>
          <w:szCs w:val="22"/>
          <w:lang w:eastAsia="en-US"/>
        </w:rPr>
        <w:t>холическая</w:t>
      </w:r>
      <w:proofErr w:type="spellEnd"/>
      <w:r w:rsidRPr="000B7A5B">
        <w:rPr>
          <w:rFonts w:eastAsia="Calibri"/>
          <w:i/>
          <w:iCs/>
          <w:kern w:val="2"/>
          <w:sz w:val="22"/>
          <w:szCs w:val="22"/>
          <w:lang w:eastAsia="en-US"/>
        </w:rPr>
        <w:t xml:space="preserve"> теория. Эмпирические данные собирались с помощью опросного </w:t>
      </w:r>
      <w:proofErr w:type="gramStart"/>
      <w:r w:rsidRPr="000B7A5B">
        <w:rPr>
          <w:rFonts w:eastAsia="Calibri"/>
          <w:i/>
          <w:iCs/>
          <w:kern w:val="2"/>
          <w:sz w:val="22"/>
          <w:szCs w:val="22"/>
          <w:lang w:eastAsia="en-US"/>
        </w:rPr>
        <w:t>метода</w:t>
      </w:r>
      <w:proofErr w:type="gramEnd"/>
      <w:r w:rsidRPr="000B7A5B">
        <w:rPr>
          <w:rFonts w:eastAsia="Calibri"/>
          <w:i/>
          <w:iCs/>
          <w:kern w:val="2"/>
          <w:sz w:val="22"/>
          <w:szCs w:val="22"/>
          <w:lang w:eastAsia="en-US"/>
        </w:rPr>
        <w:t xml:space="preserve"> с использованием специально разработанной анкеты. </w:t>
      </w:r>
    </w:p>
    <w:p w:rsidR="000B7A5B" w:rsidRPr="000B7A5B" w:rsidRDefault="000B7A5B" w:rsidP="000B7A5B">
      <w:pPr>
        <w:ind w:firstLine="284"/>
        <w:jc w:val="both"/>
        <w:rPr>
          <w:rFonts w:eastAsia="Calibri"/>
          <w:i/>
          <w:iCs/>
          <w:kern w:val="2"/>
          <w:sz w:val="22"/>
          <w:szCs w:val="22"/>
          <w:lang w:eastAsia="en-US"/>
        </w:rPr>
      </w:pPr>
      <w:r w:rsidRPr="000B7A5B">
        <w:rPr>
          <w:rFonts w:eastAsia="Calibri"/>
          <w:i/>
          <w:iCs/>
          <w:kern w:val="2"/>
          <w:sz w:val="22"/>
          <w:szCs w:val="22"/>
          <w:lang w:eastAsia="en-US"/>
        </w:rPr>
        <w:lastRenderedPageBreak/>
        <w:t xml:space="preserve">Исследование показало наиболее предпочитаемые педагогами формы обучения в процессе повышения квалификации, а также их понимание сущности формального и неформального образования. Анализ результатов опроса выявил наличие проблемы использования учителями полученных на курсах повышения квалификации знаний в педагогической практике. </w:t>
      </w:r>
      <w:r w:rsidRPr="000B7A5B">
        <w:rPr>
          <w:rFonts w:eastAsia="Calibri"/>
          <w:b/>
          <w:bCs/>
          <w:i/>
          <w:iCs/>
          <w:kern w:val="2"/>
          <w:sz w:val="22"/>
          <w:szCs w:val="22"/>
          <w:lang w:eastAsia="en-US"/>
        </w:rPr>
        <w:t>Теоретическая значимость</w:t>
      </w:r>
      <w:r w:rsidRPr="000B7A5B">
        <w:rPr>
          <w:rFonts w:eastAsia="Calibri"/>
          <w:i/>
          <w:iCs/>
          <w:kern w:val="2"/>
          <w:sz w:val="22"/>
          <w:szCs w:val="22"/>
          <w:lang w:eastAsia="en-US"/>
        </w:rPr>
        <w:t xml:space="preserve"> заключается в определении основных направлений дальнейшего развития неформального образования в процессе повышения профессиональной квалификации педагогических работников. </w:t>
      </w:r>
      <w:r w:rsidRPr="000B7A5B">
        <w:rPr>
          <w:rFonts w:eastAsia="Calibri"/>
          <w:b/>
          <w:bCs/>
          <w:i/>
          <w:iCs/>
          <w:kern w:val="2"/>
          <w:sz w:val="22"/>
          <w:szCs w:val="22"/>
          <w:lang w:eastAsia="en-US"/>
        </w:rPr>
        <w:t>Практическая значимость</w:t>
      </w:r>
      <w:r w:rsidRPr="000B7A5B">
        <w:rPr>
          <w:rFonts w:eastAsia="Calibri"/>
          <w:i/>
          <w:iCs/>
          <w:kern w:val="2"/>
          <w:sz w:val="22"/>
          <w:szCs w:val="22"/>
          <w:lang w:eastAsia="en-US"/>
        </w:rPr>
        <w:t xml:space="preserve"> состоит в рекомендациях, направленных на повышение интереса педагогов к отдельным технологиям неформального образования.</w:t>
      </w:r>
    </w:p>
    <w:p w:rsidR="000B7A5B" w:rsidRPr="000B7A5B" w:rsidRDefault="000B7A5B" w:rsidP="000B7A5B">
      <w:pPr>
        <w:ind w:firstLine="284"/>
        <w:jc w:val="both"/>
        <w:textAlignment w:val="top"/>
        <w:rPr>
          <w:sz w:val="22"/>
          <w:szCs w:val="22"/>
          <w:lang w:val="en-US" w:eastAsia="en-US"/>
        </w:rPr>
      </w:pPr>
      <w:r w:rsidRPr="000B7A5B">
        <w:rPr>
          <w:rFonts w:eastAsia="Calibri"/>
          <w:b/>
          <w:sz w:val="22"/>
          <w:szCs w:val="22"/>
          <w:lang w:val="en-US" w:eastAsia="en-US"/>
        </w:rPr>
        <w:t>Abstract</w:t>
      </w:r>
    </w:p>
    <w:p w:rsidR="000B7A5B" w:rsidRPr="000B7A5B" w:rsidRDefault="000B7A5B" w:rsidP="000B7A5B">
      <w:pPr>
        <w:ind w:firstLine="284"/>
        <w:jc w:val="both"/>
        <w:rPr>
          <w:rFonts w:eastAsia="Calibri"/>
          <w:b/>
          <w:bCs/>
          <w:kern w:val="2"/>
          <w:sz w:val="22"/>
          <w:szCs w:val="22"/>
          <w:lang w:val="en-US" w:eastAsia="en-US"/>
        </w:rPr>
      </w:pPr>
      <w:proofErr w:type="gramStart"/>
      <w:r w:rsidRPr="000B7A5B">
        <w:rPr>
          <w:rFonts w:eastAsia="Calibri"/>
          <w:b/>
          <w:bCs/>
          <w:i/>
          <w:iCs/>
          <w:kern w:val="2"/>
          <w:sz w:val="22"/>
          <w:szCs w:val="22"/>
          <w:lang w:val="en-US" w:eastAsia="en-US"/>
        </w:rPr>
        <w:t>The research problem and the rationale for its relevance.</w:t>
      </w:r>
      <w:proofErr w:type="gramEnd"/>
      <w:r w:rsidRPr="000B7A5B">
        <w:rPr>
          <w:rFonts w:ascii="Calibri" w:eastAsia="Calibri" w:hAnsi="Calibri"/>
          <w:i/>
          <w:iCs/>
          <w:kern w:val="2"/>
          <w:sz w:val="22"/>
          <w:szCs w:val="22"/>
          <w:lang w:val="en-US" w:eastAsia="en-US"/>
        </w:rPr>
        <w:t xml:space="preserve"> </w:t>
      </w:r>
      <w:r w:rsidRPr="000B7A5B">
        <w:rPr>
          <w:rFonts w:eastAsia="Calibri"/>
          <w:i/>
          <w:iCs/>
          <w:kern w:val="2"/>
          <w:sz w:val="22"/>
          <w:szCs w:val="22"/>
          <w:lang w:val="en-US" w:eastAsia="en-US"/>
        </w:rPr>
        <w:t>The problem of using non-formal education technologies by teachers of general educational organizations in the process of professional development is actualized. Motives influencing teachers' desire to engage in self-education are analyzed. The questions of teachers' ability to organize educational space taking into account the filling of their own professional deficits is considered. The idea of two-sided interaction of teachers with the educational space, during which they act both as objects and subjects of the latter, is substantiated. The situation that allows teachers to act as elements of each other's educational space is considered.</w:t>
      </w:r>
    </w:p>
    <w:p w:rsidR="000B7A5B" w:rsidRPr="000B7A5B" w:rsidRDefault="000B7A5B" w:rsidP="000B7A5B">
      <w:pPr>
        <w:ind w:firstLine="284"/>
        <w:jc w:val="both"/>
        <w:rPr>
          <w:rFonts w:eastAsia="Calibri"/>
          <w:b/>
          <w:bCs/>
          <w:i/>
          <w:kern w:val="2"/>
          <w:sz w:val="22"/>
          <w:szCs w:val="22"/>
          <w:lang w:val="en-US" w:eastAsia="en-US"/>
        </w:rPr>
      </w:pPr>
      <w:r w:rsidRPr="000B7A5B">
        <w:rPr>
          <w:rFonts w:eastAsia="Calibri"/>
          <w:b/>
          <w:bCs/>
          <w:i/>
          <w:kern w:val="2"/>
          <w:sz w:val="22"/>
          <w:szCs w:val="22"/>
          <w:lang w:val="en-US" w:eastAsia="en-US"/>
        </w:rPr>
        <w:t xml:space="preserve">The goal of the research </w:t>
      </w:r>
      <w:r w:rsidRPr="000B7A5B">
        <w:rPr>
          <w:rFonts w:eastAsia="Calibri"/>
          <w:i/>
          <w:kern w:val="2"/>
          <w:sz w:val="22"/>
          <w:szCs w:val="22"/>
          <w:lang w:val="en-US" w:eastAsia="en-US"/>
        </w:rPr>
        <w:t>is to find the optimal option of combining elements of formal and non-formal education in the organization of educational space aimed at improving the qualifications of teachers of general education organizations.</w:t>
      </w:r>
      <w:r w:rsidRPr="000B7A5B">
        <w:rPr>
          <w:rFonts w:eastAsia="Calibri"/>
          <w:b/>
          <w:bCs/>
          <w:i/>
          <w:kern w:val="2"/>
          <w:sz w:val="22"/>
          <w:szCs w:val="22"/>
          <w:lang w:val="en-US" w:eastAsia="en-US"/>
        </w:rPr>
        <w:t xml:space="preserve"> </w:t>
      </w:r>
    </w:p>
    <w:p w:rsidR="000B7A5B" w:rsidRPr="000B7A5B" w:rsidRDefault="000B7A5B" w:rsidP="000B7A5B">
      <w:pPr>
        <w:ind w:firstLine="284"/>
        <w:jc w:val="both"/>
        <w:rPr>
          <w:rFonts w:eastAsia="Calibri"/>
          <w:b/>
          <w:bCs/>
          <w:i/>
          <w:kern w:val="2"/>
          <w:sz w:val="22"/>
          <w:szCs w:val="22"/>
          <w:lang w:val="en-US" w:eastAsia="en-US"/>
        </w:rPr>
      </w:pPr>
      <w:r w:rsidRPr="000B7A5B">
        <w:rPr>
          <w:rFonts w:eastAsia="Calibri"/>
          <w:b/>
          <w:bCs/>
          <w:i/>
          <w:kern w:val="2"/>
          <w:sz w:val="22"/>
          <w:szCs w:val="22"/>
          <w:lang w:val="en-US" w:eastAsia="en-US"/>
        </w:rPr>
        <w:t xml:space="preserve">The methodological basis </w:t>
      </w:r>
      <w:r w:rsidRPr="000B7A5B">
        <w:rPr>
          <w:rFonts w:eastAsia="Calibri"/>
          <w:i/>
          <w:kern w:val="2"/>
          <w:sz w:val="22"/>
          <w:szCs w:val="22"/>
          <w:lang w:val="en-US" w:eastAsia="en-US"/>
        </w:rPr>
        <w:t>of the research was the analysis of scientific publications reflecting the issues of educational space, continuous, formal and non-formal education. Comparative, activity and system approaches were used. Dialectical, synergetic and holistic theories formed the basis of the theoretical rationale of the research. Empirical data were collected by means of survey method using a specially designed questionnaire.</w:t>
      </w:r>
    </w:p>
    <w:p w:rsidR="000B7A5B" w:rsidRPr="000B7A5B" w:rsidRDefault="000B7A5B" w:rsidP="000B7A5B">
      <w:pPr>
        <w:ind w:firstLine="284"/>
        <w:jc w:val="both"/>
        <w:rPr>
          <w:rFonts w:eastAsia="Calibri"/>
          <w:b/>
          <w:i/>
          <w:sz w:val="22"/>
          <w:szCs w:val="22"/>
          <w:lang w:val="en-US" w:eastAsia="en-US"/>
        </w:rPr>
      </w:pPr>
      <w:r w:rsidRPr="000B7A5B">
        <w:rPr>
          <w:rFonts w:eastAsia="Calibri"/>
          <w:i/>
          <w:kern w:val="2"/>
          <w:sz w:val="22"/>
          <w:szCs w:val="22"/>
          <w:lang w:val="en-US" w:eastAsia="en-US"/>
        </w:rPr>
        <w:t xml:space="preserve">The research has shown the most preferred forms of training by teachers in the process of advanced training, as well as their understanding of the essence of formal and non-formal education. The analysis of the survey results revealed the existence of the problem of teachers' use of knowledge obtained at the advanced training courses in pedagogical practice. </w:t>
      </w:r>
      <w:r w:rsidRPr="000B7A5B">
        <w:rPr>
          <w:rFonts w:eastAsia="Calibri"/>
          <w:b/>
          <w:bCs/>
          <w:i/>
          <w:kern w:val="2"/>
          <w:sz w:val="22"/>
          <w:szCs w:val="22"/>
          <w:lang w:val="en-US" w:eastAsia="en-US"/>
        </w:rPr>
        <w:t>Theoretical significance</w:t>
      </w:r>
      <w:r w:rsidRPr="000B7A5B">
        <w:rPr>
          <w:rFonts w:eastAsia="Calibri"/>
          <w:i/>
          <w:kern w:val="2"/>
          <w:sz w:val="22"/>
          <w:szCs w:val="22"/>
          <w:lang w:val="en-US" w:eastAsia="en-US"/>
        </w:rPr>
        <w:t xml:space="preserve"> consists in determining the main directions of further development of non-formal education in the process of advanced professional training of teachers. </w:t>
      </w:r>
      <w:r w:rsidRPr="000B7A5B">
        <w:rPr>
          <w:rFonts w:eastAsia="Calibri"/>
          <w:b/>
          <w:bCs/>
          <w:i/>
          <w:kern w:val="2"/>
          <w:sz w:val="22"/>
          <w:szCs w:val="22"/>
          <w:lang w:val="en-US" w:eastAsia="en-US"/>
        </w:rPr>
        <w:t>Practical significance</w:t>
      </w:r>
      <w:r w:rsidRPr="000B7A5B">
        <w:rPr>
          <w:rFonts w:eastAsia="Calibri"/>
          <w:i/>
          <w:kern w:val="2"/>
          <w:sz w:val="22"/>
          <w:szCs w:val="22"/>
          <w:lang w:val="en-US" w:eastAsia="en-US"/>
        </w:rPr>
        <w:t xml:space="preserve"> consists in the recommendations aimed at increasing the interest of teachers in certain technologies of non-formal education.</w:t>
      </w:r>
    </w:p>
    <w:p w:rsidR="000B7A5B" w:rsidRPr="000B7A5B" w:rsidRDefault="000B7A5B" w:rsidP="000B7A5B">
      <w:pPr>
        <w:ind w:firstLine="284"/>
        <w:jc w:val="both"/>
        <w:rPr>
          <w:rFonts w:eastAsia="Calibri"/>
          <w:i/>
          <w:iCs/>
          <w:kern w:val="2"/>
          <w:sz w:val="22"/>
          <w:szCs w:val="22"/>
          <w:lang w:eastAsia="en-US"/>
        </w:rPr>
      </w:pPr>
      <w:r w:rsidRPr="000B7A5B">
        <w:rPr>
          <w:rFonts w:eastAsia="Calibri"/>
          <w:b/>
          <w:i/>
          <w:spacing w:val="4"/>
          <w:sz w:val="22"/>
          <w:szCs w:val="22"/>
          <w:lang w:eastAsia="en-US"/>
        </w:rPr>
        <w:t xml:space="preserve">Ключевые слова: </w:t>
      </w:r>
      <w:r w:rsidRPr="000B7A5B">
        <w:rPr>
          <w:rFonts w:eastAsia="Calibri"/>
          <w:i/>
          <w:iCs/>
          <w:kern w:val="2"/>
          <w:sz w:val="22"/>
          <w:szCs w:val="22"/>
          <w:lang w:eastAsia="en-US"/>
        </w:rPr>
        <w:t>повышение квалификации, непрерывное экологическое образование, самообразование, образовательное пространство, неформальное образование, непрерывное образование.</w:t>
      </w:r>
    </w:p>
    <w:p w:rsidR="000B7A5B" w:rsidRPr="000B7A5B" w:rsidRDefault="000B7A5B" w:rsidP="000B7A5B">
      <w:pPr>
        <w:ind w:firstLine="284"/>
        <w:jc w:val="both"/>
        <w:rPr>
          <w:rFonts w:eastAsia="Calibri"/>
          <w:i/>
          <w:spacing w:val="4"/>
          <w:sz w:val="22"/>
          <w:szCs w:val="22"/>
          <w:lang w:val="en-US" w:eastAsia="en-US"/>
        </w:rPr>
      </w:pPr>
      <w:r w:rsidRPr="000B7A5B">
        <w:rPr>
          <w:rFonts w:eastAsia="Calibri"/>
          <w:b/>
          <w:i/>
          <w:spacing w:val="4"/>
          <w:sz w:val="22"/>
          <w:szCs w:val="22"/>
          <w:lang w:val="en-US" w:eastAsia="en-US"/>
        </w:rPr>
        <w:t>Keywords:</w:t>
      </w:r>
      <w:r w:rsidRPr="000B7A5B">
        <w:rPr>
          <w:rFonts w:eastAsia="Calibri"/>
          <w:i/>
          <w:spacing w:val="4"/>
          <w:sz w:val="22"/>
          <w:szCs w:val="22"/>
          <w:lang w:val="en-US" w:eastAsia="en-US"/>
        </w:rPr>
        <w:t xml:space="preserve"> advanced training, continuous environmental education, self-education, educational space, non-formal education, continuous education.</w:t>
      </w:r>
    </w:p>
    <w:p w:rsidR="000B7A5B" w:rsidRDefault="000B7A5B">
      <w:pPr>
        <w:spacing w:after="200" w:line="276" w:lineRule="auto"/>
        <w:rPr>
          <w:rFonts w:eastAsia="Calibri"/>
          <w:i/>
          <w:spacing w:val="6"/>
          <w:sz w:val="22"/>
          <w:szCs w:val="22"/>
          <w:lang w:val="en-US" w:eastAsia="en-US"/>
        </w:rPr>
      </w:pPr>
      <w:r>
        <w:rPr>
          <w:rFonts w:eastAsia="Calibri"/>
          <w:i/>
          <w:spacing w:val="6"/>
          <w:sz w:val="22"/>
          <w:szCs w:val="22"/>
          <w:lang w:val="en-US" w:eastAsia="en-US"/>
        </w:rPr>
        <w:br w:type="page"/>
      </w:r>
    </w:p>
    <w:p w:rsidR="000B7A5B" w:rsidRPr="000B7A5B" w:rsidRDefault="000B7A5B" w:rsidP="000B7A5B">
      <w:pPr>
        <w:tabs>
          <w:tab w:val="left" w:pos="709"/>
        </w:tabs>
        <w:ind w:left="284"/>
        <w:jc w:val="both"/>
        <w:outlineLvl w:val="0"/>
        <w:rPr>
          <w:rFonts w:eastAsia="Calibri"/>
          <w:kern w:val="20"/>
        </w:rPr>
      </w:pPr>
      <w:r w:rsidRPr="000B7A5B">
        <w:rPr>
          <w:rFonts w:eastAsia="Calibri"/>
        </w:rPr>
        <w:lastRenderedPageBreak/>
        <w:t>УДК 371.12</w:t>
      </w:r>
    </w:p>
    <w:p w:rsidR="000B7A5B" w:rsidRPr="000B7A5B" w:rsidRDefault="000B7A5B" w:rsidP="000B7A5B">
      <w:pPr>
        <w:tabs>
          <w:tab w:val="left" w:pos="709"/>
        </w:tabs>
        <w:ind w:left="284"/>
        <w:jc w:val="both"/>
        <w:outlineLvl w:val="0"/>
        <w:rPr>
          <w:rFonts w:eastAsia="Calibri"/>
          <w:kern w:val="20"/>
        </w:rPr>
      </w:pPr>
    </w:p>
    <w:p w:rsidR="000B7A5B" w:rsidRPr="000B7A5B" w:rsidRDefault="000B7A5B" w:rsidP="000B7A5B">
      <w:pPr>
        <w:spacing w:before="40" w:after="40"/>
        <w:ind w:left="284"/>
        <w:jc w:val="both"/>
        <w:rPr>
          <w:rFonts w:eastAsia="Calibri"/>
          <w:b/>
          <w:sz w:val="32"/>
          <w:szCs w:val="32"/>
          <w:lang w:eastAsia="x-none"/>
        </w:rPr>
      </w:pPr>
      <w:r w:rsidRPr="000B7A5B">
        <w:rPr>
          <w:rFonts w:eastAsia="Calibri"/>
          <w:b/>
          <w:sz w:val="32"/>
          <w:szCs w:val="32"/>
          <w:lang w:eastAsia="x-none"/>
        </w:rPr>
        <w:t xml:space="preserve">Педагогические принципы содействия учителю </w:t>
      </w:r>
    </w:p>
    <w:p w:rsidR="000B7A5B" w:rsidRPr="000B7A5B" w:rsidRDefault="000B7A5B" w:rsidP="000B7A5B">
      <w:pPr>
        <w:spacing w:before="40" w:after="40"/>
        <w:ind w:left="284"/>
        <w:jc w:val="both"/>
        <w:rPr>
          <w:rFonts w:eastAsia="Calibri"/>
          <w:b/>
          <w:sz w:val="32"/>
          <w:szCs w:val="32"/>
          <w:lang w:eastAsia="x-none"/>
        </w:rPr>
      </w:pPr>
      <w:r w:rsidRPr="000B7A5B">
        <w:rPr>
          <w:rFonts w:eastAsia="Calibri"/>
          <w:b/>
          <w:sz w:val="32"/>
          <w:szCs w:val="32"/>
          <w:lang w:eastAsia="x-none"/>
        </w:rPr>
        <w:t xml:space="preserve">в становлении индивидуального стиля </w:t>
      </w:r>
    </w:p>
    <w:p w:rsidR="000B7A5B" w:rsidRPr="000B7A5B" w:rsidRDefault="000B7A5B" w:rsidP="000B7A5B">
      <w:pPr>
        <w:spacing w:before="40" w:after="40"/>
        <w:ind w:left="284"/>
        <w:jc w:val="both"/>
        <w:rPr>
          <w:rFonts w:eastAsia="Calibri"/>
          <w:b/>
          <w:sz w:val="32"/>
          <w:szCs w:val="32"/>
          <w:lang w:eastAsia="x-none"/>
        </w:rPr>
      </w:pPr>
      <w:r w:rsidRPr="000B7A5B">
        <w:rPr>
          <w:rFonts w:eastAsia="Calibri"/>
          <w:b/>
          <w:sz w:val="32"/>
          <w:szCs w:val="32"/>
          <w:lang w:eastAsia="x-none"/>
        </w:rPr>
        <w:t>педагогической деятельности</w:t>
      </w:r>
    </w:p>
    <w:p w:rsidR="000B7A5B" w:rsidRPr="000B7A5B" w:rsidRDefault="000B7A5B" w:rsidP="000B7A5B">
      <w:pPr>
        <w:ind w:left="284"/>
        <w:rPr>
          <w:rFonts w:eastAsia="Calibri"/>
          <w:b/>
          <w:bCs/>
          <w:kern w:val="20"/>
          <w:sz w:val="16"/>
          <w:szCs w:val="16"/>
        </w:rPr>
      </w:pPr>
    </w:p>
    <w:p w:rsidR="000B7A5B" w:rsidRPr="000B7A5B" w:rsidRDefault="000B7A5B" w:rsidP="000B7A5B">
      <w:pPr>
        <w:ind w:left="284"/>
        <w:rPr>
          <w:rFonts w:eastAsia="Calibri"/>
          <w:b/>
          <w:lang w:eastAsia="en-US"/>
        </w:rPr>
      </w:pPr>
      <w:r w:rsidRPr="000B7A5B">
        <w:rPr>
          <w:rFonts w:eastAsia="Calibri"/>
          <w:b/>
          <w:lang w:eastAsia="en-US"/>
        </w:rPr>
        <w:t xml:space="preserve">П. Х. Хасанова </w:t>
      </w:r>
    </w:p>
    <w:p w:rsidR="000B7A5B" w:rsidRPr="000B7A5B" w:rsidRDefault="000B7A5B" w:rsidP="000B7A5B">
      <w:pPr>
        <w:ind w:left="284"/>
        <w:rPr>
          <w:rFonts w:eastAsia="Calibri"/>
          <w:bCs/>
          <w:kern w:val="20"/>
        </w:rPr>
      </w:pPr>
      <w:r w:rsidRPr="000B7A5B">
        <w:rPr>
          <w:rFonts w:eastAsia="Calibri"/>
          <w:bCs/>
          <w:kern w:val="20"/>
          <w:lang w:val="en-US"/>
        </w:rPr>
        <w:t>https</w:t>
      </w:r>
      <w:r w:rsidRPr="000B7A5B">
        <w:rPr>
          <w:rFonts w:eastAsia="Calibri"/>
          <w:bCs/>
          <w:kern w:val="20"/>
        </w:rPr>
        <w:t>://</w:t>
      </w:r>
      <w:proofErr w:type="spellStart"/>
      <w:r w:rsidRPr="000B7A5B">
        <w:rPr>
          <w:rFonts w:eastAsia="Calibri"/>
          <w:bCs/>
          <w:kern w:val="20"/>
          <w:lang w:val="en-US"/>
        </w:rPr>
        <w:t>orcid</w:t>
      </w:r>
      <w:proofErr w:type="spellEnd"/>
      <w:r w:rsidRPr="000B7A5B">
        <w:rPr>
          <w:rFonts w:eastAsia="Calibri"/>
          <w:bCs/>
          <w:kern w:val="20"/>
        </w:rPr>
        <w:t>.</w:t>
      </w:r>
      <w:r w:rsidRPr="000B7A5B">
        <w:rPr>
          <w:rFonts w:eastAsia="Calibri"/>
          <w:bCs/>
          <w:kern w:val="20"/>
          <w:lang w:val="en-US"/>
        </w:rPr>
        <w:t>org</w:t>
      </w:r>
      <w:r w:rsidRPr="000B7A5B">
        <w:rPr>
          <w:rFonts w:eastAsia="Calibri"/>
          <w:bCs/>
          <w:kern w:val="20"/>
        </w:rPr>
        <w:t>/0000-0003-2260-4203</w:t>
      </w:r>
    </w:p>
    <w:p w:rsidR="000B7A5B" w:rsidRPr="000B7A5B" w:rsidRDefault="000B7A5B" w:rsidP="000B7A5B">
      <w:pPr>
        <w:ind w:left="284"/>
        <w:rPr>
          <w:rFonts w:eastAsia="Calibri"/>
          <w:lang w:val="en-US" w:eastAsia="en-US"/>
        </w:rPr>
      </w:pPr>
      <w:r w:rsidRPr="000B7A5B">
        <w:rPr>
          <w:rFonts w:eastAsia="Calibri"/>
          <w:bCs/>
          <w:kern w:val="20"/>
          <w:lang w:val="en-US"/>
        </w:rPr>
        <w:t>kafedra_terek@mail.ru</w:t>
      </w:r>
    </w:p>
    <w:p w:rsidR="000B7A5B" w:rsidRPr="000B7A5B" w:rsidRDefault="000B7A5B" w:rsidP="000B7A5B">
      <w:pPr>
        <w:ind w:left="284"/>
        <w:rPr>
          <w:rFonts w:eastAsia="Calibri"/>
          <w:sz w:val="32"/>
          <w:lang w:val="en-US" w:eastAsia="en-US"/>
        </w:rPr>
      </w:pPr>
    </w:p>
    <w:p w:rsidR="000B7A5B" w:rsidRPr="000B7A5B" w:rsidRDefault="000B7A5B" w:rsidP="000B7A5B">
      <w:pPr>
        <w:ind w:left="284"/>
        <w:rPr>
          <w:rFonts w:eastAsia="Calibri"/>
          <w:b/>
          <w:sz w:val="32"/>
          <w:szCs w:val="32"/>
          <w:shd w:val="clear" w:color="auto" w:fill="FFFFFF"/>
          <w:lang w:val="en-US"/>
        </w:rPr>
      </w:pPr>
      <w:r w:rsidRPr="000B7A5B">
        <w:rPr>
          <w:rFonts w:eastAsia="Calibri"/>
          <w:b/>
          <w:sz w:val="32"/>
          <w:szCs w:val="32"/>
          <w:shd w:val="clear" w:color="auto" w:fill="FFFFFF"/>
          <w:lang w:val="en-US"/>
        </w:rPr>
        <w:t xml:space="preserve">Pedagogical principles of assisting the teacher in the development of an individual teaching style individual style </w:t>
      </w:r>
    </w:p>
    <w:p w:rsidR="000B7A5B" w:rsidRPr="000B7A5B" w:rsidRDefault="000B7A5B" w:rsidP="000B7A5B">
      <w:pPr>
        <w:ind w:left="284"/>
        <w:rPr>
          <w:rFonts w:eastAsia="Calibri"/>
          <w:b/>
          <w:bCs/>
          <w:kern w:val="20"/>
          <w:sz w:val="32"/>
          <w:szCs w:val="32"/>
          <w:lang w:val="en-US"/>
        </w:rPr>
      </w:pPr>
      <w:proofErr w:type="gramStart"/>
      <w:r w:rsidRPr="000B7A5B">
        <w:rPr>
          <w:rFonts w:eastAsia="Calibri"/>
          <w:b/>
          <w:sz w:val="32"/>
          <w:szCs w:val="32"/>
          <w:shd w:val="clear" w:color="auto" w:fill="FFFFFF"/>
          <w:lang w:val="en-US"/>
        </w:rPr>
        <w:t>of</w:t>
      </w:r>
      <w:proofErr w:type="gramEnd"/>
      <w:r w:rsidRPr="000B7A5B">
        <w:rPr>
          <w:rFonts w:eastAsia="Calibri"/>
          <w:b/>
          <w:sz w:val="32"/>
          <w:szCs w:val="32"/>
          <w:shd w:val="clear" w:color="auto" w:fill="FFFFFF"/>
          <w:lang w:val="en-US"/>
        </w:rPr>
        <w:t xml:space="preserve"> pedagogical activity</w:t>
      </w:r>
    </w:p>
    <w:p w:rsidR="000B7A5B" w:rsidRPr="000B7A5B" w:rsidRDefault="000B7A5B" w:rsidP="000B7A5B">
      <w:pPr>
        <w:ind w:left="284"/>
        <w:rPr>
          <w:rFonts w:eastAsia="Calibri"/>
          <w:b/>
          <w:kern w:val="20"/>
          <w:sz w:val="16"/>
          <w:lang w:val="en-US"/>
        </w:rPr>
      </w:pPr>
    </w:p>
    <w:p w:rsidR="000B7A5B" w:rsidRPr="000B7A5B" w:rsidRDefault="000B7A5B" w:rsidP="000B7A5B">
      <w:pPr>
        <w:ind w:left="284"/>
        <w:rPr>
          <w:rFonts w:eastAsia="Calibri"/>
          <w:b/>
          <w:bCs/>
          <w:kern w:val="20"/>
          <w:lang w:val="en-US"/>
        </w:rPr>
      </w:pPr>
      <w:r w:rsidRPr="000B7A5B">
        <w:rPr>
          <w:rFonts w:eastAsia="Calibri"/>
          <w:b/>
          <w:bCs/>
          <w:kern w:val="20"/>
          <w:lang w:val="en-US"/>
        </w:rPr>
        <w:t xml:space="preserve">P. H. </w:t>
      </w:r>
      <w:proofErr w:type="spellStart"/>
      <w:r w:rsidRPr="000B7A5B">
        <w:rPr>
          <w:rFonts w:eastAsia="Calibri"/>
          <w:b/>
          <w:bCs/>
          <w:kern w:val="20"/>
          <w:lang w:val="en-US"/>
        </w:rPr>
        <w:t>Khasanova</w:t>
      </w:r>
      <w:proofErr w:type="spellEnd"/>
    </w:p>
    <w:p w:rsidR="000B7A5B" w:rsidRDefault="000B7A5B" w:rsidP="000B7A5B">
      <w:pPr>
        <w:ind w:firstLine="284"/>
        <w:jc w:val="both"/>
        <w:rPr>
          <w:rFonts w:eastAsia="Calibri"/>
          <w:b/>
          <w:iCs/>
          <w:kern w:val="20"/>
          <w:sz w:val="28"/>
          <w:szCs w:val="28"/>
        </w:rPr>
      </w:pPr>
    </w:p>
    <w:p w:rsidR="000B7A5B" w:rsidRPr="000B7A5B" w:rsidRDefault="000B7A5B" w:rsidP="000B7A5B">
      <w:pPr>
        <w:ind w:firstLine="284"/>
        <w:jc w:val="both"/>
        <w:rPr>
          <w:rFonts w:eastAsia="Calibri"/>
          <w:b/>
          <w:kern w:val="20"/>
          <w:sz w:val="22"/>
          <w:szCs w:val="22"/>
        </w:rPr>
      </w:pPr>
      <w:bookmarkStart w:id="3" w:name="_GoBack"/>
      <w:bookmarkEnd w:id="3"/>
      <w:r w:rsidRPr="000B7A5B">
        <w:rPr>
          <w:rFonts w:eastAsia="Calibri"/>
          <w:b/>
          <w:kern w:val="20"/>
          <w:sz w:val="22"/>
          <w:szCs w:val="22"/>
        </w:rPr>
        <w:t>Аннотация</w:t>
      </w:r>
    </w:p>
    <w:p w:rsidR="000B7A5B" w:rsidRPr="000B7A5B" w:rsidRDefault="000B7A5B" w:rsidP="000B7A5B">
      <w:pPr>
        <w:ind w:firstLine="284"/>
        <w:jc w:val="both"/>
        <w:rPr>
          <w:rFonts w:eastAsia="Arial Unicode MS"/>
          <w:i/>
          <w:sz w:val="22"/>
          <w:szCs w:val="22"/>
          <w:bdr w:val="nil"/>
        </w:rPr>
      </w:pPr>
      <w:r w:rsidRPr="000B7A5B">
        <w:rPr>
          <w:rFonts w:eastAsia="Calibri"/>
          <w:b/>
          <w:bCs/>
          <w:i/>
          <w:iCs/>
          <w:sz w:val="22"/>
          <w:szCs w:val="22"/>
          <w:lang w:eastAsia="en-US"/>
        </w:rPr>
        <w:t xml:space="preserve">Проблема исследования и обоснование ее актуальности. </w:t>
      </w:r>
      <w:r w:rsidRPr="000B7A5B">
        <w:rPr>
          <w:rFonts w:eastAsia="Calibri"/>
          <w:bCs/>
          <w:i/>
          <w:sz w:val="22"/>
          <w:szCs w:val="22"/>
          <w:lang w:eastAsia="en-US"/>
        </w:rPr>
        <w:t xml:space="preserve">Актуальность исследования связывается с поиском продуктивных подходов к обеспечению непрерывного профессионального развития учителя общеобразовательной организации. Отмечаются преимущества таких способов организации педагогической практики, которые основаны на совершенствовании индивидуального стиля педагогической деятельности. </w:t>
      </w:r>
      <w:r w:rsidRPr="000B7A5B">
        <w:rPr>
          <w:rFonts w:eastAsia="Calibri"/>
          <w:i/>
          <w:sz w:val="22"/>
          <w:szCs w:val="22"/>
          <w:lang w:eastAsia="en-US"/>
        </w:rPr>
        <w:t xml:space="preserve">Подчеркивается, что в условиях многозадачности общеобразовательной практики важно обеспечить </w:t>
      </w:r>
      <w:r w:rsidRPr="000B7A5B">
        <w:rPr>
          <w:rFonts w:eastAsia="Calibri"/>
          <w:bCs/>
          <w:i/>
          <w:sz w:val="22"/>
          <w:szCs w:val="22"/>
          <w:lang w:eastAsia="en-US"/>
        </w:rPr>
        <w:t xml:space="preserve">содействие учителю в становлении индивидуального стиля осуществления профессиональных функций. Перспективными для этого представляются решения, касающиеся </w:t>
      </w:r>
      <w:proofErr w:type="gramStart"/>
      <w:r w:rsidRPr="000B7A5B">
        <w:rPr>
          <w:rFonts w:eastAsia="Calibri"/>
          <w:bCs/>
          <w:i/>
          <w:sz w:val="22"/>
          <w:szCs w:val="22"/>
          <w:lang w:eastAsia="en-US"/>
        </w:rPr>
        <w:t>определениях</w:t>
      </w:r>
      <w:proofErr w:type="gramEnd"/>
      <w:r w:rsidRPr="000B7A5B">
        <w:rPr>
          <w:rFonts w:eastAsia="Calibri"/>
          <w:bCs/>
          <w:i/>
          <w:sz w:val="22"/>
          <w:szCs w:val="22"/>
          <w:lang w:eastAsia="en-US"/>
        </w:rPr>
        <w:t xml:space="preserve"> регламентов и исходных положений применения ресурсов формального и неформального повышения квалификации. </w:t>
      </w:r>
      <w:r w:rsidRPr="000B7A5B">
        <w:rPr>
          <w:rFonts w:eastAsia="Calibri"/>
          <w:b/>
          <w:bCs/>
          <w:i/>
          <w:sz w:val="22"/>
          <w:szCs w:val="22"/>
          <w:lang w:eastAsia="en-US"/>
        </w:rPr>
        <w:t>Цель исследования</w:t>
      </w:r>
      <w:r w:rsidRPr="000B7A5B">
        <w:rPr>
          <w:rFonts w:eastAsia="Calibri"/>
          <w:bCs/>
          <w:i/>
          <w:sz w:val="22"/>
          <w:szCs w:val="22"/>
          <w:lang w:eastAsia="en-US"/>
        </w:rPr>
        <w:t xml:space="preserve"> состоит в разработке и теоретическом обосновании системы </w:t>
      </w:r>
      <w:r w:rsidRPr="000B7A5B">
        <w:rPr>
          <w:rFonts w:eastAsia="Calibri"/>
          <w:i/>
          <w:sz w:val="22"/>
          <w:szCs w:val="22"/>
          <w:lang w:eastAsia="en-US"/>
        </w:rPr>
        <w:t xml:space="preserve">педагогических принципов, обеспечивающих содействие учителю в становлении индивидуального стиля педагогической деятельности. </w:t>
      </w:r>
      <w:r w:rsidRPr="000B7A5B">
        <w:rPr>
          <w:rFonts w:eastAsia="Calibri"/>
          <w:b/>
          <w:i/>
          <w:sz w:val="22"/>
          <w:szCs w:val="22"/>
          <w:lang w:eastAsia="en-US"/>
        </w:rPr>
        <w:t>Методология (материалы и методы).</w:t>
      </w:r>
      <w:r w:rsidRPr="000B7A5B">
        <w:rPr>
          <w:rFonts w:eastAsia="Calibri"/>
          <w:i/>
          <w:sz w:val="22"/>
          <w:szCs w:val="22"/>
          <w:lang w:eastAsia="en-US"/>
        </w:rPr>
        <w:t xml:space="preserve"> </w:t>
      </w:r>
      <w:r w:rsidRPr="000B7A5B">
        <w:rPr>
          <w:rFonts w:eastAsia="Calibri"/>
          <w:bCs/>
          <w:i/>
          <w:sz w:val="22"/>
          <w:szCs w:val="22"/>
          <w:lang w:eastAsia="en-US"/>
        </w:rPr>
        <w:t xml:space="preserve">Методологию исследования образуют положения </w:t>
      </w:r>
      <w:proofErr w:type="spellStart"/>
      <w:r w:rsidRPr="000B7A5B">
        <w:rPr>
          <w:rFonts w:eastAsia="Calibri"/>
          <w:bCs/>
          <w:i/>
          <w:sz w:val="22"/>
          <w:szCs w:val="22"/>
          <w:lang w:eastAsia="en-US"/>
        </w:rPr>
        <w:t>деятельностного</w:t>
      </w:r>
      <w:proofErr w:type="spellEnd"/>
      <w:r w:rsidRPr="000B7A5B">
        <w:rPr>
          <w:rFonts w:eastAsia="Calibri"/>
          <w:bCs/>
          <w:i/>
          <w:sz w:val="22"/>
          <w:szCs w:val="22"/>
          <w:lang w:eastAsia="en-US"/>
        </w:rPr>
        <w:t xml:space="preserve"> подхода (</w:t>
      </w:r>
      <w:r w:rsidRPr="000B7A5B">
        <w:rPr>
          <w:rFonts w:eastAsia="Arial Unicode MS"/>
          <w:i/>
          <w:sz w:val="22"/>
          <w:szCs w:val="22"/>
          <w:bdr w:val="nil"/>
        </w:rPr>
        <w:t xml:space="preserve">С. Л. Рубинштейна, </w:t>
      </w:r>
      <w:r w:rsidRPr="000B7A5B">
        <w:rPr>
          <w:rFonts w:eastAsia="Calibri"/>
          <w:i/>
          <w:sz w:val="22"/>
          <w:szCs w:val="22"/>
          <w:lang w:eastAsia="en-US"/>
        </w:rPr>
        <w:t>А. Н. Леонтьева</w:t>
      </w:r>
      <w:r w:rsidRPr="000B7A5B">
        <w:rPr>
          <w:rFonts w:eastAsia="Calibri"/>
          <w:bCs/>
          <w:i/>
          <w:sz w:val="22"/>
          <w:szCs w:val="22"/>
          <w:lang w:eastAsia="en-US"/>
        </w:rPr>
        <w:t xml:space="preserve">) </w:t>
      </w:r>
      <w:r w:rsidRPr="000B7A5B">
        <w:rPr>
          <w:rFonts w:eastAsia="Arial Unicode MS"/>
          <w:i/>
          <w:sz w:val="22"/>
          <w:szCs w:val="22"/>
          <w:bdr w:val="nil"/>
        </w:rPr>
        <w:t>о взаимосвязи сознания и деятельности, развитии личности в системе общественных отношений, единстве динамичности и аутентичности личности.</w:t>
      </w:r>
    </w:p>
    <w:p w:rsidR="000B7A5B" w:rsidRPr="000B7A5B" w:rsidRDefault="000B7A5B" w:rsidP="000B7A5B">
      <w:pPr>
        <w:ind w:firstLine="284"/>
        <w:jc w:val="both"/>
        <w:rPr>
          <w:rFonts w:eastAsia="Calibri"/>
          <w:bCs/>
          <w:i/>
          <w:sz w:val="22"/>
          <w:szCs w:val="22"/>
          <w:shd w:val="clear" w:color="auto" w:fill="FFFFFF"/>
          <w:lang w:eastAsia="en-US"/>
        </w:rPr>
      </w:pPr>
      <w:r w:rsidRPr="000B7A5B">
        <w:rPr>
          <w:rFonts w:eastAsia="Calibri"/>
          <w:b/>
          <w:bCs/>
          <w:i/>
          <w:sz w:val="22"/>
          <w:szCs w:val="22"/>
          <w:lang w:eastAsia="en-US"/>
        </w:rPr>
        <w:t>Результаты исследования.</w:t>
      </w:r>
      <w:r w:rsidRPr="000B7A5B">
        <w:rPr>
          <w:rFonts w:eastAsia="Calibri"/>
          <w:bCs/>
          <w:i/>
          <w:sz w:val="22"/>
          <w:szCs w:val="22"/>
          <w:lang w:eastAsia="en-US"/>
        </w:rPr>
        <w:t xml:space="preserve"> Научно обоснованы педагогические принципы содействия учителю в становлении индивидуального стиля педагогической деятельности: </w:t>
      </w:r>
      <w:r w:rsidRPr="000B7A5B">
        <w:rPr>
          <w:rFonts w:eastAsia="Calibri"/>
          <w:i/>
          <w:sz w:val="22"/>
          <w:szCs w:val="22"/>
          <w:lang w:eastAsia="en-US"/>
        </w:rPr>
        <w:t xml:space="preserve">вовлеченности в инновационные образовательные проекты, обращения к цифровым ресурсам коммуникативной направленности, </w:t>
      </w:r>
      <w:r w:rsidRPr="000B7A5B">
        <w:rPr>
          <w:rFonts w:eastAsia="Arial Unicode MS"/>
          <w:bCs/>
          <w:i/>
          <w:sz w:val="22"/>
          <w:szCs w:val="22"/>
          <w:bdr w:val="nil"/>
        </w:rPr>
        <w:t xml:space="preserve">преодоления психологических барьеров активными методами обучения, </w:t>
      </w:r>
      <w:r w:rsidRPr="000B7A5B">
        <w:rPr>
          <w:rFonts w:eastAsia="Calibri"/>
          <w:i/>
          <w:sz w:val="22"/>
          <w:szCs w:val="22"/>
          <w:lang w:eastAsia="en-US"/>
        </w:rPr>
        <w:t>организации реверсивного наставничества, привлечения к участию в конкурсах профессионального мастерства.</w:t>
      </w:r>
    </w:p>
    <w:p w:rsidR="000B7A5B" w:rsidRPr="000B7A5B" w:rsidRDefault="000B7A5B" w:rsidP="000B7A5B">
      <w:pPr>
        <w:ind w:firstLine="284"/>
        <w:jc w:val="both"/>
        <w:rPr>
          <w:rFonts w:eastAsia="Calibri"/>
          <w:i/>
          <w:sz w:val="22"/>
          <w:szCs w:val="22"/>
          <w:lang w:eastAsia="en-US"/>
        </w:rPr>
      </w:pPr>
      <w:r w:rsidRPr="000B7A5B">
        <w:rPr>
          <w:rFonts w:eastAsia="Calibri"/>
          <w:b/>
          <w:i/>
          <w:sz w:val="22"/>
          <w:szCs w:val="22"/>
          <w:lang w:eastAsia="en-US"/>
        </w:rPr>
        <w:t>Научная новизна</w:t>
      </w:r>
      <w:r w:rsidRPr="000B7A5B">
        <w:rPr>
          <w:rFonts w:eastAsia="Calibri"/>
          <w:i/>
          <w:sz w:val="22"/>
          <w:szCs w:val="22"/>
          <w:lang w:eastAsia="en-US"/>
        </w:rPr>
        <w:t xml:space="preserve"> заключается в разработке принципов педагогического содействия учителю в становлении индивидуального стиля педагогической деятельности, которые соотносятся с образовательными инновациями и классическими научными исследованиями. </w:t>
      </w:r>
      <w:r w:rsidRPr="000B7A5B">
        <w:rPr>
          <w:rFonts w:eastAsia="Calibri"/>
          <w:b/>
          <w:i/>
          <w:sz w:val="22"/>
          <w:szCs w:val="22"/>
          <w:lang w:eastAsia="en-US"/>
        </w:rPr>
        <w:t xml:space="preserve">Практическая значимость </w:t>
      </w:r>
      <w:r w:rsidRPr="000B7A5B">
        <w:rPr>
          <w:rFonts w:eastAsia="Calibri"/>
          <w:i/>
          <w:sz w:val="22"/>
          <w:szCs w:val="22"/>
          <w:lang w:eastAsia="en-US"/>
        </w:rPr>
        <w:t>работы выражается в возможности применения авторского подхода для повышения эффективности формального и неформального повышения квалификации учителей общеобразовательных организаций.</w:t>
      </w:r>
    </w:p>
    <w:p w:rsidR="000B7A5B" w:rsidRPr="000B7A5B" w:rsidRDefault="000B7A5B" w:rsidP="000B7A5B">
      <w:pPr>
        <w:ind w:firstLine="284"/>
        <w:jc w:val="both"/>
        <w:rPr>
          <w:rFonts w:eastAsia="Calibri"/>
          <w:i/>
          <w:iCs/>
          <w:sz w:val="22"/>
          <w:szCs w:val="22"/>
          <w:lang w:val="en-US" w:eastAsia="en-US"/>
        </w:rPr>
      </w:pPr>
      <w:r w:rsidRPr="000B7A5B">
        <w:rPr>
          <w:rFonts w:eastAsia="Calibri"/>
          <w:b/>
          <w:sz w:val="22"/>
          <w:szCs w:val="22"/>
          <w:lang w:val="en-US" w:eastAsia="en-US"/>
        </w:rPr>
        <w:t>Abstract</w:t>
      </w:r>
    </w:p>
    <w:p w:rsidR="000B7A5B" w:rsidRPr="000B7A5B" w:rsidRDefault="000B7A5B" w:rsidP="000B7A5B">
      <w:pPr>
        <w:ind w:firstLine="284"/>
        <w:jc w:val="both"/>
        <w:rPr>
          <w:rFonts w:eastAsia="Calibri"/>
          <w:i/>
          <w:sz w:val="22"/>
          <w:szCs w:val="22"/>
          <w:lang w:val="en-US" w:eastAsia="en-US"/>
        </w:rPr>
      </w:pPr>
      <w:proofErr w:type="gramStart"/>
      <w:r w:rsidRPr="000B7A5B">
        <w:rPr>
          <w:rFonts w:eastAsia="Calibri"/>
          <w:b/>
          <w:bCs/>
          <w:i/>
          <w:sz w:val="22"/>
          <w:szCs w:val="28"/>
          <w:lang w:val="en-US" w:eastAsia="en-US"/>
        </w:rPr>
        <w:lastRenderedPageBreak/>
        <w:t>The research problem and the rationale for its relevance.</w:t>
      </w:r>
      <w:proofErr w:type="gramEnd"/>
      <w:r w:rsidRPr="000B7A5B">
        <w:rPr>
          <w:rFonts w:eastAsia="Calibri"/>
          <w:b/>
          <w:bCs/>
          <w:i/>
          <w:sz w:val="22"/>
          <w:szCs w:val="28"/>
          <w:lang w:val="en-US" w:eastAsia="en-US"/>
        </w:rPr>
        <w:t xml:space="preserve"> </w:t>
      </w:r>
      <w:r w:rsidRPr="000B7A5B">
        <w:rPr>
          <w:rFonts w:eastAsia="Calibri"/>
          <w:bCs/>
          <w:i/>
          <w:sz w:val="22"/>
          <w:szCs w:val="22"/>
          <w:lang w:val="en-US" w:eastAsia="en-US"/>
        </w:rPr>
        <w:t xml:space="preserve">The relevance of the research </w:t>
      </w:r>
      <w:r w:rsidRPr="000B7A5B">
        <w:rPr>
          <w:rFonts w:eastAsia="Calibri"/>
          <w:i/>
          <w:sz w:val="22"/>
          <w:szCs w:val="22"/>
          <w:lang w:val="en-US" w:eastAsia="en-US"/>
        </w:rPr>
        <w:t>is associated with the search for productive approaches to ensuring the continuous professional development of the teacher of a general educational organization. The benefits of such ways of organizing pedagogical practice, which are based on the improvement of individual style of pedagogical activity, are noted. It is emphasized that in the conditions of multitasking of general education practice it is important to provide assistance to the teacher in the development of individual style of professional functions. The solutions concerning the definition of regulations and starting points for the use of formal and informal advanced training resources are considered.</w:t>
      </w:r>
      <w:r w:rsidRPr="000B7A5B">
        <w:rPr>
          <w:rFonts w:ascii="Calibri" w:eastAsia="Calibri" w:hAnsi="Calibri"/>
          <w:i/>
          <w:sz w:val="22"/>
          <w:szCs w:val="22"/>
          <w:lang w:val="en-US" w:eastAsia="en-US"/>
        </w:rPr>
        <w:t xml:space="preserve"> </w:t>
      </w:r>
      <w:r w:rsidRPr="000B7A5B">
        <w:rPr>
          <w:rFonts w:eastAsia="Calibri"/>
          <w:b/>
          <w:bCs/>
          <w:i/>
          <w:sz w:val="22"/>
          <w:szCs w:val="22"/>
          <w:lang w:val="en-US" w:eastAsia="en-US"/>
        </w:rPr>
        <w:t xml:space="preserve">The goal of the research </w:t>
      </w:r>
      <w:r w:rsidRPr="000B7A5B">
        <w:rPr>
          <w:rFonts w:eastAsia="Calibri"/>
          <w:i/>
          <w:sz w:val="22"/>
          <w:szCs w:val="22"/>
          <w:lang w:val="en-US" w:eastAsia="en-US"/>
        </w:rPr>
        <w:t xml:space="preserve">is to develop and theoretically justify the system of pedagogical principles that provide assistance to the teacher in the development of individual style of pedagogical activity. The methodology of the research is formed by the provisions of the activity approach (S. L. Rubinstein, A. N. </w:t>
      </w:r>
      <w:proofErr w:type="spellStart"/>
      <w:r w:rsidRPr="000B7A5B">
        <w:rPr>
          <w:rFonts w:eastAsia="Calibri"/>
          <w:i/>
          <w:sz w:val="22"/>
          <w:szCs w:val="22"/>
          <w:lang w:val="en-US" w:eastAsia="en-US"/>
        </w:rPr>
        <w:t>Leontiev</w:t>
      </w:r>
      <w:proofErr w:type="spellEnd"/>
      <w:r w:rsidRPr="000B7A5B">
        <w:rPr>
          <w:rFonts w:eastAsia="Calibri"/>
          <w:i/>
          <w:sz w:val="22"/>
          <w:szCs w:val="22"/>
          <w:lang w:val="en-US" w:eastAsia="en-US"/>
        </w:rPr>
        <w:t>) about the relationship between consciousness and activity, the development of personality in the system of social relations, the unity of dynamism and authenticity of personality.</w:t>
      </w:r>
    </w:p>
    <w:p w:rsidR="000B7A5B" w:rsidRPr="000B7A5B" w:rsidRDefault="000B7A5B" w:rsidP="000B7A5B">
      <w:pPr>
        <w:ind w:firstLine="284"/>
        <w:jc w:val="both"/>
        <w:rPr>
          <w:rFonts w:eastAsia="Calibri"/>
          <w:i/>
          <w:sz w:val="22"/>
          <w:szCs w:val="22"/>
          <w:lang w:val="en-US" w:eastAsia="en-US"/>
        </w:rPr>
      </w:pPr>
      <w:proofErr w:type="gramStart"/>
      <w:r w:rsidRPr="000B7A5B">
        <w:rPr>
          <w:rFonts w:eastAsia="Calibri"/>
          <w:b/>
          <w:bCs/>
          <w:i/>
          <w:sz w:val="22"/>
          <w:szCs w:val="22"/>
          <w:lang w:val="en-US" w:eastAsia="en-US"/>
        </w:rPr>
        <w:t>Results of the research.</w:t>
      </w:r>
      <w:proofErr w:type="gramEnd"/>
      <w:r w:rsidRPr="000B7A5B">
        <w:rPr>
          <w:rFonts w:eastAsia="Calibri"/>
          <w:b/>
          <w:bCs/>
          <w:i/>
          <w:sz w:val="22"/>
          <w:szCs w:val="22"/>
          <w:lang w:val="en-US" w:eastAsia="en-US"/>
        </w:rPr>
        <w:t xml:space="preserve"> </w:t>
      </w:r>
      <w:r w:rsidRPr="000B7A5B">
        <w:rPr>
          <w:rFonts w:eastAsia="Calibri"/>
          <w:i/>
          <w:sz w:val="22"/>
          <w:szCs w:val="22"/>
          <w:lang w:val="en-US" w:eastAsia="en-US"/>
        </w:rPr>
        <w:t>Pedagogical principles of assistance to the teacher in the formation of an individual style of pedagogical activity are scientifically substantiated: involvement in innovative educational projects, reference to digital resources of communicative orientation, overcoming psychological barriers by active teaching methods, organization of reverse mentoring, involvement in professional mastery competitions.</w:t>
      </w:r>
    </w:p>
    <w:p w:rsidR="000B7A5B" w:rsidRPr="000B7A5B" w:rsidRDefault="000B7A5B" w:rsidP="000B7A5B">
      <w:pPr>
        <w:ind w:firstLine="284"/>
        <w:jc w:val="both"/>
        <w:rPr>
          <w:rFonts w:eastAsia="Calibri"/>
          <w:i/>
          <w:sz w:val="22"/>
          <w:szCs w:val="28"/>
          <w:lang w:val="en-US" w:eastAsia="en-US"/>
        </w:rPr>
      </w:pPr>
      <w:r w:rsidRPr="000B7A5B">
        <w:rPr>
          <w:rFonts w:eastAsia="Calibri"/>
          <w:b/>
          <w:bCs/>
          <w:i/>
          <w:sz w:val="22"/>
          <w:szCs w:val="22"/>
          <w:lang w:val="en-US" w:eastAsia="en-US"/>
        </w:rPr>
        <w:t xml:space="preserve">Scientific novelty </w:t>
      </w:r>
      <w:r w:rsidRPr="000B7A5B">
        <w:rPr>
          <w:rFonts w:eastAsia="Calibri"/>
          <w:i/>
          <w:sz w:val="22"/>
          <w:szCs w:val="22"/>
          <w:lang w:val="en-US" w:eastAsia="en-US"/>
        </w:rPr>
        <w:t>consists in the development of the principles of pedagogical assistance to the teacher in the formation of individual style of pedagogical activity, which correlate with educational innovations and classical scientific research. Practical significance of the work is expressed in the possibility of using the author's approach to improve the effectiveness of formal and informal advanced training of teachers of general education organizations</w:t>
      </w:r>
    </w:p>
    <w:p w:rsidR="000B7A5B" w:rsidRPr="000B7A5B" w:rsidRDefault="000B7A5B" w:rsidP="000B7A5B">
      <w:pPr>
        <w:ind w:firstLine="284"/>
        <w:jc w:val="both"/>
        <w:rPr>
          <w:rFonts w:eastAsia="Calibri"/>
          <w:i/>
          <w:spacing w:val="4"/>
          <w:sz w:val="22"/>
          <w:szCs w:val="22"/>
          <w:lang w:eastAsia="en-US"/>
        </w:rPr>
      </w:pPr>
      <w:r w:rsidRPr="000B7A5B">
        <w:rPr>
          <w:rFonts w:eastAsia="Calibri"/>
          <w:b/>
          <w:i/>
          <w:spacing w:val="4"/>
          <w:sz w:val="22"/>
          <w:szCs w:val="22"/>
          <w:lang w:eastAsia="en-US"/>
        </w:rPr>
        <w:t xml:space="preserve">Ключевые слова: </w:t>
      </w:r>
      <w:r w:rsidRPr="000B7A5B">
        <w:rPr>
          <w:rFonts w:eastAsia="Calibri"/>
          <w:i/>
          <w:sz w:val="22"/>
          <w:szCs w:val="22"/>
        </w:rPr>
        <w:t>учитель общеобразовательной организации, педагогическое содействие учителю, индивидуальный стиль педагогической деятельности, профессиональное мастерство, наставничество.</w:t>
      </w:r>
    </w:p>
    <w:p w:rsidR="000B7A5B" w:rsidRPr="000B7A5B" w:rsidRDefault="000B7A5B" w:rsidP="000B7A5B">
      <w:pPr>
        <w:ind w:firstLine="284"/>
        <w:jc w:val="both"/>
        <w:rPr>
          <w:rFonts w:eastAsia="Calibri"/>
          <w:i/>
          <w:sz w:val="22"/>
          <w:szCs w:val="22"/>
          <w:lang w:val="en-US" w:eastAsia="en-US"/>
        </w:rPr>
      </w:pPr>
      <w:r w:rsidRPr="000B7A5B">
        <w:rPr>
          <w:rFonts w:eastAsia="Calibri"/>
          <w:b/>
          <w:i/>
          <w:sz w:val="22"/>
          <w:szCs w:val="22"/>
          <w:lang w:val="en-US" w:eastAsia="en-US"/>
        </w:rPr>
        <w:t>Keywords:</w:t>
      </w:r>
      <w:r w:rsidRPr="000B7A5B">
        <w:rPr>
          <w:rFonts w:eastAsia="Calibri"/>
          <w:i/>
          <w:sz w:val="22"/>
          <w:szCs w:val="22"/>
          <w:lang w:val="en-US" w:eastAsia="en-US"/>
        </w:rPr>
        <w:t xml:space="preserve"> teacher of general educational organization, pedagogical assistance to the teacher, individual style of pedagogical activity, professional mastery, mentoring.</w:t>
      </w:r>
    </w:p>
    <w:p w:rsidR="004F1E99" w:rsidRPr="004F1E99" w:rsidRDefault="004F1E99" w:rsidP="000B7A5B">
      <w:pPr>
        <w:ind w:left="284"/>
        <w:rPr>
          <w:rFonts w:eastAsia="Calibri"/>
          <w:i/>
          <w:spacing w:val="6"/>
          <w:sz w:val="22"/>
          <w:szCs w:val="22"/>
          <w:lang w:val="en-US" w:eastAsia="en-US"/>
        </w:rPr>
      </w:pPr>
    </w:p>
    <w:sectPr w:rsidR="004F1E99" w:rsidRPr="004F1E99" w:rsidSect="00A46A92">
      <w:headerReference w:type="even" r:id="rId15"/>
      <w:headerReference w:type="default" r:id="rId16"/>
      <w:pgSz w:w="11906" w:h="16838" w:code="9"/>
      <w:pgMar w:top="1701" w:right="1134" w:bottom="1701" w:left="1418"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91" w:rsidRDefault="00435891">
      <w:r>
        <w:separator/>
      </w:r>
    </w:p>
  </w:endnote>
  <w:endnote w:type="continuationSeparator" w:id="0">
    <w:p w:rsidR="00435891" w:rsidRDefault="0043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Ñ˛">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PetersburgC">
    <w:altName w:val="Gabriola"/>
    <w:panose1 w:val="00000000000000000000"/>
    <w:charset w:val="00"/>
    <w:family w:val="decorative"/>
    <w:notTrueType/>
    <w:pitch w:val="variable"/>
    <w:sig w:usb0="00000001" w:usb1="0000004A" w:usb2="00000000" w:usb3="00000000" w:csb0="00000005" w:csb1="00000000"/>
  </w:font>
  <w:font w:name="Antiqua">
    <w:charset w:val="00"/>
    <w:family w:val="auto"/>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Futuris">
    <w:charset w:val="00"/>
    <w:family w:val="auto"/>
    <w:pitch w:val="variable"/>
    <w:sig w:usb0="00000203" w:usb1="00000000" w:usb2="00000000" w:usb3="00000000" w:csb0="00000005" w:csb1="00000000"/>
  </w:font>
  <w:font w:name="Nimbus Roman No9 L">
    <w:altName w:val="Times New Roman"/>
    <w:charset w:val="00"/>
    <w:family w:val="roman"/>
    <w:pitch w:val="variable"/>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Полужирный">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91" w:rsidRDefault="00435891">
      <w:r>
        <w:separator/>
      </w:r>
    </w:p>
  </w:footnote>
  <w:footnote w:type="continuationSeparator" w:id="0">
    <w:p w:rsidR="00435891" w:rsidRDefault="0043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5C3D73">
      <w:trPr>
        <w:trHeight w:val="1077"/>
      </w:trPr>
      <w:tc>
        <w:tcPr>
          <w:tcW w:w="601" w:type="pct"/>
        </w:tcPr>
        <w:p w:rsidR="005C3D73" w:rsidRPr="001A3DE1" w:rsidRDefault="005C3D73" w:rsidP="000061EE">
          <w:pPr>
            <w:pStyle w:val="a3"/>
            <w:ind w:left="-900" w:firstLine="900"/>
            <w:rPr>
              <w:rFonts w:ascii="Monotype Corsiva" w:hAnsi="Monotype Corsiva"/>
              <w:b/>
            </w:rPr>
          </w:pPr>
          <w:r>
            <w:rPr>
              <w:noProof/>
            </w:rPr>
            <w:drawing>
              <wp:inline distT="0" distB="0" distL="0" distR="0" wp14:anchorId="39D1E498" wp14:editId="443B7462">
                <wp:extent cx="655320" cy="6781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p>
      </w:tc>
      <w:tc>
        <w:tcPr>
          <w:tcW w:w="4399" w:type="pct"/>
          <w:vAlign w:val="center"/>
        </w:tcPr>
        <w:p w:rsidR="005C3D73" w:rsidRPr="00704047" w:rsidRDefault="005C3D73" w:rsidP="000061EE">
          <w:r>
            <w:rPr>
              <w:rFonts w:ascii="Monotype Corsiva" w:hAnsi="Monotype Corsiva"/>
              <w:b/>
            </w:rPr>
            <w:t>Современная школа</w:t>
          </w:r>
        </w:p>
      </w:tc>
    </w:tr>
  </w:tbl>
  <w:p w:rsidR="005C3D73" w:rsidRPr="006B73B8" w:rsidRDefault="005C3D73" w:rsidP="000061EE">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80"/>
      <w:gridCol w:w="1091"/>
    </w:tblGrid>
    <w:tr w:rsidR="005C3D73" w:rsidRPr="005B5B2B">
      <w:trPr>
        <w:trHeight w:val="1078"/>
        <w:jc w:val="center"/>
      </w:trPr>
      <w:tc>
        <w:tcPr>
          <w:tcW w:w="4430" w:type="pct"/>
          <w:shd w:val="clear" w:color="auto" w:fill="auto"/>
        </w:tcPr>
        <w:p w:rsidR="005C3D73" w:rsidRPr="001A3DE1" w:rsidRDefault="005C3D73" w:rsidP="000061EE">
          <w:pPr>
            <w:pStyle w:val="a3"/>
            <w:rPr>
              <w:rFonts w:ascii="Monotype Corsiva" w:hAnsi="Monotype Corsiva"/>
              <w:b/>
              <w:sz w:val="24"/>
              <w:szCs w:val="24"/>
            </w:rPr>
          </w:pPr>
        </w:p>
        <w:p w:rsidR="005C3D73" w:rsidRPr="000061EE" w:rsidRDefault="005C3D73" w:rsidP="00D05B1B">
          <w:pPr>
            <w:jc w:val="both"/>
            <w:rPr>
              <w:b/>
              <w:color w:val="000000"/>
            </w:rPr>
          </w:pPr>
          <w:r w:rsidRPr="000061EE">
            <w:rPr>
              <w:b/>
              <w:color w:val="000000"/>
            </w:rPr>
            <w:t xml:space="preserve">Аннотации и ключевые слова № </w:t>
          </w:r>
          <w:r w:rsidR="000B7A5B">
            <w:rPr>
              <w:b/>
              <w:color w:val="000000"/>
            </w:rPr>
            <w:t>2</w:t>
          </w:r>
          <w:r w:rsidRPr="000061EE">
            <w:rPr>
              <w:b/>
              <w:color w:val="000000"/>
            </w:rPr>
            <w:t>(</w:t>
          </w:r>
          <w:r>
            <w:rPr>
              <w:b/>
              <w:color w:val="000000"/>
            </w:rPr>
            <w:t>5</w:t>
          </w:r>
          <w:r w:rsidR="000B7A5B">
            <w:rPr>
              <w:b/>
              <w:color w:val="000000"/>
            </w:rPr>
            <w:t>9</w:t>
          </w:r>
          <w:r w:rsidRPr="000061EE">
            <w:rPr>
              <w:b/>
              <w:color w:val="000000"/>
            </w:rPr>
            <w:t>) 202</w:t>
          </w:r>
          <w:r w:rsidR="005B5B2B">
            <w:rPr>
              <w:b/>
              <w:color w:val="000000"/>
            </w:rPr>
            <w:t>4</w:t>
          </w:r>
          <w:r>
            <w:rPr>
              <w:b/>
              <w:color w:val="000000"/>
            </w:rPr>
            <w:t xml:space="preserve"> </w:t>
          </w:r>
          <w:r w:rsidRPr="000061EE">
            <w:rPr>
              <w:b/>
              <w:color w:val="000000"/>
            </w:rPr>
            <w:t>(русск. и англ.)</w:t>
          </w:r>
        </w:p>
        <w:p w:rsidR="005C3D73" w:rsidRPr="000061EE" w:rsidRDefault="005C3D73" w:rsidP="00D05B1B">
          <w:pPr>
            <w:jc w:val="both"/>
            <w:rPr>
              <w:b/>
              <w:color w:val="000000"/>
            </w:rPr>
          </w:pPr>
        </w:p>
        <w:p w:rsidR="005C3D73" w:rsidRPr="000061EE" w:rsidRDefault="005C3D73" w:rsidP="00D05B1B">
          <w:pPr>
            <w:pStyle w:val="a3"/>
            <w:rPr>
              <w:lang w:val="en-US"/>
            </w:rPr>
          </w:pPr>
          <w:r w:rsidRPr="000061EE">
            <w:rPr>
              <w:b/>
              <w:sz w:val="24"/>
              <w:lang w:val="en-US"/>
            </w:rPr>
            <w:t xml:space="preserve">Abstracts and keywords No. </w:t>
          </w:r>
          <w:r w:rsidR="000B7A5B" w:rsidRPr="000B7A5B">
            <w:rPr>
              <w:b/>
              <w:sz w:val="24"/>
              <w:lang w:val="en-US"/>
            </w:rPr>
            <w:t>2</w:t>
          </w:r>
          <w:r w:rsidRPr="000061EE">
            <w:rPr>
              <w:b/>
              <w:sz w:val="24"/>
              <w:lang w:val="en-US"/>
            </w:rPr>
            <w:t>(</w:t>
          </w:r>
          <w:r w:rsidRPr="00757971">
            <w:rPr>
              <w:b/>
              <w:sz w:val="24"/>
              <w:lang w:val="en-US"/>
            </w:rPr>
            <w:t>5</w:t>
          </w:r>
          <w:r w:rsidR="000B7A5B" w:rsidRPr="000B7A5B">
            <w:rPr>
              <w:b/>
              <w:sz w:val="24"/>
              <w:lang w:val="en-US"/>
            </w:rPr>
            <w:t>9</w:t>
          </w:r>
          <w:r>
            <w:rPr>
              <w:b/>
              <w:sz w:val="24"/>
              <w:lang w:val="en-US"/>
            </w:rPr>
            <w:t>) 202</w:t>
          </w:r>
          <w:r w:rsidR="005B5B2B" w:rsidRPr="005B5B2B">
            <w:rPr>
              <w:b/>
              <w:sz w:val="24"/>
              <w:lang w:val="en-US"/>
            </w:rPr>
            <w:t>4</w:t>
          </w:r>
          <w:r w:rsidRPr="005C3D73">
            <w:rPr>
              <w:b/>
              <w:sz w:val="24"/>
              <w:lang w:val="en-US"/>
            </w:rPr>
            <w:t xml:space="preserve"> </w:t>
          </w:r>
          <w:r w:rsidRPr="000061EE">
            <w:rPr>
              <w:b/>
              <w:sz w:val="24"/>
              <w:lang w:val="en-US"/>
            </w:rPr>
            <w:t>(Russian. And Eng.)</w:t>
          </w:r>
        </w:p>
        <w:p w:rsidR="005C3D73" w:rsidRPr="005A1B0E" w:rsidRDefault="005C3D73" w:rsidP="000061EE">
          <w:pPr>
            <w:pStyle w:val="a7"/>
            <w:shd w:val="clear" w:color="auto" w:fill="FFFFFF"/>
            <w:spacing w:before="0" w:after="0"/>
            <w:ind w:firstLine="0"/>
            <w:jc w:val="left"/>
            <w:rPr>
              <w:rFonts w:ascii="Monotype Corsiva" w:hAnsi="Monotype Corsiva"/>
              <w:b/>
              <w:sz w:val="24"/>
              <w:szCs w:val="24"/>
              <w:lang w:val="en-US"/>
            </w:rPr>
          </w:pPr>
        </w:p>
      </w:tc>
      <w:tc>
        <w:tcPr>
          <w:tcW w:w="570" w:type="pct"/>
          <w:shd w:val="clear" w:color="auto" w:fill="auto"/>
          <w:vAlign w:val="center"/>
        </w:tcPr>
        <w:p w:rsidR="005C3D73" w:rsidRPr="00EC2E28" w:rsidRDefault="005B5B2B" w:rsidP="000061EE">
          <w:pPr>
            <w:pStyle w:val="a3"/>
            <w:ind w:hanging="108"/>
            <w:jc w:val="right"/>
            <w:rPr>
              <w:rFonts w:ascii="Monotype Corsiva" w:hAnsi="Monotype Corsiva"/>
              <w:b/>
              <w:sz w:val="24"/>
              <w:szCs w:val="24"/>
              <w:lang w:val="en-US"/>
            </w:rPr>
          </w:pPr>
          <w:r>
            <w:rPr>
              <w:noProof/>
            </w:rPr>
            <w:drawing>
              <wp:inline distT="0" distB="0" distL="0" distR="0" wp14:anchorId="223D69F0" wp14:editId="2915CFAA">
                <wp:extent cx="523875" cy="613410"/>
                <wp:effectExtent l="0" t="0" r="9525" b="0"/>
                <wp:docPr id="1" name="Рисунок 1" descr="Логотип ЧИРО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ЧИРО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3410"/>
                        </a:xfrm>
                        <a:prstGeom prst="rect">
                          <a:avLst/>
                        </a:prstGeom>
                        <a:noFill/>
                        <a:ln>
                          <a:noFill/>
                        </a:ln>
                      </pic:spPr>
                    </pic:pic>
                  </a:graphicData>
                </a:graphic>
              </wp:inline>
            </w:drawing>
          </w:r>
        </w:p>
      </w:tc>
    </w:tr>
  </w:tbl>
  <w:p w:rsidR="005C3D73" w:rsidRPr="00EC2E28" w:rsidRDefault="005C3D73">
    <w:pPr>
      <w:pStyle w:val="a3"/>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AD4F1B2"/>
    <w:lvl w:ilvl="0">
      <w:start w:val="1"/>
      <w:numFmt w:val="bullet"/>
      <w:pStyle w:val="3"/>
      <w:lvlText w:val=""/>
      <w:lvlJc w:val="left"/>
      <w:pPr>
        <w:tabs>
          <w:tab w:val="num" w:pos="926"/>
        </w:tabs>
        <w:ind w:left="926" w:hanging="360"/>
      </w:pPr>
      <w:rPr>
        <w:rFonts w:ascii="Symbol" w:hAnsi="Symbol" w:hint="default"/>
      </w:rPr>
    </w:lvl>
  </w:abstractNum>
  <w:abstractNum w:abstractNumId="1">
    <w:nsid w:val="04096A38"/>
    <w:multiLevelType w:val="multilevel"/>
    <w:tmpl w:val="6536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A35BF"/>
    <w:multiLevelType w:val="hybridMultilevel"/>
    <w:tmpl w:val="D97C029C"/>
    <w:lvl w:ilvl="0" w:tplc="8514DA26">
      <w:start w:val="1"/>
      <w:numFmt w:val="decimal"/>
      <w:lvlText w:val="%1."/>
      <w:lvlJc w:val="left"/>
      <w:pPr>
        <w:ind w:left="488" w:hanging="360"/>
      </w:pPr>
      <w:rPr>
        <w:rFonts w:ascii="Times New Roman" w:eastAsia="Times New Roman" w:hAnsi="Times New Roman" w:cs="Times New Roman"/>
        <w:b w:val="0"/>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3">
    <w:nsid w:val="12DB1A46"/>
    <w:multiLevelType w:val="hybridMultilevel"/>
    <w:tmpl w:val="EBA0E87A"/>
    <w:lvl w:ilvl="0" w:tplc="65722A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7178ED"/>
    <w:multiLevelType w:val="hybridMultilevel"/>
    <w:tmpl w:val="F604A826"/>
    <w:lvl w:ilvl="0" w:tplc="2FC857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D127C6E"/>
    <w:multiLevelType w:val="multilevel"/>
    <w:tmpl w:val="CD1E8C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B0509"/>
    <w:multiLevelType w:val="hybridMultilevel"/>
    <w:tmpl w:val="D786AD0E"/>
    <w:lvl w:ilvl="0" w:tplc="B5981E9E">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4366845"/>
    <w:multiLevelType w:val="hybridMultilevel"/>
    <w:tmpl w:val="62E098D8"/>
    <w:lvl w:ilvl="0" w:tplc="27DA4A1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53797F"/>
    <w:multiLevelType w:val="hybridMultilevel"/>
    <w:tmpl w:val="1EB66E02"/>
    <w:lvl w:ilvl="0" w:tplc="9ED6E5E8">
      <w:start w:val="1"/>
      <w:numFmt w:val="bullet"/>
      <w:lvlText w:val=""/>
      <w:lvlJc w:val="left"/>
      <w:pPr>
        <w:ind w:left="928" w:hanging="360"/>
      </w:pPr>
      <w:rPr>
        <w:rFonts w:ascii="Symbol" w:hAnsi="Symbol" w:hint="default"/>
        <w:sz w:val="22"/>
        <w:szCs w:val="22"/>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360F1388"/>
    <w:multiLevelType w:val="hybridMultilevel"/>
    <w:tmpl w:val="10061DA0"/>
    <w:lvl w:ilvl="0" w:tplc="06FC729C">
      <w:start w:val="1"/>
      <w:numFmt w:val="bullet"/>
      <w:lvlText w:val="•"/>
      <w:lvlJc w:val="left"/>
      <w:pPr>
        <w:tabs>
          <w:tab w:val="num" w:pos="720"/>
        </w:tabs>
        <w:ind w:left="720" w:hanging="360"/>
      </w:pPr>
      <w:rPr>
        <w:rFonts w:ascii="Arial" w:hAnsi="Arial" w:hint="default"/>
      </w:rPr>
    </w:lvl>
    <w:lvl w:ilvl="1" w:tplc="5E60FECE" w:tentative="1">
      <w:start w:val="1"/>
      <w:numFmt w:val="bullet"/>
      <w:lvlText w:val="•"/>
      <w:lvlJc w:val="left"/>
      <w:pPr>
        <w:tabs>
          <w:tab w:val="num" w:pos="1440"/>
        </w:tabs>
        <w:ind w:left="1440" w:hanging="360"/>
      </w:pPr>
      <w:rPr>
        <w:rFonts w:ascii="Arial" w:hAnsi="Arial" w:hint="default"/>
      </w:rPr>
    </w:lvl>
    <w:lvl w:ilvl="2" w:tplc="ECDAE612" w:tentative="1">
      <w:start w:val="1"/>
      <w:numFmt w:val="bullet"/>
      <w:lvlText w:val="•"/>
      <w:lvlJc w:val="left"/>
      <w:pPr>
        <w:tabs>
          <w:tab w:val="num" w:pos="2160"/>
        </w:tabs>
        <w:ind w:left="2160" w:hanging="360"/>
      </w:pPr>
      <w:rPr>
        <w:rFonts w:ascii="Arial" w:hAnsi="Arial" w:hint="default"/>
      </w:rPr>
    </w:lvl>
    <w:lvl w:ilvl="3" w:tplc="D1AEA326" w:tentative="1">
      <w:start w:val="1"/>
      <w:numFmt w:val="bullet"/>
      <w:lvlText w:val="•"/>
      <w:lvlJc w:val="left"/>
      <w:pPr>
        <w:tabs>
          <w:tab w:val="num" w:pos="2880"/>
        </w:tabs>
        <w:ind w:left="2880" w:hanging="360"/>
      </w:pPr>
      <w:rPr>
        <w:rFonts w:ascii="Arial" w:hAnsi="Arial" w:hint="default"/>
      </w:rPr>
    </w:lvl>
    <w:lvl w:ilvl="4" w:tplc="767626E4" w:tentative="1">
      <w:start w:val="1"/>
      <w:numFmt w:val="bullet"/>
      <w:lvlText w:val="•"/>
      <w:lvlJc w:val="left"/>
      <w:pPr>
        <w:tabs>
          <w:tab w:val="num" w:pos="3600"/>
        </w:tabs>
        <w:ind w:left="3600" w:hanging="360"/>
      </w:pPr>
      <w:rPr>
        <w:rFonts w:ascii="Arial" w:hAnsi="Arial" w:hint="default"/>
      </w:rPr>
    </w:lvl>
    <w:lvl w:ilvl="5" w:tplc="42EA88B2" w:tentative="1">
      <w:start w:val="1"/>
      <w:numFmt w:val="bullet"/>
      <w:lvlText w:val="•"/>
      <w:lvlJc w:val="left"/>
      <w:pPr>
        <w:tabs>
          <w:tab w:val="num" w:pos="4320"/>
        </w:tabs>
        <w:ind w:left="4320" w:hanging="360"/>
      </w:pPr>
      <w:rPr>
        <w:rFonts w:ascii="Arial" w:hAnsi="Arial" w:hint="default"/>
      </w:rPr>
    </w:lvl>
    <w:lvl w:ilvl="6" w:tplc="86B67492" w:tentative="1">
      <w:start w:val="1"/>
      <w:numFmt w:val="bullet"/>
      <w:lvlText w:val="•"/>
      <w:lvlJc w:val="left"/>
      <w:pPr>
        <w:tabs>
          <w:tab w:val="num" w:pos="5040"/>
        </w:tabs>
        <w:ind w:left="5040" w:hanging="360"/>
      </w:pPr>
      <w:rPr>
        <w:rFonts w:ascii="Arial" w:hAnsi="Arial" w:hint="default"/>
      </w:rPr>
    </w:lvl>
    <w:lvl w:ilvl="7" w:tplc="88189D2E" w:tentative="1">
      <w:start w:val="1"/>
      <w:numFmt w:val="bullet"/>
      <w:lvlText w:val="•"/>
      <w:lvlJc w:val="left"/>
      <w:pPr>
        <w:tabs>
          <w:tab w:val="num" w:pos="5760"/>
        </w:tabs>
        <w:ind w:left="5760" w:hanging="360"/>
      </w:pPr>
      <w:rPr>
        <w:rFonts w:ascii="Arial" w:hAnsi="Arial" w:hint="default"/>
      </w:rPr>
    </w:lvl>
    <w:lvl w:ilvl="8" w:tplc="543E53DA" w:tentative="1">
      <w:start w:val="1"/>
      <w:numFmt w:val="bullet"/>
      <w:lvlText w:val="•"/>
      <w:lvlJc w:val="left"/>
      <w:pPr>
        <w:tabs>
          <w:tab w:val="num" w:pos="6480"/>
        </w:tabs>
        <w:ind w:left="6480" w:hanging="360"/>
      </w:pPr>
      <w:rPr>
        <w:rFonts w:ascii="Arial" w:hAnsi="Arial" w:hint="default"/>
      </w:rPr>
    </w:lvl>
  </w:abstractNum>
  <w:abstractNum w:abstractNumId="10">
    <w:nsid w:val="36CC7496"/>
    <w:multiLevelType w:val="hybridMultilevel"/>
    <w:tmpl w:val="E790FD50"/>
    <w:lvl w:ilvl="0" w:tplc="8626C750">
      <w:start w:val="1"/>
      <w:numFmt w:val="bullet"/>
      <w:lvlText w:val="•"/>
      <w:lvlJc w:val="left"/>
      <w:pPr>
        <w:tabs>
          <w:tab w:val="num" w:pos="720"/>
        </w:tabs>
        <w:ind w:left="720" w:hanging="360"/>
      </w:pPr>
      <w:rPr>
        <w:rFonts w:ascii="Arial" w:hAnsi="Arial" w:hint="default"/>
      </w:rPr>
    </w:lvl>
    <w:lvl w:ilvl="1" w:tplc="C324EE34" w:tentative="1">
      <w:start w:val="1"/>
      <w:numFmt w:val="bullet"/>
      <w:lvlText w:val="•"/>
      <w:lvlJc w:val="left"/>
      <w:pPr>
        <w:tabs>
          <w:tab w:val="num" w:pos="1440"/>
        </w:tabs>
        <w:ind w:left="1440" w:hanging="360"/>
      </w:pPr>
      <w:rPr>
        <w:rFonts w:ascii="Arial" w:hAnsi="Arial" w:hint="default"/>
      </w:rPr>
    </w:lvl>
    <w:lvl w:ilvl="2" w:tplc="E1400104" w:tentative="1">
      <w:start w:val="1"/>
      <w:numFmt w:val="bullet"/>
      <w:lvlText w:val="•"/>
      <w:lvlJc w:val="left"/>
      <w:pPr>
        <w:tabs>
          <w:tab w:val="num" w:pos="2160"/>
        </w:tabs>
        <w:ind w:left="2160" w:hanging="360"/>
      </w:pPr>
      <w:rPr>
        <w:rFonts w:ascii="Arial" w:hAnsi="Arial" w:hint="default"/>
      </w:rPr>
    </w:lvl>
    <w:lvl w:ilvl="3" w:tplc="6A70D37E" w:tentative="1">
      <w:start w:val="1"/>
      <w:numFmt w:val="bullet"/>
      <w:lvlText w:val="•"/>
      <w:lvlJc w:val="left"/>
      <w:pPr>
        <w:tabs>
          <w:tab w:val="num" w:pos="2880"/>
        </w:tabs>
        <w:ind w:left="2880" w:hanging="360"/>
      </w:pPr>
      <w:rPr>
        <w:rFonts w:ascii="Arial" w:hAnsi="Arial" w:hint="default"/>
      </w:rPr>
    </w:lvl>
    <w:lvl w:ilvl="4" w:tplc="3CF4BDB6" w:tentative="1">
      <w:start w:val="1"/>
      <w:numFmt w:val="bullet"/>
      <w:lvlText w:val="•"/>
      <w:lvlJc w:val="left"/>
      <w:pPr>
        <w:tabs>
          <w:tab w:val="num" w:pos="3600"/>
        </w:tabs>
        <w:ind w:left="3600" w:hanging="360"/>
      </w:pPr>
      <w:rPr>
        <w:rFonts w:ascii="Arial" w:hAnsi="Arial" w:hint="default"/>
      </w:rPr>
    </w:lvl>
    <w:lvl w:ilvl="5" w:tplc="795417A8" w:tentative="1">
      <w:start w:val="1"/>
      <w:numFmt w:val="bullet"/>
      <w:lvlText w:val="•"/>
      <w:lvlJc w:val="left"/>
      <w:pPr>
        <w:tabs>
          <w:tab w:val="num" w:pos="4320"/>
        </w:tabs>
        <w:ind w:left="4320" w:hanging="360"/>
      </w:pPr>
      <w:rPr>
        <w:rFonts w:ascii="Arial" w:hAnsi="Arial" w:hint="default"/>
      </w:rPr>
    </w:lvl>
    <w:lvl w:ilvl="6" w:tplc="C6B4765E" w:tentative="1">
      <w:start w:val="1"/>
      <w:numFmt w:val="bullet"/>
      <w:lvlText w:val="•"/>
      <w:lvlJc w:val="left"/>
      <w:pPr>
        <w:tabs>
          <w:tab w:val="num" w:pos="5040"/>
        </w:tabs>
        <w:ind w:left="5040" w:hanging="360"/>
      </w:pPr>
      <w:rPr>
        <w:rFonts w:ascii="Arial" w:hAnsi="Arial" w:hint="default"/>
      </w:rPr>
    </w:lvl>
    <w:lvl w:ilvl="7" w:tplc="993ACE26" w:tentative="1">
      <w:start w:val="1"/>
      <w:numFmt w:val="bullet"/>
      <w:lvlText w:val="•"/>
      <w:lvlJc w:val="left"/>
      <w:pPr>
        <w:tabs>
          <w:tab w:val="num" w:pos="5760"/>
        </w:tabs>
        <w:ind w:left="5760" w:hanging="360"/>
      </w:pPr>
      <w:rPr>
        <w:rFonts w:ascii="Arial" w:hAnsi="Arial" w:hint="default"/>
      </w:rPr>
    </w:lvl>
    <w:lvl w:ilvl="8" w:tplc="0B064BEE" w:tentative="1">
      <w:start w:val="1"/>
      <w:numFmt w:val="bullet"/>
      <w:lvlText w:val="•"/>
      <w:lvlJc w:val="left"/>
      <w:pPr>
        <w:tabs>
          <w:tab w:val="num" w:pos="6480"/>
        </w:tabs>
        <w:ind w:left="6480" w:hanging="360"/>
      </w:pPr>
      <w:rPr>
        <w:rFonts w:ascii="Arial" w:hAnsi="Arial" w:hint="default"/>
      </w:rPr>
    </w:lvl>
  </w:abstractNum>
  <w:abstractNum w:abstractNumId="11">
    <w:nsid w:val="380273C4"/>
    <w:multiLevelType w:val="hybridMultilevel"/>
    <w:tmpl w:val="E3D29504"/>
    <w:lvl w:ilvl="0" w:tplc="168C5F84">
      <w:start w:val="214"/>
      <w:numFmt w:val="decimal"/>
      <w:lvlText w:val="%1"/>
      <w:lvlJc w:val="left"/>
      <w:pPr>
        <w:ind w:left="720" w:hanging="360"/>
      </w:pPr>
      <w:rPr>
        <w:rFonts w:ascii="P˛∫Ñ˛" w:hAnsi="P˛∫Ñ˛" w:cs="P˛∫Ñ˛"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A711BD"/>
    <w:multiLevelType w:val="multilevel"/>
    <w:tmpl w:val="7CAA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826146"/>
    <w:multiLevelType w:val="hybridMultilevel"/>
    <w:tmpl w:val="03FEA2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2A31D7A"/>
    <w:multiLevelType w:val="hybridMultilevel"/>
    <w:tmpl w:val="26ECAA62"/>
    <w:lvl w:ilvl="0" w:tplc="0409000F">
      <w:start w:val="1"/>
      <w:numFmt w:val="decimal"/>
      <w:lvlText w:val="%1."/>
      <w:lvlJc w:val="left"/>
      <w:pPr>
        <w:ind w:left="643" w:hanging="360"/>
      </w:pPr>
    </w:lvl>
    <w:lvl w:ilvl="1" w:tplc="04090019" w:tentative="1">
      <w:start w:val="1"/>
      <w:numFmt w:val="lowerLetter"/>
      <w:lvlText w:val="%2."/>
      <w:lvlJc w:val="left"/>
      <w:pPr>
        <w:ind w:left="446" w:hanging="360"/>
      </w:pPr>
    </w:lvl>
    <w:lvl w:ilvl="2" w:tplc="0409001B" w:tentative="1">
      <w:start w:val="1"/>
      <w:numFmt w:val="lowerRoman"/>
      <w:lvlText w:val="%3."/>
      <w:lvlJc w:val="right"/>
      <w:pPr>
        <w:ind w:left="1166" w:hanging="180"/>
      </w:pPr>
    </w:lvl>
    <w:lvl w:ilvl="3" w:tplc="0409000F" w:tentative="1">
      <w:start w:val="1"/>
      <w:numFmt w:val="decimal"/>
      <w:lvlText w:val="%4."/>
      <w:lvlJc w:val="left"/>
      <w:pPr>
        <w:ind w:left="1886" w:hanging="360"/>
      </w:pPr>
    </w:lvl>
    <w:lvl w:ilvl="4" w:tplc="04090019" w:tentative="1">
      <w:start w:val="1"/>
      <w:numFmt w:val="lowerLetter"/>
      <w:lvlText w:val="%5."/>
      <w:lvlJc w:val="left"/>
      <w:pPr>
        <w:ind w:left="2606" w:hanging="360"/>
      </w:pPr>
    </w:lvl>
    <w:lvl w:ilvl="5" w:tplc="0409001B" w:tentative="1">
      <w:start w:val="1"/>
      <w:numFmt w:val="lowerRoman"/>
      <w:lvlText w:val="%6."/>
      <w:lvlJc w:val="right"/>
      <w:pPr>
        <w:ind w:left="3326" w:hanging="180"/>
      </w:pPr>
    </w:lvl>
    <w:lvl w:ilvl="6" w:tplc="0409000F" w:tentative="1">
      <w:start w:val="1"/>
      <w:numFmt w:val="decimal"/>
      <w:lvlText w:val="%7."/>
      <w:lvlJc w:val="left"/>
      <w:pPr>
        <w:ind w:left="4046" w:hanging="360"/>
      </w:pPr>
    </w:lvl>
    <w:lvl w:ilvl="7" w:tplc="04090019" w:tentative="1">
      <w:start w:val="1"/>
      <w:numFmt w:val="lowerLetter"/>
      <w:lvlText w:val="%8."/>
      <w:lvlJc w:val="left"/>
      <w:pPr>
        <w:ind w:left="4766" w:hanging="360"/>
      </w:pPr>
    </w:lvl>
    <w:lvl w:ilvl="8" w:tplc="0409001B" w:tentative="1">
      <w:start w:val="1"/>
      <w:numFmt w:val="lowerRoman"/>
      <w:lvlText w:val="%9."/>
      <w:lvlJc w:val="right"/>
      <w:pPr>
        <w:ind w:left="5486" w:hanging="180"/>
      </w:pPr>
    </w:lvl>
  </w:abstractNum>
  <w:abstractNum w:abstractNumId="15">
    <w:nsid w:val="42A62850"/>
    <w:multiLevelType w:val="hybridMultilevel"/>
    <w:tmpl w:val="9216BCE0"/>
    <w:lvl w:ilvl="0" w:tplc="AA1A140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8591F"/>
    <w:multiLevelType w:val="hybridMultilevel"/>
    <w:tmpl w:val="774876CE"/>
    <w:lvl w:ilvl="0" w:tplc="0419000F">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244E50"/>
    <w:multiLevelType w:val="multilevel"/>
    <w:tmpl w:val="2694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D24465"/>
    <w:multiLevelType w:val="hybridMultilevel"/>
    <w:tmpl w:val="1BDC44E4"/>
    <w:lvl w:ilvl="0" w:tplc="5EE03204">
      <w:start w:val="1"/>
      <w:numFmt w:val="bullet"/>
      <w:lvlText w:val="•"/>
      <w:lvlJc w:val="left"/>
      <w:pPr>
        <w:tabs>
          <w:tab w:val="num" w:pos="720"/>
        </w:tabs>
        <w:ind w:left="720" w:hanging="360"/>
      </w:pPr>
      <w:rPr>
        <w:rFonts w:ascii="Arial" w:hAnsi="Arial" w:hint="default"/>
      </w:rPr>
    </w:lvl>
    <w:lvl w:ilvl="1" w:tplc="4836B3F8" w:tentative="1">
      <w:start w:val="1"/>
      <w:numFmt w:val="bullet"/>
      <w:lvlText w:val="•"/>
      <w:lvlJc w:val="left"/>
      <w:pPr>
        <w:tabs>
          <w:tab w:val="num" w:pos="1440"/>
        </w:tabs>
        <w:ind w:left="1440" w:hanging="360"/>
      </w:pPr>
      <w:rPr>
        <w:rFonts w:ascii="Arial" w:hAnsi="Arial" w:hint="default"/>
      </w:rPr>
    </w:lvl>
    <w:lvl w:ilvl="2" w:tplc="BEC62468" w:tentative="1">
      <w:start w:val="1"/>
      <w:numFmt w:val="bullet"/>
      <w:lvlText w:val="•"/>
      <w:lvlJc w:val="left"/>
      <w:pPr>
        <w:tabs>
          <w:tab w:val="num" w:pos="2160"/>
        </w:tabs>
        <w:ind w:left="2160" w:hanging="360"/>
      </w:pPr>
      <w:rPr>
        <w:rFonts w:ascii="Arial" w:hAnsi="Arial" w:hint="default"/>
      </w:rPr>
    </w:lvl>
    <w:lvl w:ilvl="3" w:tplc="20E07D42" w:tentative="1">
      <w:start w:val="1"/>
      <w:numFmt w:val="bullet"/>
      <w:lvlText w:val="•"/>
      <w:lvlJc w:val="left"/>
      <w:pPr>
        <w:tabs>
          <w:tab w:val="num" w:pos="2880"/>
        </w:tabs>
        <w:ind w:left="2880" w:hanging="360"/>
      </w:pPr>
      <w:rPr>
        <w:rFonts w:ascii="Arial" w:hAnsi="Arial" w:hint="default"/>
      </w:rPr>
    </w:lvl>
    <w:lvl w:ilvl="4" w:tplc="E82A4716" w:tentative="1">
      <w:start w:val="1"/>
      <w:numFmt w:val="bullet"/>
      <w:lvlText w:val="•"/>
      <w:lvlJc w:val="left"/>
      <w:pPr>
        <w:tabs>
          <w:tab w:val="num" w:pos="3600"/>
        </w:tabs>
        <w:ind w:left="3600" w:hanging="360"/>
      </w:pPr>
      <w:rPr>
        <w:rFonts w:ascii="Arial" w:hAnsi="Arial" w:hint="default"/>
      </w:rPr>
    </w:lvl>
    <w:lvl w:ilvl="5" w:tplc="7D8276E6" w:tentative="1">
      <w:start w:val="1"/>
      <w:numFmt w:val="bullet"/>
      <w:lvlText w:val="•"/>
      <w:lvlJc w:val="left"/>
      <w:pPr>
        <w:tabs>
          <w:tab w:val="num" w:pos="4320"/>
        </w:tabs>
        <w:ind w:left="4320" w:hanging="360"/>
      </w:pPr>
      <w:rPr>
        <w:rFonts w:ascii="Arial" w:hAnsi="Arial" w:hint="default"/>
      </w:rPr>
    </w:lvl>
    <w:lvl w:ilvl="6" w:tplc="B4E2C44A" w:tentative="1">
      <w:start w:val="1"/>
      <w:numFmt w:val="bullet"/>
      <w:lvlText w:val="•"/>
      <w:lvlJc w:val="left"/>
      <w:pPr>
        <w:tabs>
          <w:tab w:val="num" w:pos="5040"/>
        </w:tabs>
        <w:ind w:left="5040" w:hanging="360"/>
      </w:pPr>
      <w:rPr>
        <w:rFonts w:ascii="Arial" w:hAnsi="Arial" w:hint="default"/>
      </w:rPr>
    </w:lvl>
    <w:lvl w:ilvl="7" w:tplc="F9B8C84A" w:tentative="1">
      <w:start w:val="1"/>
      <w:numFmt w:val="bullet"/>
      <w:lvlText w:val="•"/>
      <w:lvlJc w:val="left"/>
      <w:pPr>
        <w:tabs>
          <w:tab w:val="num" w:pos="5760"/>
        </w:tabs>
        <w:ind w:left="5760" w:hanging="360"/>
      </w:pPr>
      <w:rPr>
        <w:rFonts w:ascii="Arial" w:hAnsi="Arial" w:hint="default"/>
      </w:rPr>
    </w:lvl>
    <w:lvl w:ilvl="8" w:tplc="65AE5C5E" w:tentative="1">
      <w:start w:val="1"/>
      <w:numFmt w:val="bullet"/>
      <w:lvlText w:val="•"/>
      <w:lvlJc w:val="left"/>
      <w:pPr>
        <w:tabs>
          <w:tab w:val="num" w:pos="6480"/>
        </w:tabs>
        <w:ind w:left="6480" w:hanging="360"/>
      </w:pPr>
      <w:rPr>
        <w:rFonts w:ascii="Arial" w:hAnsi="Arial" w:hint="default"/>
      </w:rPr>
    </w:lvl>
  </w:abstractNum>
  <w:abstractNum w:abstractNumId="19">
    <w:nsid w:val="5D0C5539"/>
    <w:multiLevelType w:val="hybridMultilevel"/>
    <w:tmpl w:val="5C6C1E0E"/>
    <w:lvl w:ilvl="0" w:tplc="8A30D2E6">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5C744BA"/>
    <w:multiLevelType w:val="hybridMultilevel"/>
    <w:tmpl w:val="DD082B66"/>
    <w:lvl w:ilvl="0" w:tplc="43F473D6">
      <w:start w:val="1"/>
      <w:numFmt w:val="decimal"/>
      <w:lvlText w:val="%1."/>
      <w:lvlJc w:val="left"/>
      <w:pPr>
        <w:ind w:left="786" w:hanging="360"/>
      </w:pPr>
      <w:rPr>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3016E"/>
    <w:multiLevelType w:val="hybridMultilevel"/>
    <w:tmpl w:val="D97C029C"/>
    <w:lvl w:ilvl="0" w:tplc="8514DA26">
      <w:start w:val="1"/>
      <w:numFmt w:val="decimal"/>
      <w:lvlText w:val="%1."/>
      <w:lvlJc w:val="left"/>
      <w:pPr>
        <w:ind w:left="488" w:hanging="360"/>
      </w:pPr>
      <w:rPr>
        <w:rFonts w:ascii="Times New Roman" w:eastAsia="Times New Roman" w:hAnsi="Times New Roman" w:cs="Times New Roman"/>
        <w:b w:val="0"/>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22">
    <w:nsid w:val="72BE3256"/>
    <w:multiLevelType w:val="hybridMultilevel"/>
    <w:tmpl w:val="A5E83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9723F9"/>
    <w:multiLevelType w:val="hybridMultilevel"/>
    <w:tmpl w:val="D97C029C"/>
    <w:lvl w:ilvl="0" w:tplc="8514DA26">
      <w:start w:val="1"/>
      <w:numFmt w:val="decimal"/>
      <w:lvlText w:val="%1."/>
      <w:lvlJc w:val="left"/>
      <w:pPr>
        <w:ind w:left="488" w:hanging="360"/>
      </w:pPr>
      <w:rPr>
        <w:rFonts w:ascii="Times New Roman" w:eastAsia="Times New Roman" w:hAnsi="Times New Roman" w:cs="Times New Roman"/>
        <w:b w:val="0"/>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24">
    <w:nsid w:val="76335F4C"/>
    <w:multiLevelType w:val="multilevel"/>
    <w:tmpl w:val="658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5A38CA"/>
    <w:multiLevelType w:val="hybridMultilevel"/>
    <w:tmpl w:val="9D126D3C"/>
    <w:lvl w:ilvl="0" w:tplc="1206B49E">
      <w:start w:val="1"/>
      <w:numFmt w:val="bullet"/>
      <w:lvlText w:val="•"/>
      <w:lvlJc w:val="left"/>
      <w:pPr>
        <w:tabs>
          <w:tab w:val="num" w:pos="720"/>
        </w:tabs>
        <w:ind w:left="720" w:hanging="360"/>
      </w:pPr>
      <w:rPr>
        <w:rFonts w:ascii="Arial" w:hAnsi="Arial" w:hint="default"/>
      </w:rPr>
    </w:lvl>
    <w:lvl w:ilvl="1" w:tplc="A24E3306" w:tentative="1">
      <w:start w:val="1"/>
      <w:numFmt w:val="bullet"/>
      <w:lvlText w:val="•"/>
      <w:lvlJc w:val="left"/>
      <w:pPr>
        <w:tabs>
          <w:tab w:val="num" w:pos="1440"/>
        </w:tabs>
        <w:ind w:left="1440" w:hanging="360"/>
      </w:pPr>
      <w:rPr>
        <w:rFonts w:ascii="Arial" w:hAnsi="Arial" w:hint="default"/>
      </w:rPr>
    </w:lvl>
    <w:lvl w:ilvl="2" w:tplc="F32ED632" w:tentative="1">
      <w:start w:val="1"/>
      <w:numFmt w:val="bullet"/>
      <w:lvlText w:val="•"/>
      <w:lvlJc w:val="left"/>
      <w:pPr>
        <w:tabs>
          <w:tab w:val="num" w:pos="2160"/>
        </w:tabs>
        <w:ind w:left="2160" w:hanging="360"/>
      </w:pPr>
      <w:rPr>
        <w:rFonts w:ascii="Arial" w:hAnsi="Arial" w:hint="default"/>
      </w:rPr>
    </w:lvl>
    <w:lvl w:ilvl="3" w:tplc="D170344E" w:tentative="1">
      <w:start w:val="1"/>
      <w:numFmt w:val="bullet"/>
      <w:lvlText w:val="•"/>
      <w:lvlJc w:val="left"/>
      <w:pPr>
        <w:tabs>
          <w:tab w:val="num" w:pos="2880"/>
        </w:tabs>
        <w:ind w:left="2880" w:hanging="360"/>
      </w:pPr>
      <w:rPr>
        <w:rFonts w:ascii="Arial" w:hAnsi="Arial" w:hint="default"/>
      </w:rPr>
    </w:lvl>
    <w:lvl w:ilvl="4" w:tplc="E9A6192A" w:tentative="1">
      <w:start w:val="1"/>
      <w:numFmt w:val="bullet"/>
      <w:lvlText w:val="•"/>
      <w:lvlJc w:val="left"/>
      <w:pPr>
        <w:tabs>
          <w:tab w:val="num" w:pos="3600"/>
        </w:tabs>
        <w:ind w:left="3600" w:hanging="360"/>
      </w:pPr>
      <w:rPr>
        <w:rFonts w:ascii="Arial" w:hAnsi="Arial" w:hint="default"/>
      </w:rPr>
    </w:lvl>
    <w:lvl w:ilvl="5" w:tplc="D1FE9B14" w:tentative="1">
      <w:start w:val="1"/>
      <w:numFmt w:val="bullet"/>
      <w:lvlText w:val="•"/>
      <w:lvlJc w:val="left"/>
      <w:pPr>
        <w:tabs>
          <w:tab w:val="num" w:pos="4320"/>
        </w:tabs>
        <w:ind w:left="4320" w:hanging="360"/>
      </w:pPr>
      <w:rPr>
        <w:rFonts w:ascii="Arial" w:hAnsi="Arial" w:hint="default"/>
      </w:rPr>
    </w:lvl>
    <w:lvl w:ilvl="6" w:tplc="D1AC2DA2" w:tentative="1">
      <w:start w:val="1"/>
      <w:numFmt w:val="bullet"/>
      <w:lvlText w:val="•"/>
      <w:lvlJc w:val="left"/>
      <w:pPr>
        <w:tabs>
          <w:tab w:val="num" w:pos="5040"/>
        </w:tabs>
        <w:ind w:left="5040" w:hanging="360"/>
      </w:pPr>
      <w:rPr>
        <w:rFonts w:ascii="Arial" w:hAnsi="Arial" w:hint="default"/>
      </w:rPr>
    </w:lvl>
    <w:lvl w:ilvl="7" w:tplc="F1723496" w:tentative="1">
      <w:start w:val="1"/>
      <w:numFmt w:val="bullet"/>
      <w:lvlText w:val="•"/>
      <w:lvlJc w:val="left"/>
      <w:pPr>
        <w:tabs>
          <w:tab w:val="num" w:pos="5760"/>
        </w:tabs>
        <w:ind w:left="5760" w:hanging="360"/>
      </w:pPr>
      <w:rPr>
        <w:rFonts w:ascii="Arial" w:hAnsi="Arial" w:hint="default"/>
      </w:rPr>
    </w:lvl>
    <w:lvl w:ilvl="8" w:tplc="BC08149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4"/>
  </w:num>
  <w:num w:numId="4">
    <w:abstractNumId w:val="16"/>
  </w:num>
  <w:num w:numId="5">
    <w:abstractNumId w:val="3"/>
  </w:num>
  <w:num w:numId="6">
    <w:abstractNumId w:val="2"/>
  </w:num>
  <w:num w:numId="7">
    <w:abstractNumId w:val="10"/>
  </w:num>
  <w:num w:numId="8">
    <w:abstractNumId w:val="9"/>
  </w:num>
  <w:num w:numId="9">
    <w:abstractNumId w:val="18"/>
  </w:num>
  <w:num w:numId="10">
    <w:abstractNumId w:val="25"/>
  </w:num>
  <w:num w:numId="11">
    <w:abstractNumId w:val="23"/>
  </w:num>
  <w:num w:numId="12">
    <w:abstractNumId w:val="11"/>
  </w:num>
  <w:num w:numId="13">
    <w:abstractNumId w:val="21"/>
  </w:num>
  <w:num w:numId="14">
    <w:abstractNumId w:val="24"/>
  </w:num>
  <w:num w:numId="15">
    <w:abstractNumId w:val="8"/>
  </w:num>
  <w:num w:numId="16">
    <w:abstractNumId w:val="7"/>
  </w:num>
  <w:num w:numId="17">
    <w:abstractNumId w:val="13"/>
  </w:num>
  <w:num w:numId="18">
    <w:abstractNumId w:val="1"/>
  </w:num>
  <w:num w:numId="19">
    <w:abstractNumId w:val="20"/>
  </w:num>
  <w:num w:numId="20">
    <w:abstractNumId w:val="15"/>
  </w:num>
  <w:num w:numId="21">
    <w:abstractNumId w:val="14"/>
  </w:num>
  <w:num w:numId="22">
    <w:abstractNumId w:val="17"/>
  </w:num>
  <w:num w:numId="23">
    <w:abstractNumId w:val="19"/>
  </w:num>
  <w:num w:numId="24">
    <w:abstractNumId w:val="5"/>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65"/>
    <w:rsid w:val="000061EE"/>
    <w:rsid w:val="00024BD7"/>
    <w:rsid w:val="000272A0"/>
    <w:rsid w:val="00096731"/>
    <w:rsid w:val="000B7A5B"/>
    <w:rsid w:val="00136DEB"/>
    <w:rsid w:val="00136E9B"/>
    <w:rsid w:val="00162994"/>
    <w:rsid w:val="0018637F"/>
    <w:rsid w:val="001E5982"/>
    <w:rsid w:val="00206A26"/>
    <w:rsid w:val="00224695"/>
    <w:rsid w:val="002271AD"/>
    <w:rsid w:val="00236641"/>
    <w:rsid w:val="00266CB8"/>
    <w:rsid w:val="00297EAF"/>
    <w:rsid w:val="002C4A84"/>
    <w:rsid w:val="00304C46"/>
    <w:rsid w:val="00310180"/>
    <w:rsid w:val="0031429D"/>
    <w:rsid w:val="0032270C"/>
    <w:rsid w:val="003F5450"/>
    <w:rsid w:val="00435891"/>
    <w:rsid w:val="004E0B06"/>
    <w:rsid w:val="004E2C29"/>
    <w:rsid w:val="004F1E99"/>
    <w:rsid w:val="00547922"/>
    <w:rsid w:val="005A1B0E"/>
    <w:rsid w:val="005B5B2B"/>
    <w:rsid w:val="005C3D73"/>
    <w:rsid w:val="005E4365"/>
    <w:rsid w:val="00617227"/>
    <w:rsid w:val="00637263"/>
    <w:rsid w:val="00676050"/>
    <w:rsid w:val="00694E42"/>
    <w:rsid w:val="007001F0"/>
    <w:rsid w:val="00757971"/>
    <w:rsid w:val="007D7637"/>
    <w:rsid w:val="00820633"/>
    <w:rsid w:val="00896B8B"/>
    <w:rsid w:val="008B72BB"/>
    <w:rsid w:val="00925205"/>
    <w:rsid w:val="00946ECE"/>
    <w:rsid w:val="009752D1"/>
    <w:rsid w:val="009A5480"/>
    <w:rsid w:val="009B51A6"/>
    <w:rsid w:val="009C7E94"/>
    <w:rsid w:val="00A46A92"/>
    <w:rsid w:val="00A50606"/>
    <w:rsid w:val="00A50CF1"/>
    <w:rsid w:val="00A870C0"/>
    <w:rsid w:val="00AA589B"/>
    <w:rsid w:val="00B14C2D"/>
    <w:rsid w:val="00B151F7"/>
    <w:rsid w:val="00B34598"/>
    <w:rsid w:val="00B44AD5"/>
    <w:rsid w:val="00BB10E2"/>
    <w:rsid w:val="00D05B1B"/>
    <w:rsid w:val="00DB6BD6"/>
    <w:rsid w:val="00DD593B"/>
    <w:rsid w:val="00E01A28"/>
    <w:rsid w:val="00E71319"/>
    <w:rsid w:val="00E943CE"/>
    <w:rsid w:val="00EB14C7"/>
    <w:rsid w:val="00EB5296"/>
    <w:rsid w:val="00EC218F"/>
    <w:rsid w:val="00EC2E28"/>
    <w:rsid w:val="00F06F63"/>
    <w:rsid w:val="00FC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qFormat="1"/>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4E42"/>
    <w:pPr>
      <w:keepNext/>
      <w:jc w:val="center"/>
      <w:outlineLvl w:val="0"/>
    </w:pPr>
    <w:rPr>
      <w:rFonts w:ascii="Arial Black" w:hAnsi="Arial Black"/>
      <w:sz w:val="32"/>
      <w:szCs w:val="20"/>
      <w:lang w:val="x-none" w:eastAsia="x-none"/>
    </w:rPr>
  </w:style>
  <w:style w:type="paragraph" w:styleId="2">
    <w:name w:val="heading 2"/>
    <w:basedOn w:val="a"/>
    <w:next w:val="a"/>
    <w:link w:val="20"/>
    <w:uiPriority w:val="9"/>
    <w:qFormat/>
    <w:rsid w:val="00757971"/>
    <w:pPr>
      <w:keepNext/>
      <w:spacing w:line="266" w:lineRule="auto"/>
      <w:jc w:val="both"/>
      <w:outlineLvl w:val="1"/>
    </w:pPr>
    <w:rPr>
      <w:rFonts w:ascii="Arial Narrow" w:eastAsia="Calibri" w:hAnsi="Arial Narrow"/>
      <w:sz w:val="26"/>
      <w:szCs w:val="26"/>
      <w:lang w:val="x-none"/>
    </w:rPr>
  </w:style>
  <w:style w:type="paragraph" w:styleId="30">
    <w:name w:val="heading 3"/>
    <w:basedOn w:val="a"/>
    <w:next w:val="a"/>
    <w:link w:val="31"/>
    <w:qFormat/>
    <w:rsid w:val="00757971"/>
    <w:pPr>
      <w:keepNext/>
      <w:jc w:val="both"/>
      <w:outlineLvl w:val="2"/>
    </w:pPr>
    <w:rPr>
      <w:rFonts w:eastAsia="Calibri"/>
      <w:szCs w:val="22"/>
      <w:lang w:val="x-none"/>
    </w:rPr>
  </w:style>
  <w:style w:type="paragraph" w:styleId="4">
    <w:name w:val="heading 4"/>
    <w:basedOn w:val="a"/>
    <w:next w:val="a"/>
    <w:link w:val="40"/>
    <w:qFormat/>
    <w:rsid w:val="00757971"/>
    <w:pPr>
      <w:keepNext/>
      <w:spacing w:before="240" w:after="60"/>
      <w:outlineLvl w:val="3"/>
    </w:pPr>
    <w:rPr>
      <w:rFonts w:ascii="Calibri" w:eastAsia="Calibri" w:hAnsi="Calibri"/>
      <w:b/>
      <w:bCs/>
      <w:sz w:val="28"/>
      <w:szCs w:val="28"/>
      <w:lang w:val="x-none" w:eastAsia="x-none"/>
    </w:rPr>
  </w:style>
  <w:style w:type="paragraph" w:styleId="5">
    <w:name w:val="heading 5"/>
    <w:basedOn w:val="a"/>
    <w:next w:val="a"/>
    <w:link w:val="50"/>
    <w:qFormat/>
    <w:rsid w:val="00757971"/>
    <w:pPr>
      <w:keepNext/>
      <w:jc w:val="both"/>
      <w:outlineLvl w:val="4"/>
    </w:pPr>
    <w:rPr>
      <w:rFonts w:eastAsia="Calibri"/>
      <w:i/>
      <w:szCs w:val="22"/>
      <w:lang w:val="x-none"/>
    </w:rPr>
  </w:style>
  <w:style w:type="paragraph" w:styleId="7">
    <w:name w:val="heading 7"/>
    <w:basedOn w:val="a"/>
    <w:next w:val="a"/>
    <w:link w:val="70"/>
    <w:qFormat/>
    <w:rsid w:val="00757971"/>
    <w:pPr>
      <w:spacing w:before="240" w:after="60"/>
      <w:outlineLvl w:val="6"/>
    </w:pPr>
    <w:rPr>
      <w:rFonts w:ascii="Calibri" w:eastAsia="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365"/>
    <w:pPr>
      <w:tabs>
        <w:tab w:val="center" w:pos="4677"/>
        <w:tab w:val="right" w:pos="9355"/>
      </w:tabs>
    </w:pPr>
    <w:rPr>
      <w:sz w:val="20"/>
      <w:szCs w:val="20"/>
    </w:rPr>
  </w:style>
  <w:style w:type="character" w:customStyle="1" w:styleId="a4">
    <w:name w:val="Верхний колонтитул Знак"/>
    <w:basedOn w:val="a0"/>
    <w:link w:val="a3"/>
    <w:uiPriority w:val="99"/>
    <w:rsid w:val="005E4365"/>
    <w:rPr>
      <w:rFonts w:ascii="Times New Roman" w:eastAsia="Times New Roman" w:hAnsi="Times New Roman" w:cs="Times New Roman"/>
      <w:sz w:val="20"/>
      <w:szCs w:val="20"/>
      <w:lang w:eastAsia="ru-RU"/>
    </w:rPr>
  </w:style>
  <w:style w:type="paragraph" w:styleId="a5">
    <w:name w:val="footer"/>
    <w:basedOn w:val="a"/>
    <w:link w:val="a6"/>
    <w:uiPriority w:val="99"/>
    <w:rsid w:val="005E4365"/>
    <w:pPr>
      <w:tabs>
        <w:tab w:val="center" w:pos="4677"/>
        <w:tab w:val="right" w:pos="9355"/>
      </w:tabs>
    </w:pPr>
    <w:rPr>
      <w:sz w:val="20"/>
      <w:szCs w:val="20"/>
    </w:rPr>
  </w:style>
  <w:style w:type="character" w:customStyle="1" w:styleId="a6">
    <w:name w:val="Нижний колонтитул Знак"/>
    <w:basedOn w:val="a0"/>
    <w:link w:val="a5"/>
    <w:uiPriority w:val="99"/>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Знак Char Знак Знак Знак Знак"/>
    <w:basedOn w:val="a"/>
    <w:link w:val="a8"/>
    <w:uiPriority w:val="99"/>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unhideWhenUsed/>
    <w:rsid w:val="005E4365"/>
    <w:rPr>
      <w:rFonts w:ascii="Tahoma" w:hAnsi="Tahoma" w:cs="Tahoma"/>
      <w:sz w:val="16"/>
      <w:szCs w:val="16"/>
    </w:rPr>
  </w:style>
  <w:style w:type="character" w:customStyle="1" w:styleId="aa">
    <w:name w:val="Текст выноски Знак"/>
    <w:basedOn w:val="a0"/>
    <w:link w:val="a9"/>
    <w:uiPriority w:val="99"/>
    <w:rsid w:val="005E4365"/>
    <w:rPr>
      <w:rFonts w:ascii="Tahoma" w:eastAsia="Times New Roman" w:hAnsi="Tahoma" w:cs="Tahoma"/>
      <w:sz w:val="16"/>
      <w:szCs w:val="16"/>
      <w:lang w:eastAsia="ru-RU"/>
    </w:rPr>
  </w:style>
  <w:style w:type="paragraph" w:styleId="ab">
    <w:name w:val="Body Text"/>
    <w:basedOn w:val="a"/>
    <w:link w:val="ac"/>
    <w:qFormat/>
    <w:rsid w:val="00FC476A"/>
    <w:pPr>
      <w:jc w:val="center"/>
    </w:pPr>
    <w:rPr>
      <w:b/>
      <w:szCs w:val="20"/>
      <w:lang w:val="x-none" w:eastAsia="x-none"/>
    </w:rPr>
  </w:style>
  <w:style w:type="character" w:customStyle="1" w:styleId="ac">
    <w:name w:val="Основной текст Знак"/>
    <w:basedOn w:val="a0"/>
    <w:link w:val="ab"/>
    <w:rsid w:val="00FC476A"/>
    <w:rPr>
      <w:rFonts w:ascii="Times New Roman" w:eastAsia="Times New Roman" w:hAnsi="Times New Roman" w:cs="Times New Roman"/>
      <w:b/>
      <w:sz w:val="24"/>
      <w:szCs w:val="20"/>
      <w:lang w:val="x-none" w:eastAsia="x-none"/>
    </w:rPr>
  </w:style>
  <w:style w:type="paragraph" w:styleId="ad">
    <w:name w:val="Title"/>
    <w:aliases w:val="Заголовок,Название1"/>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aliases w:val="Заголовок Знак,Название1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1"/>
    <w:uiPriority w:val="34"/>
    <w:qFormat/>
    <w:rsid w:val="00FC476A"/>
    <w:pPr>
      <w:ind w:left="708"/>
    </w:pPr>
    <w:rPr>
      <w:sz w:val="20"/>
      <w:szCs w:val="20"/>
      <w:lang w:val="x-none"/>
    </w:rPr>
  </w:style>
  <w:style w:type="character" w:customStyle="1" w:styleId="af1">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Default">
    <w:name w:val="Default"/>
    <w:rsid w:val="005A1B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uiPriority w:val="99"/>
    <w:rsid w:val="00E01A28"/>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uiPriority w:val="99"/>
    <w:rsid w:val="00E01A28"/>
    <w:rPr>
      <w:rFonts w:ascii="Times New Roman" w:eastAsia="Times New Roman" w:hAnsi="Times New Roman" w:cs="Times New Roman"/>
      <w:sz w:val="20"/>
      <w:szCs w:val="20"/>
      <w:lang w:val="x-none" w:eastAsia="ru-RU"/>
    </w:rPr>
  </w:style>
  <w:style w:type="character" w:styleId="af5">
    <w:name w:val="footnote reference"/>
    <w:aliases w:val="Знак сноски 1"/>
    <w:uiPriority w:val="99"/>
    <w:rsid w:val="00E01A28"/>
    <w:rPr>
      <w:rFonts w:cs="Times New Roman"/>
      <w:vertAlign w:val="superscript"/>
    </w:rPr>
  </w:style>
  <w:style w:type="character" w:styleId="af6">
    <w:name w:val="Hyperlink"/>
    <w:uiPriority w:val="99"/>
    <w:rsid w:val="00EC218F"/>
    <w:rPr>
      <w:color w:val="0000FF"/>
      <w:u w:val="single"/>
    </w:rPr>
  </w:style>
  <w:style w:type="paragraph" w:styleId="21">
    <w:name w:val="Body Text Indent 2"/>
    <w:basedOn w:val="a"/>
    <w:link w:val="22"/>
    <w:uiPriority w:val="99"/>
    <w:unhideWhenUsed/>
    <w:rsid w:val="00EC218F"/>
    <w:pPr>
      <w:spacing w:after="120" w:line="480" w:lineRule="auto"/>
      <w:ind w:left="283"/>
    </w:pPr>
  </w:style>
  <w:style w:type="character" w:customStyle="1" w:styleId="22">
    <w:name w:val="Основной текст с отступом 2 Знак"/>
    <w:basedOn w:val="a0"/>
    <w:link w:val="21"/>
    <w:uiPriority w:val="99"/>
    <w:rsid w:val="00EC218F"/>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EC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lang w:val="x-none" w:eastAsia="x-none"/>
    </w:rPr>
  </w:style>
  <w:style w:type="character" w:customStyle="1" w:styleId="HTML0">
    <w:name w:val="Стандартный HTML Знак"/>
    <w:basedOn w:val="a0"/>
    <w:link w:val="HTML"/>
    <w:uiPriority w:val="99"/>
    <w:rsid w:val="00EC218F"/>
    <w:rPr>
      <w:rFonts w:ascii="Verdana" w:eastAsia="Times New Roman" w:hAnsi="Verdana" w:cs="Times New Roman"/>
      <w:sz w:val="20"/>
      <w:szCs w:val="20"/>
      <w:lang w:val="x-none" w:eastAsia="x-none"/>
    </w:rPr>
  </w:style>
  <w:style w:type="paragraph" w:customStyle="1" w:styleId="af7">
    <w:basedOn w:val="a"/>
    <w:next w:val="ad"/>
    <w:qFormat/>
    <w:rsid w:val="00694E42"/>
    <w:pPr>
      <w:spacing w:line="300" w:lineRule="auto"/>
      <w:jc w:val="center"/>
    </w:pPr>
    <w:rPr>
      <w:rFonts w:ascii="Arial Narrow" w:hAnsi="Arial Narrow"/>
      <w:b/>
      <w:bCs/>
      <w:sz w:val="28"/>
      <w:szCs w:val="28"/>
      <w:lang w:val="x-none" w:eastAsia="x-none"/>
    </w:rPr>
  </w:style>
  <w:style w:type="character" w:customStyle="1" w:styleId="10">
    <w:name w:val="Заголовок 1 Знак"/>
    <w:basedOn w:val="a0"/>
    <w:link w:val="1"/>
    <w:uiPriority w:val="9"/>
    <w:rsid w:val="00694E42"/>
    <w:rPr>
      <w:rFonts w:ascii="Arial Black" w:eastAsia="Times New Roman" w:hAnsi="Arial Black" w:cs="Times New Roman"/>
      <w:sz w:val="32"/>
      <w:szCs w:val="20"/>
      <w:lang w:val="x-none" w:eastAsia="x-none"/>
    </w:rPr>
  </w:style>
  <w:style w:type="character" w:customStyle="1" w:styleId="tlid-translation">
    <w:name w:val="tlid-translation"/>
    <w:rsid w:val="00637263"/>
  </w:style>
  <w:style w:type="character" w:customStyle="1" w:styleId="fontstyle11">
    <w:name w:val="fontstyle11"/>
    <w:rsid w:val="00637263"/>
    <w:rPr>
      <w:rFonts w:ascii="Times-Roman" w:hAnsi="Times-Roman" w:hint="default"/>
      <w:b w:val="0"/>
      <w:bCs w:val="0"/>
      <w:i w:val="0"/>
      <w:iCs w:val="0"/>
      <w:color w:val="000000"/>
      <w:sz w:val="24"/>
      <w:szCs w:val="24"/>
    </w:rPr>
  </w:style>
  <w:style w:type="paragraph" w:customStyle="1" w:styleId="af8">
    <w:name w:val="Сноска"/>
    <w:basedOn w:val="af3"/>
    <w:qFormat/>
    <w:rsid w:val="00637263"/>
    <w:pPr>
      <w:ind w:firstLine="397"/>
      <w:jc w:val="both"/>
    </w:pPr>
    <w:rPr>
      <w:rFonts w:eastAsia="Calibri"/>
      <w:sz w:val="24"/>
      <w:szCs w:val="24"/>
      <w:lang w:val="ru-RU" w:eastAsia="en-US"/>
    </w:rPr>
  </w:style>
  <w:style w:type="character" w:customStyle="1" w:styleId="jlqj4b">
    <w:name w:val="jlqj4b"/>
    <w:rsid w:val="00EB5296"/>
  </w:style>
  <w:style w:type="character" w:customStyle="1" w:styleId="20">
    <w:name w:val="Заголовок 2 Знак"/>
    <w:basedOn w:val="a0"/>
    <w:link w:val="2"/>
    <w:uiPriority w:val="9"/>
    <w:rsid w:val="00757971"/>
    <w:rPr>
      <w:rFonts w:ascii="Arial Narrow" w:eastAsia="Calibri" w:hAnsi="Arial Narrow" w:cs="Times New Roman"/>
      <w:sz w:val="26"/>
      <w:szCs w:val="26"/>
      <w:lang w:val="x-none" w:eastAsia="ru-RU"/>
    </w:rPr>
  </w:style>
  <w:style w:type="character" w:customStyle="1" w:styleId="31">
    <w:name w:val="Заголовок 3 Знак"/>
    <w:basedOn w:val="a0"/>
    <w:link w:val="30"/>
    <w:rsid w:val="00757971"/>
    <w:rPr>
      <w:rFonts w:ascii="Times New Roman" w:eastAsia="Calibri" w:hAnsi="Times New Roman" w:cs="Times New Roman"/>
      <w:sz w:val="24"/>
      <w:lang w:val="x-none" w:eastAsia="ru-RU"/>
    </w:rPr>
  </w:style>
  <w:style w:type="character" w:customStyle="1" w:styleId="40">
    <w:name w:val="Заголовок 4 Знак"/>
    <w:basedOn w:val="a0"/>
    <w:link w:val="4"/>
    <w:rsid w:val="00757971"/>
    <w:rPr>
      <w:rFonts w:ascii="Calibri" w:eastAsia="Calibri" w:hAnsi="Calibri" w:cs="Times New Roman"/>
      <w:b/>
      <w:bCs/>
      <w:sz w:val="28"/>
      <w:szCs w:val="28"/>
      <w:lang w:val="x-none" w:eastAsia="x-none"/>
    </w:rPr>
  </w:style>
  <w:style w:type="character" w:customStyle="1" w:styleId="50">
    <w:name w:val="Заголовок 5 Знак"/>
    <w:basedOn w:val="a0"/>
    <w:link w:val="5"/>
    <w:rsid w:val="00757971"/>
    <w:rPr>
      <w:rFonts w:ascii="Times New Roman" w:eastAsia="Calibri" w:hAnsi="Times New Roman" w:cs="Times New Roman"/>
      <w:i/>
      <w:sz w:val="24"/>
      <w:lang w:val="x-none" w:eastAsia="ru-RU"/>
    </w:rPr>
  </w:style>
  <w:style w:type="character" w:customStyle="1" w:styleId="70">
    <w:name w:val="Заголовок 7 Знак"/>
    <w:basedOn w:val="a0"/>
    <w:link w:val="7"/>
    <w:rsid w:val="00757971"/>
    <w:rPr>
      <w:rFonts w:ascii="Calibri" w:eastAsia="Calibri" w:hAnsi="Calibri" w:cs="Times New Roman"/>
      <w:sz w:val="24"/>
      <w:szCs w:val="24"/>
      <w:lang w:val="x-none" w:eastAsia="x-none"/>
    </w:rPr>
  </w:style>
  <w:style w:type="numbering" w:customStyle="1" w:styleId="11">
    <w:name w:val="Нет списка1"/>
    <w:next w:val="a2"/>
    <w:uiPriority w:val="99"/>
    <w:semiHidden/>
    <w:unhideWhenUsed/>
    <w:rsid w:val="00757971"/>
  </w:style>
  <w:style w:type="paragraph" w:customStyle="1" w:styleId="12">
    <w:name w:val="Обычный1"/>
    <w:rsid w:val="00757971"/>
    <w:pPr>
      <w:spacing w:after="0" w:line="240" w:lineRule="auto"/>
    </w:pPr>
    <w:rPr>
      <w:rFonts w:ascii="Times New Roman" w:eastAsia="Times New Roman" w:hAnsi="Times New Roman" w:cs="Times New Roman"/>
      <w:lang w:eastAsia="ru-RU"/>
    </w:rPr>
  </w:style>
  <w:style w:type="paragraph" w:customStyle="1" w:styleId="110">
    <w:name w:val="Заголовок 11"/>
    <w:basedOn w:val="12"/>
    <w:next w:val="12"/>
    <w:rsid w:val="00757971"/>
    <w:pPr>
      <w:keepNext/>
      <w:jc w:val="center"/>
    </w:pPr>
    <w:rPr>
      <w:rFonts w:ascii="Arial Black" w:hAnsi="Arial Black"/>
      <w:sz w:val="32"/>
    </w:rPr>
  </w:style>
  <w:style w:type="paragraph" w:customStyle="1" w:styleId="210">
    <w:name w:val="Заголовок 21"/>
    <w:basedOn w:val="12"/>
    <w:next w:val="12"/>
    <w:rsid w:val="00757971"/>
    <w:pPr>
      <w:keepNext/>
      <w:spacing w:line="266" w:lineRule="auto"/>
      <w:jc w:val="both"/>
    </w:pPr>
    <w:rPr>
      <w:rFonts w:ascii="Arial Narrow" w:hAnsi="Arial Narrow"/>
      <w:sz w:val="26"/>
    </w:rPr>
  </w:style>
  <w:style w:type="paragraph" w:customStyle="1" w:styleId="310">
    <w:name w:val="Заголовок 31"/>
    <w:basedOn w:val="12"/>
    <w:next w:val="12"/>
    <w:rsid w:val="00757971"/>
    <w:pPr>
      <w:keepNext/>
      <w:spacing w:line="266" w:lineRule="auto"/>
      <w:jc w:val="both"/>
    </w:pPr>
    <w:rPr>
      <w:rFonts w:ascii="Arial Narrow" w:hAnsi="Arial Narrow"/>
      <w:sz w:val="28"/>
      <w:lang w:val="en-US"/>
    </w:rPr>
  </w:style>
  <w:style w:type="paragraph" w:customStyle="1" w:styleId="41">
    <w:name w:val="Заголовок 41"/>
    <w:basedOn w:val="12"/>
    <w:next w:val="12"/>
    <w:rsid w:val="00757971"/>
    <w:pPr>
      <w:keepNext/>
      <w:tabs>
        <w:tab w:val="left" w:pos="1418"/>
      </w:tabs>
      <w:ind w:firstLine="567"/>
      <w:jc w:val="both"/>
    </w:pPr>
    <w:rPr>
      <w:sz w:val="24"/>
    </w:rPr>
  </w:style>
  <w:style w:type="character" w:customStyle="1" w:styleId="13">
    <w:name w:val="Основной шрифт абзаца1"/>
    <w:rsid w:val="00757971"/>
  </w:style>
  <w:style w:type="paragraph" w:customStyle="1" w:styleId="14">
    <w:name w:val="Основной текст1"/>
    <w:basedOn w:val="12"/>
    <w:rsid w:val="00757971"/>
    <w:pPr>
      <w:jc w:val="center"/>
    </w:pPr>
    <w:rPr>
      <w:b/>
      <w:sz w:val="24"/>
    </w:rPr>
  </w:style>
  <w:style w:type="paragraph" w:customStyle="1" w:styleId="211">
    <w:name w:val="Основной текст с отступом 21"/>
    <w:basedOn w:val="12"/>
    <w:rsid w:val="00757971"/>
    <w:pPr>
      <w:ind w:firstLine="708"/>
      <w:jc w:val="both"/>
    </w:pPr>
    <w:rPr>
      <w:sz w:val="24"/>
    </w:rPr>
  </w:style>
  <w:style w:type="paragraph" w:customStyle="1" w:styleId="212">
    <w:name w:val="Основной текст 21"/>
    <w:basedOn w:val="12"/>
    <w:rsid w:val="00757971"/>
    <w:pPr>
      <w:spacing w:line="300" w:lineRule="auto"/>
      <w:jc w:val="both"/>
    </w:pPr>
    <w:rPr>
      <w:rFonts w:ascii="Arial Narrow" w:hAnsi="Arial Narrow"/>
      <w:sz w:val="28"/>
    </w:rPr>
  </w:style>
  <w:style w:type="paragraph" w:customStyle="1" w:styleId="311">
    <w:name w:val="Основной текст 31"/>
    <w:basedOn w:val="12"/>
    <w:rsid w:val="00757971"/>
    <w:pPr>
      <w:spacing w:line="300" w:lineRule="auto"/>
    </w:pPr>
    <w:rPr>
      <w:rFonts w:ascii="Arial Black" w:hAnsi="Arial Black"/>
      <w:sz w:val="28"/>
    </w:rPr>
  </w:style>
  <w:style w:type="character" w:customStyle="1" w:styleId="15">
    <w:name w:val="Гиперссылка1"/>
    <w:rsid w:val="00757971"/>
    <w:rPr>
      <w:color w:val="0000FF"/>
      <w:u w:val="single"/>
    </w:rPr>
  </w:style>
  <w:style w:type="paragraph" w:customStyle="1" w:styleId="BodyText21">
    <w:name w:val="Body Text 21"/>
    <w:basedOn w:val="12"/>
    <w:rsid w:val="00757971"/>
    <w:pPr>
      <w:spacing w:line="300" w:lineRule="auto"/>
      <w:ind w:firstLine="720"/>
      <w:jc w:val="both"/>
    </w:pPr>
    <w:rPr>
      <w:rFonts w:ascii="Arial Narrow" w:hAnsi="Arial Narrow"/>
      <w:sz w:val="28"/>
    </w:rPr>
  </w:style>
  <w:style w:type="paragraph" w:customStyle="1" w:styleId="16">
    <w:name w:val="Нижний колонтитул1"/>
    <w:basedOn w:val="12"/>
    <w:rsid w:val="00757971"/>
    <w:pPr>
      <w:tabs>
        <w:tab w:val="center" w:pos="4153"/>
        <w:tab w:val="right" w:pos="8306"/>
      </w:tabs>
    </w:pPr>
  </w:style>
  <w:style w:type="character" w:customStyle="1" w:styleId="17">
    <w:name w:val="Номер страницы1"/>
    <w:basedOn w:val="13"/>
    <w:rsid w:val="00757971"/>
  </w:style>
  <w:style w:type="paragraph" w:customStyle="1" w:styleId="18">
    <w:name w:val="Верхний колонтитул1"/>
    <w:basedOn w:val="12"/>
    <w:rsid w:val="00757971"/>
    <w:pPr>
      <w:tabs>
        <w:tab w:val="center" w:pos="4153"/>
        <w:tab w:val="right" w:pos="8306"/>
      </w:tabs>
    </w:pPr>
  </w:style>
  <w:style w:type="paragraph" w:customStyle="1" w:styleId="23">
    <w:name w:val="Название2"/>
    <w:basedOn w:val="12"/>
    <w:rsid w:val="00757971"/>
    <w:pPr>
      <w:spacing w:line="300" w:lineRule="auto"/>
      <w:jc w:val="center"/>
    </w:pPr>
    <w:rPr>
      <w:rFonts w:ascii="Arial Narrow" w:hAnsi="Arial Narrow"/>
      <w:b/>
      <w:sz w:val="28"/>
    </w:rPr>
  </w:style>
  <w:style w:type="paragraph" w:styleId="af9">
    <w:name w:val="Plain Text"/>
    <w:basedOn w:val="a"/>
    <w:link w:val="afa"/>
    <w:rsid w:val="00757971"/>
    <w:rPr>
      <w:rFonts w:ascii="Courier New" w:eastAsia="Calibri" w:hAnsi="Courier New"/>
      <w:sz w:val="22"/>
      <w:szCs w:val="22"/>
      <w:lang w:val="x-none"/>
    </w:rPr>
  </w:style>
  <w:style w:type="character" w:customStyle="1" w:styleId="afa">
    <w:name w:val="Текст Знак"/>
    <w:basedOn w:val="a0"/>
    <w:link w:val="af9"/>
    <w:rsid w:val="00757971"/>
    <w:rPr>
      <w:rFonts w:ascii="Courier New" w:eastAsia="Calibri" w:hAnsi="Courier New" w:cs="Times New Roman"/>
      <w:lang w:val="x-none" w:eastAsia="ru-RU"/>
    </w:rPr>
  </w:style>
  <w:style w:type="paragraph" w:styleId="afb">
    <w:name w:val="Body Text Indent"/>
    <w:basedOn w:val="a"/>
    <w:link w:val="afc"/>
    <w:uiPriority w:val="99"/>
    <w:rsid w:val="00757971"/>
    <w:pPr>
      <w:spacing w:line="300" w:lineRule="auto"/>
      <w:jc w:val="both"/>
    </w:pPr>
    <w:rPr>
      <w:rFonts w:ascii="Arial Narrow" w:eastAsia="Calibri" w:hAnsi="Arial Narrow"/>
      <w:sz w:val="28"/>
      <w:szCs w:val="28"/>
      <w:lang w:val="x-none"/>
    </w:rPr>
  </w:style>
  <w:style w:type="character" w:customStyle="1" w:styleId="afc">
    <w:name w:val="Основной текст с отступом Знак"/>
    <w:basedOn w:val="a0"/>
    <w:link w:val="afb"/>
    <w:uiPriority w:val="99"/>
    <w:rsid w:val="00757971"/>
    <w:rPr>
      <w:rFonts w:ascii="Arial Narrow" w:eastAsia="Calibri" w:hAnsi="Arial Narrow" w:cs="Times New Roman"/>
      <w:sz w:val="28"/>
      <w:szCs w:val="28"/>
      <w:lang w:val="x-none" w:eastAsia="ru-RU"/>
    </w:rPr>
  </w:style>
  <w:style w:type="character" w:styleId="afd">
    <w:name w:val="FollowedHyperlink"/>
    <w:uiPriority w:val="99"/>
    <w:rsid w:val="00757971"/>
    <w:rPr>
      <w:color w:val="800080"/>
      <w:u w:val="single"/>
    </w:rPr>
  </w:style>
  <w:style w:type="paragraph" w:styleId="24">
    <w:name w:val="Body Text 2"/>
    <w:basedOn w:val="a"/>
    <w:link w:val="25"/>
    <w:rsid w:val="00757971"/>
    <w:rPr>
      <w:rFonts w:eastAsia="Calibri"/>
      <w:b/>
      <w:bCs/>
      <w:sz w:val="28"/>
      <w:szCs w:val="22"/>
      <w:lang w:val="x-none"/>
    </w:rPr>
  </w:style>
  <w:style w:type="character" w:customStyle="1" w:styleId="25">
    <w:name w:val="Основной текст 2 Знак"/>
    <w:basedOn w:val="a0"/>
    <w:link w:val="24"/>
    <w:rsid w:val="00757971"/>
    <w:rPr>
      <w:rFonts w:ascii="Times New Roman" w:eastAsia="Calibri" w:hAnsi="Times New Roman" w:cs="Times New Roman"/>
      <w:b/>
      <w:bCs/>
      <w:sz w:val="28"/>
      <w:lang w:val="x-none" w:eastAsia="ru-RU"/>
    </w:rPr>
  </w:style>
  <w:style w:type="paragraph" w:styleId="32">
    <w:name w:val="Body Text Indent 3"/>
    <w:basedOn w:val="a"/>
    <w:link w:val="33"/>
    <w:rsid w:val="00757971"/>
    <w:pPr>
      <w:spacing w:line="300" w:lineRule="auto"/>
      <w:ind w:firstLine="720"/>
      <w:jc w:val="both"/>
    </w:pPr>
    <w:rPr>
      <w:rFonts w:eastAsia="Calibri"/>
      <w:sz w:val="26"/>
      <w:szCs w:val="26"/>
      <w:lang w:val="x-none"/>
    </w:rPr>
  </w:style>
  <w:style w:type="character" w:customStyle="1" w:styleId="33">
    <w:name w:val="Основной текст с отступом 3 Знак"/>
    <w:basedOn w:val="a0"/>
    <w:link w:val="32"/>
    <w:rsid w:val="00757971"/>
    <w:rPr>
      <w:rFonts w:ascii="Times New Roman" w:eastAsia="Calibri" w:hAnsi="Times New Roman" w:cs="Times New Roman"/>
      <w:sz w:val="26"/>
      <w:szCs w:val="26"/>
      <w:lang w:val="x-none" w:eastAsia="ru-RU"/>
    </w:rPr>
  </w:style>
  <w:style w:type="character" w:customStyle="1" w:styleId="st1">
    <w:name w:val="st1"/>
    <w:basedOn w:val="a0"/>
    <w:rsid w:val="00757971"/>
  </w:style>
  <w:style w:type="character" w:styleId="afe">
    <w:name w:val="page number"/>
    <w:basedOn w:val="a0"/>
    <w:rsid w:val="00757971"/>
  </w:style>
  <w:style w:type="character" w:customStyle="1" w:styleId="FontStyle235">
    <w:name w:val="Font Style235"/>
    <w:rsid w:val="00757971"/>
    <w:rPr>
      <w:rFonts w:ascii="Times New Roman" w:hAnsi="Times New Roman" w:cs="Times New Roman"/>
      <w:sz w:val="26"/>
      <w:szCs w:val="26"/>
    </w:rPr>
  </w:style>
  <w:style w:type="paragraph" w:customStyle="1" w:styleId="Style78">
    <w:name w:val="Style78"/>
    <w:basedOn w:val="a"/>
    <w:rsid w:val="00757971"/>
    <w:pPr>
      <w:widowControl w:val="0"/>
      <w:autoSpaceDE w:val="0"/>
      <w:autoSpaceDN w:val="0"/>
      <w:adjustRightInd w:val="0"/>
      <w:spacing w:line="490" w:lineRule="exact"/>
      <w:ind w:firstLine="706"/>
      <w:jc w:val="both"/>
    </w:pPr>
    <w:rPr>
      <w:rFonts w:eastAsia="Calibri"/>
    </w:rPr>
  </w:style>
  <w:style w:type="character" w:customStyle="1" w:styleId="longtext">
    <w:name w:val="long_text"/>
    <w:basedOn w:val="a0"/>
    <w:rsid w:val="00757971"/>
  </w:style>
  <w:style w:type="character" w:customStyle="1" w:styleId="hps">
    <w:name w:val="hps"/>
    <w:basedOn w:val="a0"/>
    <w:rsid w:val="00757971"/>
  </w:style>
  <w:style w:type="paragraph" w:styleId="26">
    <w:name w:val="List Bullet 2"/>
    <w:basedOn w:val="a"/>
    <w:autoRedefine/>
    <w:rsid w:val="00757971"/>
    <w:pPr>
      <w:tabs>
        <w:tab w:val="num" w:pos="0"/>
      </w:tabs>
      <w:ind w:firstLine="709"/>
      <w:jc w:val="both"/>
    </w:pPr>
    <w:rPr>
      <w:rFonts w:eastAsia="Calibri"/>
      <w:iCs/>
      <w:noProof/>
      <w:sz w:val="28"/>
      <w:szCs w:val="28"/>
    </w:rPr>
  </w:style>
  <w:style w:type="paragraph" w:styleId="27">
    <w:name w:val="List Continue 2"/>
    <w:basedOn w:val="aff"/>
    <w:rsid w:val="00757971"/>
    <w:pPr>
      <w:tabs>
        <w:tab w:val="right" w:pos="8640"/>
      </w:tabs>
      <w:spacing w:after="160" w:line="360" w:lineRule="auto"/>
      <w:ind w:left="1080" w:hanging="360"/>
      <w:contextualSpacing w:val="0"/>
      <w:jc w:val="both"/>
    </w:pPr>
    <w:rPr>
      <w:rFonts w:ascii="Garamond" w:hAnsi="Garamond"/>
      <w:spacing w:val="-2"/>
      <w:sz w:val="24"/>
      <w:lang w:val="en-US" w:eastAsia="en-US"/>
    </w:rPr>
  </w:style>
  <w:style w:type="paragraph" w:styleId="28">
    <w:name w:val="List 2"/>
    <w:basedOn w:val="a"/>
    <w:rsid w:val="00757971"/>
    <w:pPr>
      <w:tabs>
        <w:tab w:val="left" w:pos="964"/>
      </w:tabs>
      <w:ind w:left="566" w:hanging="283"/>
      <w:jc w:val="both"/>
    </w:pPr>
    <w:rPr>
      <w:rFonts w:ascii="PetersburgC" w:eastAsia="Calibri" w:hAnsi="PetersburgC"/>
    </w:rPr>
  </w:style>
  <w:style w:type="paragraph" w:styleId="aff0">
    <w:name w:val="List"/>
    <w:basedOn w:val="ab"/>
    <w:rsid w:val="00757971"/>
    <w:pPr>
      <w:tabs>
        <w:tab w:val="left" w:pos="720"/>
        <w:tab w:val="right" w:pos="8640"/>
      </w:tabs>
      <w:spacing w:after="80" w:line="360" w:lineRule="auto"/>
      <w:ind w:left="720" w:hanging="360"/>
      <w:jc w:val="both"/>
    </w:pPr>
    <w:rPr>
      <w:rFonts w:ascii="Garamond" w:eastAsia="Calibri" w:hAnsi="Garamond"/>
      <w:b w:val="0"/>
      <w:spacing w:val="-2"/>
      <w:szCs w:val="22"/>
      <w:lang w:eastAsia="en-US"/>
    </w:rPr>
  </w:style>
  <w:style w:type="paragraph" w:styleId="aff1">
    <w:name w:val="List Bullet"/>
    <w:basedOn w:val="a"/>
    <w:autoRedefine/>
    <w:rsid w:val="00757971"/>
    <w:pPr>
      <w:tabs>
        <w:tab w:val="num" w:pos="720"/>
        <w:tab w:val="right" w:pos="8640"/>
      </w:tabs>
      <w:ind w:left="720" w:hanging="360"/>
      <w:jc w:val="both"/>
    </w:pPr>
    <w:rPr>
      <w:rFonts w:ascii="Garamond" w:eastAsia="Calibri" w:hAnsi="Garamond"/>
      <w:spacing w:val="-2"/>
      <w:szCs w:val="22"/>
      <w:lang w:val="en-US" w:eastAsia="en-US"/>
    </w:rPr>
  </w:style>
  <w:style w:type="paragraph" w:customStyle="1" w:styleId="19">
    <w:name w:val="Обычный1"/>
    <w:rsid w:val="00757971"/>
    <w:pPr>
      <w:widowControl w:val="0"/>
      <w:suppressAutoHyphens/>
      <w:spacing w:after="0" w:line="256" w:lineRule="auto"/>
      <w:ind w:left="40" w:firstLine="600"/>
      <w:jc w:val="both"/>
    </w:pPr>
    <w:rPr>
      <w:rFonts w:ascii="Times New Roman" w:eastAsia="Times New Roman" w:hAnsi="Times New Roman" w:cs="Times New Roman"/>
      <w:sz w:val="18"/>
      <w:lang w:eastAsia="ar-SA"/>
    </w:rPr>
  </w:style>
  <w:style w:type="paragraph" w:styleId="aff">
    <w:name w:val="List Continue"/>
    <w:basedOn w:val="a"/>
    <w:rsid w:val="00757971"/>
    <w:pPr>
      <w:spacing w:after="120"/>
      <w:ind w:left="283"/>
      <w:contextualSpacing/>
    </w:pPr>
    <w:rPr>
      <w:rFonts w:eastAsia="Calibri"/>
      <w:sz w:val="22"/>
      <w:szCs w:val="22"/>
    </w:rPr>
  </w:style>
  <w:style w:type="character" w:customStyle="1" w:styleId="aff2">
    <w:name w:val="Разрядка"/>
    <w:rsid w:val="00757971"/>
    <w:rPr>
      <w:spacing w:val="40"/>
    </w:rPr>
  </w:style>
  <w:style w:type="paragraph" w:customStyle="1" w:styleId="s34">
    <w:name w:val="s_34"/>
    <w:basedOn w:val="a"/>
    <w:rsid w:val="00757971"/>
    <w:pPr>
      <w:jc w:val="center"/>
    </w:pPr>
    <w:rPr>
      <w:rFonts w:eastAsia="Calibri"/>
      <w:b/>
      <w:bCs/>
      <w:color w:val="000080"/>
      <w:sz w:val="14"/>
      <w:szCs w:val="14"/>
    </w:rPr>
  </w:style>
  <w:style w:type="character" w:customStyle="1" w:styleId="apple-style-span">
    <w:name w:val="apple-style-span"/>
    <w:basedOn w:val="a0"/>
    <w:uiPriority w:val="99"/>
    <w:rsid w:val="00757971"/>
  </w:style>
  <w:style w:type="paragraph" w:customStyle="1" w:styleId="aff3">
    <w:name w:val="Текст_тез"/>
    <w:basedOn w:val="a"/>
    <w:rsid w:val="00757971"/>
    <w:pPr>
      <w:overflowPunct w:val="0"/>
      <w:autoSpaceDE w:val="0"/>
      <w:autoSpaceDN w:val="0"/>
      <w:adjustRightInd w:val="0"/>
      <w:ind w:firstLine="454"/>
      <w:jc w:val="both"/>
      <w:textAlignment w:val="baseline"/>
    </w:pPr>
    <w:rPr>
      <w:rFonts w:ascii="Antiqua" w:eastAsia="Calibri" w:hAnsi="Antiqua"/>
      <w:sz w:val="22"/>
      <w:szCs w:val="22"/>
    </w:rPr>
  </w:style>
  <w:style w:type="paragraph" w:customStyle="1" w:styleId="Aff4">
    <w:name w:val="Текстовый блок A"/>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Aff5">
    <w:name w:val="Свободная форма A"/>
    <w:rsid w:val="00757971"/>
    <w:pPr>
      <w:spacing w:after="0" w:line="240" w:lineRule="auto"/>
    </w:pPr>
    <w:rPr>
      <w:rFonts w:ascii="Times New Roman" w:eastAsia="ヒラギノ角ゴ Pro W3" w:hAnsi="Times New Roman" w:cs="Times New Roman"/>
      <w:color w:val="000000"/>
      <w:kern w:val="1"/>
      <w:lang w:eastAsia="hi-IN" w:bidi="hi-IN"/>
    </w:rPr>
  </w:style>
  <w:style w:type="paragraph" w:customStyle="1" w:styleId="B">
    <w:name w:val="Свободная форма B"/>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29">
    <w:name w:val="Обычный2"/>
    <w:rsid w:val="00757971"/>
    <w:pPr>
      <w:spacing w:after="0" w:line="240" w:lineRule="auto"/>
    </w:pPr>
    <w:rPr>
      <w:rFonts w:ascii="Times New Roman" w:eastAsia="ヒラギノ角ゴ Pro W3" w:hAnsi="Times New Roman" w:cs="Times New Roman"/>
      <w:color w:val="000000"/>
      <w:kern w:val="1"/>
      <w:sz w:val="24"/>
      <w:lang w:eastAsia="hi-IN" w:bidi="hi-IN"/>
    </w:rPr>
  </w:style>
  <w:style w:type="character" w:customStyle="1" w:styleId="2a">
    <w:name w:val="Основной текст2"/>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aff6">
    <w:name w:val="Основной текст_"/>
    <w:link w:val="1a"/>
    <w:rsid w:val="00757971"/>
    <w:rPr>
      <w:sz w:val="18"/>
      <w:szCs w:val="18"/>
      <w:shd w:val="clear" w:color="auto" w:fill="FFFFFF"/>
    </w:rPr>
  </w:style>
  <w:style w:type="paragraph" w:customStyle="1" w:styleId="1a">
    <w:name w:val="Основной текст1"/>
    <w:basedOn w:val="a"/>
    <w:link w:val="aff6"/>
    <w:rsid w:val="00757971"/>
    <w:pPr>
      <w:shd w:val="clear" w:color="auto" w:fill="FFFFFF"/>
      <w:spacing w:line="192" w:lineRule="exact"/>
      <w:jc w:val="both"/>
    </w:pPr>
    <w:rPr>
      <w:rFonts w:asciiTheme="minorHAnsi" w:eastAsiaTheme="minorHAnsi" w:hAnsiTheme="minorHAnsi" w:cstheme="minorBidi"/>
      <w:sz w:val="18"/>
      <w:szCs w:val="18"/>
      <w:lang w:eastAsia="en-US"/>
    </w:rPr>
  </w:style>
  <w:style w:type="paragraph" w:customStyle="1" w:styleId="42">
    <w:name w:val="Основной текст4"/>
    <w:basedOn w:val="a"/>
    <w:rsid w:val="00757971"/>
    <w:pPr>
      <w:shd w:val="clear" w:color="auto" w:fill="FFFFFF"/>
      <w:spacing w:before="120" w:line="197" w:lineRule="exact"/>
      <w:jc w:val="both"/>
    </w:pPr>
    <w:rPr>
      <w:rFonts w:eastAsia="Calibri"/>
      <w:color w:val="000000"/>
      <w:sz w:val="22"/>
      <w:szCs w:val="22"/>
    </w:rPr>
  </w:style>
  <w:style w:type="character" w:customStyle="1" w:styleId="34">
    <w:name w:val="Основной текст3"/>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st">
    <w:name w:val="st"/>
    <w:basedOn w:val="a0"/>
    <w:rsid w:val="00757971"/>
  </w:style>
  <w:style w:type="character" w:styleId="aff7">
    <w:name w:val="Emphasis"/>
    <w:qFormat/>
    <w:rsid w:val="00757971"/>
    <w:rPr>
      <w:i/>
      <w:iCs/>
    </w:rPr>
  </w:style>
  <w:style w:type="character" w:customStyle="1" w:styleId="hpsalt-edited">
    <w:name w:val="hps alt-edited"/>
    <w:basedOn w:val="a0"/>
    <w:rsid w:val="00757971"/>
  </w:style>
  <w:style w:type="paragraph" w:styleId="aff8">
    <w:name w:val="Block Text"/>
    <w:basedOn w:val="a"/>
    <w:rsid w:val="00757971"/>
    <w:pPr>
      <w:ind w:left="900" w:right="895" w:firstLine="720"/>
      <w:jc w:val="both"/>
    </w:pPr>
    <w:rPr>
      <w:rFonts w:eastAsia="Calibri"/>
      <w:sz w:val="28"/>
      <w:szCs w:val="28"/>
    </w:rPr>
  </w:style>
  <w:style w:type="character" w:styleId="aff9">
    <w:name w:val="Strong"/>
    <w:uiPriority w:val="22"/>
    <w:qFormat/>
    <w:rsid w:val="00757971"/>
    <w:rPr>
      <w:b/>
      <w:bCs/>
    </w:rPr>
  </w:style>
  <w:style w:type="paragraph" w:customStyle="1" w:styleId="111">
    <w:name w:val="111 АВТОР"/>
    <w:basedOn w:val="1"/>
    <w:qFormat/>
    <w:rsid w:val="00757971"/>
    <w:pPr>
      <w:keepNext w:val="0"/>
      <w:spacing w:before="120" w:line="276" w:lineRule="auto"/>
      <w:ind w:firstLine="567"/>
      <w:jc w:val="right"/>
    </w:pPr>
    <w:rPr>
      <w:rFonts w:ascii="Times New Roman" w:eastAsia="Calibri" w:hAnsi="Times New Roman"/>
      <w:b/>
      <w:sz w:val="24"/>
      <w:szCs w:val="24"/>
    </w:rPr>
  </w:style>
  <w:style w:type="paragraph" w:customStyle="1" w:styleId="333">
    <w:name w:val="333 НАЗВАНИЕ"/>
    <w:basedOn w:val="2"/>
    <w:qFormat/>
    <w:rsid w:val="00757971"/>
    <w:pPr>
      <w:keepNext w:val="0"/>
      <w:spacing w:before="240" w:after="240" w:line="276" w:lineRule="auto"/>
      <w:jc w:val="center"/>
    </w:pPr>
    <w:rPr>
      <w:rFonts w:ascii="Times New Roman" w:hAnsi="Times New Roman"/>
      <w:b/>
      <w:caps/>
      <w:sz w:val="28"/>
      <w:szCs w:val="28"/>
    </w:rPr>
  </w:style>
  <w:style w:type="paragraph" w:customStyle="1" w:styleId="444">
    <w:name w:val="444 текст"/>
    <w:basedOn w:val="a"/>
    <w:qFormat/>
    <w:rsid w:val="00757971"/>
    <w:pPr>
      <w:spacing w:line="276" w:lineRule="auto"/>
      <w:ind w:firstLine="567"/>
      <w:jc w:val="both"/>
    </w:pPr>
    <w:rPr>
      <w:rFonts w:eastAsia="Calibri"/>
      <w:lang w:val="uk-UA"/>
    </w:rPr>
  </w:style>
  <w:style w:type="character" w:customStyle="1" w:styleId="longtext1">
    <w:name w:val="long_text1"/>
    <w:rsid w:val="00757971"/>
    <w:rPr>
      <w:sz w:val="20"/>
      <w:szCs w:val="20"/>
    </w:rPr>
  </w:style>
  <w:style w:type="paragraph" w:customStyle="1" w:styleId="555">
    <w:name w:val="555 Литература"/>
    <w:basedOn w:val="a"/>
    <w:qFormat/>
    <w:rsid w:val="00757971"/>
    <w:pPr>
      <w:tabs>
        <w:tab w:val="left" w:pos="9356"/>
      </w:tabs>
      <w:spacing w:before="120"/>
      <w:jc w:val="center"/>
    </w:pPr>
    <w:rPr>
      <w:rFonts w:eastAsia="Calibri"/>
      <w:caps/>
    </w:rPr>
  </w:style>
  <w:style w:type="paragraph" w:customStyle="1" w:styleId="5550">
    <w:name w:val="555 список литературі"/>
    <w:basedOn w:val="444"/>
    <w:rsid w:val="00757971"/>
    <w:pPr>
      <w:spacing w:line="240" w:lineRule="auto"/>
      <w:ind w:left="720" w:hanging="360"/>
    </w:pPr>
  </w:style>
  <w:style w:type="paragraph" w:customStyle="1" w:styleId="affa">
    <w:name w:val="Для таблиц"/>
    <w:basedOn w:val="Default"/>
    <w:next w:val="Default"/>
    <w:rsid w:val="00757971"/>
    <w:rPr>
      <w:color w:val="auto"/>
      <w:lang w:eastAsia="ko-KR"/>
    </w:rPr>
  </w:style>
  <w:style w:type="character" w:customStyle="1" w:styleId="apple-converted-space">
    <w:name w:val="apple-converted-space"/>
    <w:basedOn w:val="a0"/>
    <w:rsid w:val="00757971"/>
  </w:style>
  <w:style w:type="paragraph" w:customStyle="1" w:styleId="author2">
    <w:name w:val="author2"/>
    <w:basedOn w:val="a"/>
    <w:rsid w:val="00757971"/>
    <w:pPr>
      <w:spacing w:before="40" w:after="100"/>
      <w:ind w:left="1000" w:right="100" w:firstLine="400"/>
      <w:jc w:val="right"/>
    </w:pPr>
    <w:rPr>
      <w:rFonts w:ascii="Arial" w:eastAsia="Calibri" w:hAnsi="Arial" w:cs="Arial"/>
      <w:b/>
      <w:bCs/>
      <w:i/>
      <w:iCs/>
      <w:color w:val="333B88"/>
      <w:sz w:val="22"/>
      <w:szCs w:val="22"/>
    </w:rPr>
  </w:style>
  <w:style w:type="paragraph" w:customStyle="1" w:styleId="main1">
    <w:name w:val="main1"/>
    <w:basedOn w:val="a"/>
    <w:rsid w:val="00757971"/>
    <w:pPr>
      <w:spacing w:before="100" w:after="100"/>
      <w:ind w:left="100" w:right="100" w:firstLine="400"/>
      <w:jc w:val="both"/>
    </w:pPr>
    <w:rPr>
      <w:rFonts w:ascii="Arial" w:eastAsia="Calibri" w:hAnsi="Arial" w:cs="Arial"/>
      <w:sz w:val="22"/>
      <w:szCs w:val="22"/>
    </w:rPr>
  </w:style>
  <w:style w:type="character" w:customStyle="1" w:styleId="A90">
    <w:name w:val="A9"/>
    <w:uiPriority w:val="99"/>
    <w:rsid w:val="00757971"/>
    <w:rPr>
      <w:color w:val="000000"/>
    </w:rPr>
  </w:style>
  <w:style w:type="character" w:customStyle="1" w:styleId="atn">
    <w:name w:val="atn"/>
    <w:basedOn w:val="a0"/>
    <w:rsid w:val="00757971"/>
  </w:style>
  <w:style w:type="character" w:customStyle="1" w:styleId="A80">
    <w:name w:val="A8"/>
    <w:uiPriority w:val="99"/>
    <w:rsid w:val="00757971"/>
    <w:rPr>
      <w:color w:val="000000"/>
      <w:sz w:val="18"/>
      <w:szCs w:val="18"/>
    </w:rPr>
  </w:style>
  <w:style w:type="character" w:customStyle="1" w:styleId="highlight">
    <w:name w:val="highlight"/>
    <w:basedOn w:val="a0"/>
    <w:rsid w:val="00757971"/>
  </w:style>
  <w:style w:type="character" w:customStyle="1" w:styleId="hl1">
    <w:name w:val="hl1"/>
    <w:rsid w:val="00757971"/>
    <w:rPr>
      <w:color w:val="4682B4"/>
    </w:rPr>
  </w:style>
  <w:style w:type="character" w:customStyle="1" w:styleId="FontStyle35">
    <w:name w:val="Font Style35"/>
    <w:rsid w:val="00757971"/>
    <w:rPr>
      <w:rFonts w:ascii="Times New Roman" w:hAnsi="Times New Roman" w:cs="Times New Roman"/>
      <w:sz w:val="20"/>
      <w:szCs w:val="20"/>
    </w:rPr>
  </w:style>
  <w:style w:type="paragraph" w:customStyle="1" w:styleId="Style10">
    <w:name w:val="Style10"/>
    <w:basedOn w:val="a"/>
    <w:rsid w:val="00757971"/>
    <w:pPr>
      <w:widowControl w:val="0"/>
      <w:autoSpaceDE w:val="0"/>
      <w:autoSpaceDN w:val="0"/>
      <w:adjustRightInd w:val="0"/>
      <w:spacing w:line="252" w:lineRule="exact"/>
      <w:ind w:firstLine="389"/>
      <w:jc w:val="both"/>
    </w:pPr>
    <w:rPr>
      <w:rFonts w:eastAsia="Calibri"/>
    </w:rPr>
  </w:style>
  <w:style w:type="paragraph" w:customStyle="1" w:styleId="Style15">
    <w:name w:val="Style15"/>
    <w:basedOn w:val="a"/>
    <w:rsid w:val="00757971"/>
    <w:pPr>
      <w:widowControl w:val="0"/>
      <w:autoSpaceDE w:val="0"/>
      <w:autoSpaceDN w:val="0"/>
      <w:adjustRightInd w:val="0"/>
      <w:spacing w:line="253" w:lineRule="exact"/>
      <w:ind w:firstLine="1306"/>
      <w:jc w:val="both"/>
    </w:pPr>
    <w:rPr>
      <w:rFonts w:eastAsia="Calibri"/>
    </w:rPr>
  </w:style>
  <w:style w:type="paragraph" w:customStyle="1" w:styleId="Style17">
    <w:name w:val="Style17"/>
    <w:basedOn w:val="a"/>
    <w:rsid w:val="00757971"/>
    <w:pPr>
      <w:widowControl w:val="0"/>
      <w:autoSpaceDE w:val="0"/>
      <w:autoSpaceDN w:val="0"/>
      <w:adjustRightInd w:val="0"/>
      <w:spacing w:line="241" w:lineRule="exact"/>
      <w:ind w:firstLine="283"/>
      <w:jc w:val="both"/>
    </w:pPr>
    <w:rPr>
      <w:rFonts w:eastAsia="Calibri"/>
    </w:rPr>
  </w:style>
  <w:style w:type="character" w:customStyle="1" w:styleId="FontStyle50">
    <w:name w:val="Font Style50"/>
    <w:rsid w:val="00757971"/>
    <w:rPr>
      <w:rFonts w:ascii="Times New Roman" w:hAnsi="Times New Roman" w:cs="Times New Roman"/>
      <w:sz w:val="18"/>
      <w:szCs w:val="18"/>
    </w:rPr>
  </w:style>
  <w:style w:type="character" w:customStyle="1" w:styleId="FontStyle46">
    <w:name w:val="Font Style46"/>
    <w:rsid w:val="00757971"/>
    <w:rPr>
      <w:rFonts w:ascii="Times New Roman" w:hAnsi="Times New Roman" w:cs="Times New Roman"/>
      <w:b/>
      <w:bCs/>
      <w:spacing w:val="-10"/>
      <w:sz w:val="14"/>
      <w:szCs w:val="14"/>
    </w:rPr>
  </w:style>
  <w:style w:type="paragraph" w:customStyle="1" w:styleId="affb">
    <w:name w:val="Аннотация"/>
    <w:basedOn w:val="af9"/>
    <w:rsid w:val="00757971"/>
    <w:pPr>
      <w:widowControl w:val="0"/>
      <w:spacing w:after="360"/>
      <w:jc w:val="both"/>
    </w:pPr>
    <w:rPr>
      <w:rFonts w:ascii="Times New Roman" w:eastAsia="MS Mincho" w:hAnsi="Times New Roman"/>
      <w:i/>
      <w:iCs/>
      <w:sz w:val="26"/>
      <w:szCs w:val="26"/>
      <w:lang w:eastAsia="x-none"/>
    </w:rPr>
  </w:style>
  <w:style w:type="paragraph" w:customStyle="1" w:styleId="affc">
    <w:name w:val="КлючевыеСлова"/>
    <w:basedOn w:val="affb"/>
    <w:rsid w:val="00757971"/>
    <w:pPr>
      <w:spacing w:after="480"/>
    </w:pPr>
    <w:rPr>
      <w:i w:val="0"/>
      <w:iCs w:val="0"/>
      <w:sz w:val="22"/>
      <w:szCs w:val="22"/>
    </w:rPr>
  </w:style>
  <w:style w:type="paragraph" w:customStyle="1" w:styleId="affd">
    <w:name w:val="Литература"/>
    <w:basedOn w:val="af9"/>
    <w:rsid w:val="00757971"/>
    <w:pPr>
      <w:widowControl w:val="0"/>
      <w:spacing w:line="300" w:lineRule="auto"/>
      <w:ind w:left="851" w:right="851" w:firstLine="425"/>
      <w:jc w:val="both"/>
    </w:pPr>
    <w:rPr>
      <w:rFonts w:ascii="Times New Roman" w:hAnsi="Times New Roman"/>
      <w:sz w:val="23"/>
      <w:szCs w:val="23"/>
      <w:lang w:eastAsia="x-none"/>
    </w:rPr>
  </w:style>
  <w:style w:type="paragraph" w:customStyle="1" w:styleId="main">
    <w:name w:val="main"/>
    <w:basedOn w:val="a"/>
    <w:rsid w:val="00757971"/>
    <w:pPr>
      <w:spacing w:before="240"/>
      <w:jc w:val="both"/>
    </w:pPr>
    <w:rPr>
      <w:rFonts w:ascii="Verdana" w:eastAsia="Calibri" w:hAnsi="Verdana"/>
      <w:color w:val="000000"/>
      <w:sz w:val="18"/>
      <w:szCs w:val="18"/>
    </w:rPr>
  </w:style>
  <w:style w:type="paragraph" w:styleId="affe">
    <w:name w:val="endnote text"/>
    <w:basedOn w:val="a"/>
    <w:link w:val="afff"/>
    <w:uiPriority w:val="99"/>
    <w:rsid w:val="00757971"/>
    <w:pPr>
      <w:autoSpaceDE w:val="0"/>
      <w:autoSpaceDN w:val="0"/>
      <w:jc w:val="both"/>
    </w:pPr>
    <w:rPr>
      <w:rFonts w:ascii="Verdana" w:eastAsia="Calibri" w:hAnsi="Verdana"/>
      <w:sz w:val="22"/>
      <w:szCs w:val="22"/>
      <w:lang w:val="x-none" w:eastAsia="x-none"/>
    </w:rPr>
  </w:style>
  <w:style w:type="character" w:customStyle="1" w:styleId="afff">
    <w:name w:val="Текст концевой сноски Знак"/>
    <w:basedOn w:val="a0"/>
    <w:link w:val="affe"/>
    <w:uiPriority w:val="99"/>
    <w:rsid w:val="00757971"/>
    <w:rPr>
      <w:rFonts w:ascii="Verdana" w:eastAsia="Calibri" w:hAnsi="Verdana" w:cs="Times New Roman"/>
      <w:lang w:val="x-none" w:eastAsia="x-none"/>
    </w:rPr>
  </w:style>
  <w:style w:type="character" w:customStyle="1" w:styleId="highlighthighlightactive">
    <w:name w:val="highlight highlight_active"/>
    <w:basedOn w:val="a0"/>
    <w:rsid w:val="00757971"/>
  </w:style>
  <w:style w:type="character" w:customStyle="1" w:styleId="ft269">
    <w:name w:val="ft269"/>
    <w:basedOn w:val="a0"/>
    <w:rsid w:val="00757971"/>
  </w:style>
  <w:style w:type="character" w:customStyle="1" w:styleId="ft324">
    <w:name w:val="ft324"/>
    <w:basedOn w:val="a0"/>
    <w:rsid w:val="00757971"/>
  </w:style>
  <w:style w:type="paragraph" w:customStyle="1" w:styleId="35">
    <w:name w:val="Знак3 Знак Знак"/>
    <w:basedOn w:val="a"/>
    <w:rsid w:val="00757971"/>
    <w:pPr>
      <w:spacing w:after="160" w:line="240" w:lineRule="exact"/>
    </w:pPr>
    <w:rPr>
      <w:rFonts w:ascii="Verdana" w:eastAsia="Calibri" w:hAnsi="Verdana"/>
      <w:sz w:val="22"/>
      <w:szCs w:val="22"/>
      <w:lang w:val="en-US" w:eastAsia="en-US"/>
    </w:rPr>
  </w:style>
  <w:style w:type="paragraph" w:customStyle="1" w:styleId="afff0">
    <w:name w:val="Знак"/>
    <w:basedOn w:val="a"/>
    <w:rsid w:val="00757971"/>
    <w:pPr>
      <w:spacing w:after="160" w:line="240" w:lineRule="exact"/>
    </w:pPr>
    <w:rPr>
      <w:rFonts w:ascii="Verdana" w:eastAsia="Calibri" w:hAnsi="Verdana" w:cs="Verdana"/>
      <w:sz w:val="22"/>
      <w:szCs w:val="22"/>
      <w:lang w:val="en-US" w:eastAsia="en-US"/>
    </w:rPr>
  </w:style>
  <w:style w:type="paragraph" w:customStyle="1" w:styleId="ConsPlusNormal">
    <w:name w:val="ConsPlusNormal"/>
    <w:rsid w:val="0075797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1b">
    <w:name w:val="Основной текст Знак1"/>
    <w:uiPriority w:val="99"/>
    <w:locked/>
    <w:rsid w:val="00757971"/>
    <w:rPr>
      <w:rFonts w:ascii="Times New Roman" w:hAnsi="Times New Roman" w:cs="Times New Roman"/>
      <w:spacing w:val="1"/>
      <w:sz w:val="19"/>
      <w:szCs w:val="19"/>
      <w:shd w:val="clear" w:color="auto" w:fill="FFFFFF"/>
    </w:rPr>
  </w:style>
  <w:style w:type="character" w:customStyle="1" w:styleId="textexposedshow">
    <w:name w:val="text_exposed_show"/>
    <w:rsid w:val="00757971"/>
    <w:rPr>
      <w:rFonts w:ascii="Times New Roman" w:hAnsi="Times New Roman" w:cs="Times New Roman"/>
    </w:rPr>
  </w:style>
  <w:style w:type="character" w:customStyle="1" w:styleId="reference-text">
    <w:name w:val="reference-text"/>
    <w:rsid w:val="00757971"/>
    <w:rPr>
      <w:rFonts w:cs="Times New Roman"/>
    </w:rPr>
  </w:style>
  <w:style w:type="character" w:customStyle="1" w:styleId="block-infoleft2">
    <w:name w:val="block-info__left2"/>
    <w:rsid w:val="00757971"/>
    <w:rPr>
      <w:i w:val="0"/>
      <w:iCs w:val="0"/>
    </w:rPr>
  </w:style>
  <w:style w:type="character" w:customStyle="1" w:styleId="FontStyle143">
    <w:name w:val="Font Style143"/>
    <w:rsid w:val="00757971"/>
    <w:rPr>
      <w:rFonts w:ascii="Times New Roman" w:hAnsi="Times New Roman" w:cs="Times New Roman"/>
      <w:sz w:val="24"/>
      <w:szCs w:val="24"/>
    </w:rPr>
  </w:style>
  <w:style w:type="paragraph" w:customStyle="1" w:styleId="Style23">
    <w:name w:val="Style23"/>
    <w:basedOn w:val="a"/>
    <w:rsid w:val="00757971"/>
    <w:pPr>
      <w:widowControl w:val="0"/>
      <w:suppressAutoHyphens/>
      <w:autoSpaceDE w:val="0"/>
    </w:pPr>
    <w:rPr>
      <w:rFonts w:eastAsia="Calibri"/>
      <w:lang w:eastAsia="ar-SA"/>
    </w:rPr>
  </w:style>
  <w:style w:type="character" w:customStyle="1" w:styleId="8TimesNewRoman5">
    <w:name w:val="Основной текст (8) + Times New Roman5"/>
    <w:aliases w:val="97,5 pt12"/>
    <w:uiPriority w:val="99"/>
    <w:rsid w:val="00757971"/>
    <w:rPr>
      <w:rFonts w:ascii="Times New Roman" w:hAnsi="Times New Roman" w:cs="Times New Roman"/>
      <w:spacing w:val="0"/>
      <w:sz w:val="19"/>
      <w:szCs w:val="19"/>
      <w:shd w:val="clear" w:color="auto" w:fill="FFFFFF"/>
    </w:rPr>
  </w:style>
  <w:style w:type="character" w:customStyle="1" w:styleId="54">
    <w:name w:val="Заголовок №5 (4)"/>
    <w:rsid w:val="00757971"/>
    <w:rPr>
      <w:rFonts w:ascii="Calibri" w:eastAsia="Calibri" w:hAnsi="Calibri" w:cs="Calibri"/>
      <w:b w:val="0"/>
      <w:bCs w:val="0"/>
      <w:i w:val="0"/>
      <w:iCs w:val="0"/>
      <w:smallCaps w:val="0"/>
      <w:strike w:val="0"/>
      <w:spacing w:val="0"/>
      <w:sz w:val="25"/>
      <w:szCs w:val="25"/>
    </w:rPr>
  </w:style>
  <w:style w:type="paragraph" w:customStyle="1" w:styleId="112">
    <w:name w:val="Основной текст11"/>
    <w:basedOn w:val="a"/>
    <w:rsid w:val="00757971"/>
    <w:pPr>
      <w:shd w:val="clear" w:color="auto" w:fill="FFFFFF"/>
      <w:spacing w:line="346" w:lineRule="exact"/>
      <w:ind w:hanging="320"/>
    </w:pPr>
    <w:rPr>
      <w:rFonts w:ascii="Calibri" w:eastAsia="Calibri" w:hAnsi="Calibri" w:cs="Calibri"/>
      <w:sz w:val="22"/>
      <w:szCs w:val="22"/>
      <w:lang w:eastAsia="en-US"/>
    </w:rPr>
  </w:style>
  <w:style w:type="character" w:customStyle="1" w:styleId="6">
    <w:name w:val="Заголовок №6"/>
    <w:rsid w:val="00757971"/>
    <w:rPr>
      <w:rFonts w:ascii="Times New Roman" w:eastAsia="Times New Roman" w:hAnsi="Times New Roman" w:cs="Times New Roman"/>
      <w:b w:val="0"/>
      <w:bCs w:val="0"/>
      <w:i w:val="0"/>
      <w:iCs w:val="0"/>
      <w:smallCaps w:val="0"/>
      <w:strike w:val="0"/>
      <w:spacing w:val="0"/>
      <w:sz w:val="24"/>
      <w:szCs w:val="24"/>
    </w:rPr>
  </w:style>
  <w:style w:type="paragraph" w:customStyle="1" w:styleId="afff1">
    <w:name w:val="кластер підрозділ"/>
    <w:next w:val="ab"/>
    <w:rsid w:val="00757971"/>
    <w:pPr>
      <w:spacing w:before="120" w:after="120" w:line="240" w:lineRule="auto"/>
      <w:ind w:left="681" w:hanging="397"/>
      <w:outlineLvl w:val="1"/>
    </w:pPr>
    <w:rPr>
      <w:rFonts w:ascii="Cambria" w:eastAsia="Times New Roman" w:hAnsi="Cambria" w:cs="Calibri"/>
      <w:b/>
      <w:sz w:val="24"/>
      <w:lang w:val="uk-UA"/>
    </w:rPr>
  </w:style>
  <w:style w:type="paragraph" w:customStyle="1" w:styleId="312">
    <w:name w:val="Основной текст с отступом 31"/>
    <w:basedOn w:val="a"/>
    <w:rsid w:val="00757971"/>
    <w:pPr>
      <w:suppressAutoHyphens/>
      <w:ind w:firstLine="709"/>
      <w:jc w:val="both"/>
    </w:pPr>
    <w:rPr>
      <w:rFonts w:ascii="Futuris" w:eastAsia="Calibri" w:hAnsi="Futuris"/>
      <w:szCs w:val="22"/>
      <w:lang w:eastAsia="ar-SA"/>
    </w:rPr>
  </w:style>
  <w:style w:type="paragraph" w:customStyle="1" w:styleId="105--1185">
    <w:name w:val="10.5-Осн-(11.85)"/>
    <w:basedOn w:val="a"/>
    <w:rsid w:val="00757971"/>
    <w:pPr>
      <w:spacing w:line="236" w:lineRule="exact"/>
      <w:ind w:firstLine="340"/>
      <w:jc w:val="both"/>
    </w:pPr>
    <w:rPr>
      <w:rFonts w:eastAsia="Calibri"/>
      <w:spacing w:val="1"/>
      <w:sz w:val="21"/>
      <w:szCs w:val="22"/>
    </w:rPr>
  </w:style>
  <w:style w:type="paragraph" w:styleId="36">
    <w:name w:val="Body Text 3"/>
    <w:basedOn w:val="a"/>
    <w:link w:val="37"/>
    <w:rsid w:val="00757971"/>
    <w:pPr>
      <w:spacing w:after="120"/>
    </w:pPr>
    <w:rPr>
      <w:rFonts w:eastAsia="Calibri"/>
      <w:sz w:val="16"/>
      <w:szCs w:val="16"/>
      <w:lang w:val="x-none" w:eastAsia="x-none"/>
    </w:rPr>
  </w:style>
  <w:style w:type="character" w:customStyle="1" w:styleId="37">
    <w:name w:val="Основной текст 3 Знак"/>
    <w:basedOn w:val="a0"/>
    <w:link w:val="36"/>
    <w:rsid w:val="00757971"/>
    <w:rPr>
      <w:rFonts w:ascii="Times New Roman" w:eastAsia="Calibri" w:hAnsi="Times New Roman" w:cs="Times New Roman"/>
      <w:sz w:val="16"/>
      <w:szCs w:val="16"/>
      <w:lang w:val="x-none" w:eastAsia="x-none"/>
    </w:rPr>
  </w:style>
  <w:style w:type="paragraph" w:customStyle="1" w:styleId="CharCharCarCharCarCharCarCharCarCharCarCharCarCharCharCharCharCarCharCarChar">
    <w:name w:val="Char Char Car Char Car Char Car Char Car Char Car Char Car Char Char Char Char Car Char Car Char"/>
    <w:basedOn w:val="a"/>
    <w:rsid w:val="00757971"/>
    <w:pPr>
      <w:spacing w:after="160" w:line="240" w:lineRule="exact"/>
    </w:pPr>
    <w:rPr>
      <w:rFonts w:ascii="Arial" w:eastAsia="Calibri" w:hAnsi="Arial" w:cs="Arial"/>
      <w:sz w:val="22"/>
      <w:szCs w:val="22"/>
      <w:lang w:val="en-US" w:eastAsia="en-US"/>
    </w:rPr>
  </w:style>
  <w:style w:type="paragraph" w:customStyle="1" w:styleId="c22">
    <w:name w:val="c22"/>
    <w:basedOn w:val="a"/>
    <w:rsid w:val="00757971"/>
    <w:pPr>
      <w:spacing w:before="100" w:beforeAutospacing="1" w:after="100" w:afterAutospacing="1"/>
    </w:pPr>
    <w:rPr>
      <w:rFonts w:eastAsia="Calibri"/>
    </w:rPr>
  </w:style>
  <w:style w:type="numbering" w:customStyle="1" w:styleId="113">
    <w:name w:val="Нет списка11"/>
    <w:next w:val="a2"/>
    <w:uiPriority w:val="99"/>
    <w:semiHidden/>
    <w:unhideWhenUsed/>
    <w:rsid w:val="00757971"/>
  </w:style>
  <w:style w:type="character" w:customStyle="1" w:styleId="c0">
    <w:name w:val="c0"/>
    <w:basedOn w:val="a0"/>
    <w:rsid w:val="00757971"/>
  </w:style>
  <w:style w:type="paragraph" w:customStyle="1" w:styleId="c10">
    <w:name w:val="c10"/>
    <w:basedOn w:val="a"/>
    <w:rsid w:val="00757971"/>
    <w:pPr>
      <w:spacing w:before="100" w:beforeAutospacing="1" w:after="100" w:afterAutospacing="1"/>
    </w:pPr>
    <w:rPr>
      <w:rFonts w:eastAsia="Calibri"/>
    </w:rPr>
  </w:style>
  <w:style w:type="character" w:customStyle="1" w:styleId="c9">
    <w:name w:val="c9"/>
    <w:basedOn w:val="a0"/>
    <w:rsid w:val="00757971"/>
  </w:style>
  <w:style w:type="character" w:customStyle="1" w:styleId="c4">
    <w:name w:val="c4"/>
    <w:basedOn w:val="a0"/>
    <w:rsid w:val="00757971"/>
  </w:style>
  <w:style w:type="character" w:customStyle="1" w:styleId="c2">
    <w:name w:val="c2"/>
    <w:basedOn w:val="a0"/>
    <w:rsid w:val="00757971"/>
  </w:style>
  <w:style w:type="character" w:customStyle="1" w:styleId="c3">
    <w:name w:val="c3"/>
    <w:basedOn w:val="a0"/>
    <w:rsid w:val="00757971"/>
  </w:style>
  <w:style w:type="paragraph" w:customStyle="1" w:styleId="c7">
    <w:name w:val="c7"/>
    <w:basedOn w:val="a"/>
    <w:rsid w:val="00757971"/>
    <w:pPr>
      <w:spacing w:before="100" w:beforeAutospacing="1" w:after="100" w:afterAutospacing="1"/>
    </w:pPr>
    <w:rPr>
      <w:rFonts w:eastAsia="Calibri"/>
    </w:rPr>
  </w:style>
  <w:style w:type="paragraph" w:customStyle="1" w:styleId="c6">
    <w:name w:val="c6"/>
    <w:basedOn w:val="a"/>
    <w:rsid w:val="00757971"/>
    <w:pPr>
      <w:spacing w:before="100" w:beforeAutospacing="1" w:after="100" w:afterAutospacing="1"/>
    </w:pPr>
    <w:rPr>
      <w:rFonts w:eastAsia="Calibri"/>
    </w:rPr>
  </w:style>
  <w:style w:type="character" w:customStyle="1" w:styleId="hl">
    <w:name w:val="hl"/>
    <w:basedOn w:val="a0"/>
    <w:rsid w:val="00757971"/>
  </w:style>
  <w:style w:type="paragraph" w:customStyle="1" w:styleId="afff2">
    <w:name w:val="Знак Знак Знак Знак Знак"/>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tmb">
    <w:name w:val="tmb"/>
    <w:basedOn w:val="a"/>
    <w:rsid w:val="00757971"/>
    <w:pPr>
      <w:spacing w:before="100" w:beforeAutospacing="1" w:after="100" w:afterAutospacing="1"/>
    </w:pPr>
    <w:rPr>
      <w:rFonts w:ascii="Tahoma" w:eastAsia="Calibri" w:hAnsi="Tahoma" w:cs="Tahoma"/>
      <w:color w:val="003366"/>
      <w:sz w:val="18"/>
      <w:szCs w:val="18"/>
    </w:rPr>
  </w:style>
  <w:style w:type="paragraph" w:customStyle="1" w:styleId="1c">
    <w:name w:val="Знак Знак Знак Знак Знак1"/>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1d">
    <w:name w:val="Абзац списка1"/>
    <w:basedOn w:val="a"/>
    <w:rsid w:val="00757971"/>
    <w:pPr>
      <w:spacing w:after="200" w:line="276" w:lineRule="auto"/>
      <w:ind w:left="720"/>
      <w:contextualSpacing/>
    </w:pPr>
    <w:rPr>
      <w:rFonts w:ascii="Calibri" w:eastAsia="Calibri" w:hAnsi="Calibri"/>
      <w:sz w:val="22"/>
      <w:szCs w:val="22"/>
      <w:lang w:eastAsia="en-US"/>
    </w:rPr>
  </w:style>
  <w:style w:type="paragraph" w:customStyle="1" w:styleId="2b">
    <w:name w:val="заголовок 2"/>
    <w:basedOn w:val="a"/>
    <w:next w:val="a"/>
    <w:rsid w:val="00757971"/>
    <w:pPr>
      <w:keepNext/>
      <w:autoSpaceDE w:val="0"/>
      <w:autoSpaceDN w:val="0"/>
      <w:spacing w:line="298" w:lineRule="auto"/>
      <w:jc w:val="center"/>
    </w:pPr>
    <w:rPr>
      <w:rFonts w:eastAsia="Calibri"/>
      <w:sz w:val="28"/>
      <w:szCs w:val="28"/>
    </w:rPr>
  </w:style>
  <w:style w:type="table" w:styleId="afff3">
    <w:name w:val="Table Grid"/>
    <w:basedOn w:val="a1"/>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757971"/>
  </w:style>
  <w:style w:type="character" w:customStyle="1" w:styleId="translation-chunk">
    <w:name w:val="translation-chunk"/>
    <w:basedOn w:val="a0"/>
    <w:rsid w:val="00757971"/>
  </w:style>
  <w:style w:type="paragraph" w:customStyle="1" w:styleId="afff4">
    <w:name w:val="Содержимое таблицы"/>
    <w:basedOn w:val="a"/>
    <w:rsid w:val="00757971"/>
    <w:pPr>
      <w:widowControl w:val="0"/>
      <w:suppressLineNumbers/>
      <w:suppressAutoHyphens/>
    </w:pPr>
    <w:rPr>
      <w:rFonts w:ascii="Nimbus Roman No9 L" w:eastAsia="Calibri" w:hAnsi="Nimbus Roman No9 L"/>
      <w:kern w:val="1"/>
    </w:rPr>
  </w:style>
  <w:style w:type="character" w:styleId="afff5">
    <w:name w:val="annotation reference"/>
    <w:uiPriority w:val="99"/>
    <w:rsid w:val="00757971"/>
    <w:rPr>
      <w:sz w:val="16"/>
      <w:szCs w:val="16"/>
    </w:rPr>
  </w:style>
  <w:style w:type="paragraph" w:styleId="afff6">
    <w:name w:val="annotation text"/>
    <w:basedOn w:val="a"/>
    <w:link w:val="afff7"/>
    <w:uiPriority w:val="99"/>
    <w:rsid w:val="00757971"/>
    <w:rPr>
      <w:rFonts w:eastAsia="Calibri"/>
      <w:sz w:val="22"/>
      <w:szCs w:val="22"/>
      <w:lang w:val="x-none"/>
    </w:rPr>
  </w:style>
  <w:style w:type="character" w:customStyle="1" w:styleId="afff7">
    <w:name w:val="Текст примечания Знак"/>
    <w:basedOn w:val="a0"/>
    <w:link w:val="afff6"/>
    <w:uiPriority w:val="99"/>
    <w:rsid w:val="00757971"/>
    <w:rPr>
      <w:rFonts w:ascii="Times New Roman" w:eastAsia="Calibri" w:hAnsi="Times New Roman" w:cs="Times New Roman"/>
      <w:lang w:val="x-none" w:eastAsia="ru-RU"/>
    </w:rPr>
  </w:style>
  <w:style w:type="paragraph" w:styleId="afff8">
    <w:name w:val="annotation subject"/>
    <w:basedOn w:val="afff6"/>
    <w:next w:val="afff6"/>
    <w:link w:val="afff9"/>
    <w:uiPriority w:val="99"/>
    <w:rsid w:val="00757971"/>
    <w:rPr>
      <w:b/>
      <w:bCs/>
      <w:lang w:eastAsia="x-none"/>
    </w:rPr>
  </w:style>
  <w:style w:type="character" w:customStyle="1" w:styleId="afff9">
    <w:name w:val="Тема примечания Знак"/>
    <w:basedOn w:val="afff7"/>
    <w:link w:val="afff8"/>
    <w:uiPriority w:val="99"/>
    <w:rsid w:val="00757971"/>
    <w:rPr>
      <w:rFonts w:ascii="Times New Roman" w:eastAsia="Calibri" w:hAnsi="Times New Roman" w:cs="Times New Roman"/>
      <w:b/>
      <w:bCs/>
      <w:lang w:val="x-none" w:eastAsia="x-none"/>
    </w:rPr>
  </w:style>
  <w:style w:type="paragraph" w:customStyle="1" w:styleId="just">
    <w:name w:val="just"/>
    <w:basedOn w:val="a"/>
    <w:rsid w:val="00757971"/>
    <w:pPr>
      <w:spacing w:before="120" w:after="120"/>
      <w:jc w:val="both"/>
    </w:pPr>
    <w:rPr>
      <w:rFonts w:eastAsia="Calibri"/>
      <w:sz w:val="16"/>
      <w:szCs w:val="16"/>
      <w:lang w:eastAsia="ja-JP"/>
    </w:rPr>
  </w:style>
  <w:style w:type="paragraph" w:customStyle="1" w:styleId="Style2">
    <w:name w:val="Style2"/>
    <w:basedOn w:val="a"/>
    <w:uiPriority w:val="99"/>
    <w:rsid w:val="00757971"/>
    <w:pPr>
      <w:widowControl w:val="0"/>
      <w:autoSpaceDE w:val="0"/>
      <w:autoSpaceDN w:val="0"/>
      <w:adjustRightInd w:val="0"/>
      <w:spacing w:line="227" w:lineRule="exact"/>
      <w:ind w:firstLine="420"/>
      <w:jc w:val="both"/>
    </w:pPr>
    <w:rPr>
      <w:rFonts w:ascii="Arial" w:eastAsia="Calibri" w:hAnsi="Arial" w:cs="Arial"/>
    </w:rPr>
  </w:style>
  <w:style w:type="character" w:customStyle="1" w:styleId="FontStyle110">
    <w:name w:val="Font Style11"/>
    <w:uiPriority w:val="99"/>
    <w:rsid w:val="00757971"/>
    <w:rPr>
      <w:rFonts w:ascii="Arial" w:hAnsi="Arial" w:cs="Arial"/>
      <w:sz w:val="20"/>
      <w:szCs w:val="20"/>
    </w:rPr>
  </w:style>
  <w:style w:type="character" w:customStyle="1" w:styleId="fileinfo">
    <w:name w:val="fileinfo"/>
    <w:basedOn w:val="a0"/>
    <w:rsid w:val="00757971"/>
  </w:style>
  <w:style w:type="paragraph" w:customStyle="1" w:styleId="1e">
    <w:name w:val="Без интервала1"/>
    <w:basedOn w:val="a"/>
    <w:rsid w:val="00757971"/>
    <w:pPr>
      <w:widowControl w:val="0"/>
      <w:adjustRightInd w:val="0"/>
      <w:jc w:val="both"/>
      <w:textAlignment w:val="baseline"/>
    </w:pPr>
    <w:rPr>
      <w:rFonts w:eastAsia="Calibri"/>
      <w:szCs w:val="22"/>
    </w:rPr>
  </w:style>
  <w:style w:type="character" w:customStyle="1" w:styleId="hpsatn">
    <w:name w:val="hps atn"/>
    <w:basedOn w:val="a0"/>
    <w:rsid w:val="00757971"/>
  </w:style>
  <w:style w:type="paragraph" w:styleId="afffa">
    <w:name w:val="Document Map"/>
    <w:basedOn w:val="a"/>
    <w:link w:val="afffb"/>
    <w:uiPriority w:val="99"/>
    <w:semiHidden/>
    <w:unhideWhenUsed/>
    <w:rsid w:val="00757971"/>
    <w:rPr>
      <w:rFonts w:ascii="Tahoma" w:eastAsia="Calibri" w:hAnsi="Tahoma"/>
      <w:sz w:val="16"/>
      <w:szCs w:val="16"/>
      <w:lang w:val="x-none" w:eastAsia="x-none"/>
    </w:rPr>
  </w:style>
  <w:style w:type="character" w:customStyle="1" w:styleId="afffb">
    <w:name w:val="Схема документа Знак"/>
    <w:basedOn w:val="a0"/>
    <w:link w:val="afffa"/>
    <w:uiPriority w:val="99"/>
    <w:semiHidden/>
    <w:rsid w:val="00757971"/>
    <w:rPr>
      <w:rFonts w:ascii="Tahoma" w:eastAsia="Calibri" w:hAnsi="Tahoma" w:cs="Times New Roman"/>
      <w:sz w:val="16"/>
      <w:szCs w:val="16"/>
      <w:lang w:val="x-none" w:eastAsia="x-none"/>
    </w:rPr>
  </w:style>
  <w:style w:type="table" w:customStyle="1" w:styleId="1f">
    <w:name w:val="Сетка таблицы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
    <w:name w:val="Char Знак1 Char Знак Знак Char Знак Знак Знак Знак"/>
    <w:basedOn w:val="a"/>
    <w:rsid w:val="00757971"/>
    <w:pPr>
      <w:spacing w:before="100" w:beforeAutospacing="1" w:after="100" w:afterAutospacing="1"/>
    </w:pPr>
    <w:rPr>
      <w:rFonts w:ascii="Tahoma" w:eastAsia="Calibri" w:hAnsi="Tahoma" w:cs="Tahoma"/>
      <w:sz w:val="22"/>
      <w:szCs w:val="22"/>
      <w:lang w:val="en-US" w:eastAsia="en-US"/>
    </w:rPr>
  </w:style>
  <w:style w:type="character" w:styleId="afffc">
    <w:name w:val="endnote reference"/>
    <w:uiPriority w:val="99"/>
    <w:semiHidden/>
    <w:unhideWhenUsed/>
    <w:rsid w:val="00757971"/>
    <w:rPr>
      <w:vertAlign w:val="superscript"/>
    </w:rPr>
  </w:style>
  <w:style w:type="paragraph" w:customStyle="1" w:styleId="rvps3">
    <w:name w:val="rvps3"/>
    <w:basedOn w:val="a"/>
    <w:semiHidden/>
    <w:rsid w:val="00757971"/>
    <w:pPr>
      <w:spacing w:before="100" w:beforeAutospacing="1" w:after="100" w:afterAutospacing="1"/>
    </w:pPr>
    <w:rPr>
      <w:rFonts w:eastAsia="Calibri"/>
    </w:rPr>
  </w:style>
  <w:style w:type="table" w:customStyle="1" w:styleId="130">
    <w:name w:val="Сетка таблицы1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d">
    <w:name w:val="Основной текст + Полужирный"/>
    <w:uiPriority w:val="99"/>
    <w:rsid w:val="00757971"/>
    <w:rPr>
      <w:rFonts w:ascii="Georgia" w:hAnsi="Georgia"/>
      <w:b/>
      <w:sz w:val="22"/>
      <w:u w:val="none"/>
      <w:lang w:val="ru-RU" w:eastAsia="ru-RU"/>
    </w:rPr>
  </w:style>
  <w:style w:type="table" w:customStyle="1" w:styleId="160">
    <w:name w:val="Сетка таблицы1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3"/>
    <w:uiPriority w:val="59"/>
    <w:rsid w:val="00757971"/>
    <w:pPr>
      <w:spacing w:after="0" w:line="240" w:lineRule="auto"/>
      <w:ind w:firstLine="709"/>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757971"/>
    <w:pPr>
      <w:spacing w:before="100" w:beforeAutospacing="1" w:after="100" w:afterAutospacing="1"/>
    </w:pPr>
    <w:rPr>
      <w:rFonts w:eastAsia="Calibri"/>
    </w:rPr>
  </w:style>
  <w:style w:type="table" w:customStyle="1" w:styleId="350">
    <w:name w:val="Сетка таблицы3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
    <w:rsid w:val="00757971"/>
    <w:pPr>
      <w:spacing w:after="160" w:line="240" w:lineRule="exact"/>
    </w:pPr>
    <w:rPr>
      <w:rFonts w:ascii="Verdana" w:eastAsia="Calibri" w:hAnsi="Verdana" w:cs="Verdana"/>
      <w:sz w:val="22"/>
      <w:szCs w:val="22"/>
      <w:lang w:val="en-US" w:eastAsia="en-US"/>
    </w:rPr>
  </w:style>
  <w:style w:type="table" w:customStyle="1" w:styleId="430">
    <w:name w:val="Сетка таблицы43"/>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бычный3"/>
    <w:rsid w:val="00757971"/>
    <w:pPr>
      <w:spacing w:after="0"/>
    </w:pPr>
    <w:rPr>
      <w:rFonts w:ascii="Arial" w:eastAsia="Arial" w:hAnsi="Arial" w:cs="Arial"/>
      <w:lang w:val="ru" w:eastAsia="ru-RU"/>
    </w:rPr>
  </w:style>
  <w:style w:type="table" w:customStyle="1" w:styleId="52">
    <w:name w:val="Сетка таблицы5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semiHidden/>
    <w:rsid w:val="00757971"/>
  </w:style>
  <w:style w:type="paragraph" w:styleId="z-">
    <w:name w:val="HTML Top of Form"/>
    <w:basedOn w:val="a"/>
    <w:next w:val="a"/>
    <w:link w:val="z-0"/>
    <w:hidden/>
    <w:rsid w:val="00757971"/>
    <w:pPr>
      <w:pBdr>
        <w:bottom w:val="single" w:sz="6" w:space="1" w:color="auto"/>
      </w:pBdr>
      <w:jc w:val="center"/>
    </w:pPr>
    <w:rPr>
      <w:rFonts w:ascii="Arial" w:eastAsia="Calibri" w:hAnsi="Arial" w:cs="Arial"/>
      <w:vanish/>
      <w:sz w:val="16"/>
      <w:szCs w:val="16"/>
    </w:rPr>
  </w:style>
  <w:style w:type="character" w:customStyle="1" w:styleId="z-0">
    <w:name w:val="z-Начало формы Знак"/>
    <w:basedOn w:val="a0"/>
    <w:link w:val="z-"/>
    <w:rsid w:val="00757971"/>
    <w:rPr>
      <w:rFonts w:ascii="Arial" w:eastAsia="Calibri" w:hAnsi="Arial" w:cs="Arial"/>
      <w:vanish/>
      <w:sz w:val="16"/>
      <w:szCs w:val="16"/>
      <w:lang w:eastAsia="ru-RU"/>
    </w:rPr>
  </w:style>
  <w:style w:type="paragraph" w:styleId="z-1">
    <w:name w:val="HTML Bottom of Form"/>
    <w:basedOn w:val="a"/>
    <w:next w:val="a"/>
    <w:link w:val="z-2"/>
    <w:hidden/>
    <w:rsid w:val="00757971"/>
    <w:pPr>
      <w:pBdr>
        <w:top w:val="single" w:sz="6" w:space="1" w:color="auto"/>
      </w:pBdr>
      <w:jc w:val="center"/>
    </w:pPr>
    <w:rPr>
      <w:rFonts w:ascii="Arial" w:eastAsia="Calibri" w:hAnsi="Arial" w:cs="Arial"/>
      <w:vanish/>
      <w:sz w:val="16"/>
      <w:szCs w:val="16"/>
    </w:rPr>
  </w:style>
  <w:style w:type="character" w:customStyle="1" w:styleId="z-2">
    <w:name w:val="z-Конец формы Знак"/>
    <w:basedOn w:val="a0"/>
    <w:link w:val="z-1"/>
    <w:rsid w:val="00757971"/>
    <w:rPr>
      <w:rFonts w:ascii="Arial" w:eastAsia="Calibri" w:hAnsi="Arial" w:cs="Arial"/>
      <w:vanish/>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7971"/>
    <w:pPr>
      <w:spacing w:before="100" w:beforeAutospacing="1" w:after="100" w:afterAutospacing="1"/>
    </w:pPr>
    <w:rPr>
      <w:rFonts w:ascii="Tahoma" w:eastAsia="Calibri" w:hAnsi="Tahoma"/>
      <w:sz w:val="22"/>
      <w:szCs w:val="22"/>
      <w:lang w:val="en-US" w:eastAsia="en-US"/>
    </w:rPr>
  </w:style>
  <w:style w:type="character" w:customStyle="1" w:styleId="tlid-translationtranslation">
    <w:name w:val="tlid-translation translation"/>
    <w:basedOn w:val="a0"/>
    <w:rsid w:val="00757971"/>
  </w:style>
  <w:style w:type="table" w:customStyle="1" w:styleId="53">
    <w:name w:val="Сетка таблицы5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4-ФОГ"/>
    <w:basedOn w:val="a"/>
    <w:qFormat/>
    <w:rsid w:val="00757971"/>
    <w:pPr>
      <w:widowControl w:val="0"/>
      <w:shd w:val="clear" w:color="auto" w:fill="FFFFFF"/>
      <w:ind w:firstLine="567"/>
      <w:jc w:val="both"/>
    </w:pPr>
    <w:rPr>
      <w:rFonts w:eastAsia="Calibri"/>
      <w:bCs/>
      <w:color w:val="000000"/>
      <w:sz w:val="28"/>
      <w:szCs w:val="28"/>
    </w:rPr>
  </w:style>
  <w:style w:type="table" w:customStyle="1" w:styleId="59">
    <w:name w:val="Сетка таблицы59"/>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Знак Знак Знак"/>
    <w:basedOn w:val="a"/>
    <w:rsid w:val="00757971"/>
    <w:pPr>
      <w:spacing w:after="160" w:line="240" w:lineRule="exact"/>
    </w:pPr>
    <w:rPr>
      <w:rFonts w:ascii="Verdana" w:eastAsia="Calibri" w:hAnsi="Verdana"/>
      <w:sz w:val="22"/>
      <w:szCs w:val="22"/>
      <w:lang w:val="en-US" w:eastAsia="en-US"/>
    </w:rPr>
  </w:style>
  <w:style w:type="character" w:customStyle="1" w:styleId="FontStyle24">
    <w:name w:val="Font Style24"/>
    <w:rsid w:val="00757971"/>
    <w:rPr>
      <w:rFonts w:ascii="Century Schoolbook" w:hAnsi="Century Schoolbook" w:cs="Century Schoolbook"/>
      <w:sz w:val="16"/>
      <w:szCs w:val="16"/>
    </w:rPr>
  </w:style>
  <w:style w:type="character" w:customStyle="1" w:styleId="FontStyle19">
    <w:name w:val="Font Style19"/>
    <w:rsid w:val="00757971"/>
    <w:rPr>
      <w:rFonts w:ascii="Century Schoolbook" w:hAnsi="Century Schoolbook" w:cs="Century Schoolbook"/>
      <w:i/>
      <w:iCs/>
      <w:spacing w:val="10"/>
      <w:sz w:val="16"/>
      <w:szCs w:val="16"/>
    </w:rPr>
  </w:style>
  <w:style w:type="character" w:customStyle="1" w:styleId="FontStyle18">
    <w:name w:val="Font Style18"/>
    <w:rsid w:val="00757971"/>
    <w:rPr>
      <w:rFonts w:ascii="Franklin Gothic Medium Cond" w:hAnsi="Franklin Gothic Medium Cond" w:cs="Franklin Gothic Medium Cond"/>
      <w:b/>
      <w:bCs/>
      <w:spacing w:val="10"/>
      <w:w w:val="50"/>
      <w:sz w:val="38"/>
      <w:szCs w:val="38"/>
    </w:rPr>
  </w:style>
  <w:style w:type="paragraph" w:customStyle="1" w:styleId="321">
    <w:name w:val="Основной текст с отступом 32"/>
    <w:basedOn w:val="a"/>
    <w:rsid w:val="00757971"/>
    <w:pPr>
      <w:overflowPunct w:val="0"/>
      <w:autoSpaceDE w:val="0"/>
      <w:autoSpaceDN w:val="0"/>
      <w:adjustRightInd w:val="0"/>
      <w:spacing w:line="360" w:lineRule="auto"/>
      <w:ind w:firstLine="540"/>
      <w:jc w:val="both"/>
      <w:textAlignment w:val="baseline"/>
    </w:pPr>
    <w:rPr>
      <w:rFonts w:eastAsia="Calibri"/>
      <w:szCs w:val="22"/>
    </w:rPr>
  </w:style>
  <w:style w:type="paragraph" w:styleId="affff">
    <w:name w:val="caption"/>
    <w:basedOn w:val="a"/>
    <w:qFormat/>
    <w:rsid w:val="00757971"/>
    <w:pPr>
      <w:jc w:val="center"/>
    </w:pPr>
    <w:rPr>
      <w:rFonts w:eastAsia="Calibri"/>
      <w:b/>
      <w:sz w:val="28"/>
      <w:szCs w:val="22"/>
      <w:lang w:val="en-US"/>
    </w:rPr>
  </w:style>
  <w:style w:type="character" w:customStyle="1" w:styleId="text1">
    <w:name w:val="text1"/>
    <w:rsid w:val="00757971"/>
    <w:rPr>
      <w:rFonts w:ascii="Arial" w:hAnsi="Arial" w:cs="Arial" w:hint="default"/>
      <w:sz w:val="20"/>
      <w:szCs w:val="20"/>
    </w:rPr>
  </w:style>
  <w:style w:type="character" w:customStyle="1" w:styleId="legal">
    <w:name w:val="legal"/>
    <w:basedOn w:val="a0"/>
    <w:rsid w:val="00757971"/>
  </w:style>
  <w:style w:type="character" w:customStyle="1" w:styleId="plagiat">
    <w:name w:val="plagiat"/>
    <w:basedOn w:val="a0"/>
    <w:rsid w:val="00757971"/>
  </w:style>
  <w:style w:type="table" w:customStyle="1" w:styleId="600">
    <w:name w:val="Сетка таблицы60"/>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rsid w:val="00757971"/>
  </w:style>
  <w:style w:type="table" w:customStyle="1" w:styleId="64">
    <w:name w:val="Сетка таблицы64"/>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semiHidden/>
    <w:rsid w:val="00757971"/>
  </w:style>
  <w:style w:type="character" w:customStyle="1" w:styleId="orcid-id-https">
    <w:name w:val="orcid-id-https"/>
    <w:basedOn w:val="a0"/>
    <w:rsid w:val="00757971"/>
  </w:style>
  <w:style w:type="paragraph" w:customStyle="1" w:styleId="affff0">
    <w:name w:val="Знак"/>
    <w:basedOn w:val="a"/>
    <w:rsid w:val="00757971"/>
    <w:pPr>
      <w:spacing w:before="100" w:beforeAutospacing="1" w:after="100" w:afterAutospacing="1"/>
    </w:pPr>
    <w:rPr>
      <w:rFonts w:ascii="Tahoma" w:eastAsia="Calibri" w:hAnsi="Tahoma"/>
      <w:sz w:val="22"/>
      <w:szCs w:val="22"/>
      <w:lang w:val="en-US" w:eastAsia="en-US"/>
    </w:rPr>
  </w:style>
  <w:style w:type="table" w:customStyle="1" w:styleId="68">
    <w:name w:val="Сетка таблицы6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unhideWhenUsed/>
    <w:rsid w:val="00757971"/>
    <w:pPr>
      <w:numPr>
        <w:numId w:val="1"/>
      </w:numPr>
      <w:contextualSpacing/>
    </w:pPr>
    <w:rPr>
      <w:rFonts w:eastAsia="Calibri"/>
      <w:sz w:val="22"/>
      <w:szCs w:val="22"/>
    </w:rPr>
  </w:style>
  <w:style w:type="table" w:customStyle="1" w:styleId="76">
    <w:name w:val="Сетка таблицы7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757971"/>
  </w:style>
  <w:style w:type="character" w:customStyle="1" w:styleId="1f1">
    <w:name w:val="Неразрешенное упоминание1"/>
    <w:uiPriority w:val="99"/>
    <w:semiHidden/>
    <w:unhideWhenUsed/>
    <w:rsid w:val="00757971"/>
    <w:rPr>
      <w:color w:val="605E5C"/>
      <w:shd w:val="clear" w:color="auto" w:fill="E1DFDD"/>
    </w:rPr>
  </w:style>
  <w:style w:type="table" w:customStyle="1" w:styleId="82">
    <w:name w:val="Сетка таблицы8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2"/>
    <w:uiPriority w:val="99"/>
    <w:semiHidden/>
    <w:unhideWhenUsed/>
    <w:rsid w:val="00757971"/>
  </w:style>
  <w:style w:type="character" w:customStyle="1" w:styleId="UnresolvedMention">
    <w:name w:val="Unresolved Mention"/>
    <w:uiPriority w:val="99"/>
    <w:semiHidden/>
    <w:unhideWhenUsed/>
    <w:rsid w:val="00757971"/>
    <w:rPr>
      <w:color w:val="605E5C"/>
      <w:shd w:val="clear" w:color="auto" w:fill="E1DFDD"/>
    </w:rPr>
  </w:style>
  <w:style w:type="table" w:customStyle="1" w:styleId="83">
    <w:name w:val="Сетка таблицы8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_"/>
    <w:link w:val="2f"/>
    <w:rsid w:val="00757971"/>
    <w:rPr>
      <w:sz w:val="30"/>
      <w:szCs w:val="30"/>
      <w:shd w:val="clear" w:color="auto" w:fill="FFFFFF"/>
    </w:rPr>
  </w:style>
  <w:style w:type="paragraph" w:customStyle="1" w:styleId="2f">
    <w:name w:val="Основной текст (2)"/>
    <w:basedOn w:val="a"/>
    <w:link w:val="2e"/>
    <w:rsid w:val="00757971"/>
    <w:pPr>
      <w:widowControl w:val="0"/>
      <w:shd w:val="clear" w:color="auto" w:fill="FFFFFF"/>
      <w:spacing w:before="60" w:line="343" w:lineRule="exact"/>
      <w:ind w:hanging="8"/>
      <w:jc w:val="both"/>
    </w:pPr>
    <w:rPr>
      <w:rFonts w:asciiTheme="minorHAnsi" w:eastAsiaTheme="minorHAnsi" w:hAnsiTheme="minorHAnsi" w:cstheme="minorBidi"/>
      <w:sz w:val="30"/>
      <w:szCs w:val="30"/>
      <w:lang w:eastAsia="en-US"/>
    </w:rPr>
  </w:style>
  <w:style w:type="character" w:customStyle="1" w:styleId="2f0">
    <w:name w:val="Основной текст (2) + Курсив"/>
    <w:aliases w:val="Интервал 0 pt1"/>
    <w:rsid w:val="00757971"/>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11pt">
    <w:name w:val="Сноска + 11 pt;Не полужирный;Курсив"/>
    <w:rsid w:val="0075797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814pt">
    <w:name w:val="Основной текст (38) + 14 pt"/>
    <w:rsid w:val="007579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
    <w:name w:val="Основной текст (3)_"/>
    <w:link w:val="3d"/>
    <w:rsid w:val="00757971"/>
    <w:rPr>
      <w:i/>
      <w:iCs/>
      <w:sz w:val="30"/>
      <w:szCs w:val="30"/>
      <w:shd w:val="clear" w:color="auto" w:fill="FFFFFF"/>
    </w:rPr>
  </w:style>
  <w:style w:type="paragraph" w:customStyle="1" w:styleId="3d">
    <w:name w:val="Основной текст (3)"/>
    <w:basedOn w:val="a"/>
    <w:link w:val="3c"/>
    <w:rsid w:val="00757971"/>
    <w:pPr>
      <w:widowControl w:val="0"/>
      <w:shd w:val="clear" w:color="auto" w:fill="FFFFFF"/>
      <w:spacing w:before="660" w:after="60" w:line="0" w:lineRule="atLeast"/>
      <w:ind w:firstLine="687"/>
      <w:jc w:val="both"/>
    </w:pPr>
    <w:rPr>
      <w:rFonts w:asciiTheme="minorHAnsi" w:eastAsiaTheme="minorHAnsi" w:hAnsiTheme="minorHAnsi" w:cstheme="minorBidi"/>
      <w:i/>
      <w:iCs/>
      <w:sz w:val="30"/>
      <w:szCs w:val="30"/>
      <w:lang w:eastAsia="en-US"/>
    </w:rPr>
  </w:style>
  <w:style w:type="character" w:customStyle="1" w:styleId="4Exact">
    <w:name w:val="Основной текст (4) Exact"/>
    <w:link w:val="4b"/>
    <w:locked/>
    <w:rsid w:val="00757971"/>
    <w:rPr>
      <w:rFonts w:ascii="Microsoft Sans Serif" w:eastAsia="Microsoft Sans Serif" w:hAnsi="Microsoft Sans Serif" w:cs="Microsoft Sans Serif"/>
      <w:sz w:val="28"/>
      <w:szCs w:val="28"/>
      <w:shd w:val="clear" w:color="auto" w:fill="FFFFFF"/>
    </w:rPr>
  </w:style>
  <w:style w:type="paragraph" w:customStyle="1" w:styleId="4b">
    <w:name w:val="Основной текст (4)"/>
    <w:basedOn w:val="a"/>
    <w:link w:val="4Exact"/>
    <w:rsid w:val="00757971"/>
    <w:pPr>
      <w:widowControl w:val="0"/>
      <w:shd w:val="clear" w:color="auto" w:fill="FFFFFF"/>
      <w:spacing w:line="0" w:lineRule="atLeast"/>
    </w:pPr>
    <w:rPr>
      <w:rFonts w:ascii="Microsoft Sans Serif" w:eastAsia="Microsoft Sans Serif" w:hAnsi="Microsoft Sans Serif" w:cs="Microsoft Sans Serif"/>
      <w:sz w:val="28"/>
      <w:szCs w:val="28"/>
      <w:lang w:eastAsia="en-US"/>
    </w:rPr>
  </w:style>
  <w:style w:type="character" w:customStyle="1" w:styleId="215pt">
    <w:name w:val="Основной текст (2) + 15 pt;Полужирный"/>
    <w:rsid w:val="00757971"/>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2Exact">
    <w:name w:val="Основной текст (2) Exact"/>
    <w:rsid w:val="00757971"/>
    <w:rPr>
      <w:rFonts w:ascii="Arial" w:eastAsia="Arial" w:hAnsi="Arial" w:cs="Arial"/>
      <w:b w:val="0"/>
      <w:bCs w:val="0"/>
      <w:i w:val="0"/>
      <w:iCs w:val="0"/>
      <w:smallCaps w:val="0"/>
      <w:strike w:val="0"/>
      <w:spacing w:val="-10"/>
      <w:sz w:val="26"/>
      <w:szCs w:val="26"/>
      <w:u w:val="none"/>
    </w:rPr>
  </w:style>
  <w:style w:type="character" w:customStyle="1" w:styleId="22Exact">
    <w:name w:val="Основной текст (22) Exact"/>
    <w:rsid w:val="00757971"/>
    <w:rPr>
      <w:rFonts w:ascii="Arial" w:eastAsia="Arial" w:hAnsi="Arial" w:cs="Arial"/>
      <w:b/>
      <w:bCs/>
      <w:i w:val="0"/>
      <w:iCs w:val="0"/>
      <w:smallCaps w:val="0"/>
      <w:strike w:val="0"/>
      <w:spacing w:val="-10"/>
      <w:sz w:val="26"/>
      <w:szCs w:val="26"/>
      <w:u w:val="none"/>
    </w:rPr>
  </w:style>
  <w:style w:type="character" w:customStyle="1" w:styleId="191">
    <w:name w:val="Основной текст (19)_"/>
    <w:link w:val="192"/>
    <w:rsid w:val="00757971"/>
    <w:rPr>
      <w:rFonts w:ascii="Arial" w:eastAsia="Arial" w:hAnsi="Arial" w:cs="Arial"/>
      <w:i/>
      <w:iCs/>
      <w:sz w:val="32"/>
      <w:szCs w:val="32"/>
      <w:shd w:val="clear" w:color="auto" w:fill="FFFFFF"/>
    </w:rPr>
  </w:style>
  <w:style w:type="paragraph" w:customStyle="1" w:styleId="192">
    <w:name w:val="Основной текст (19)"/>
    <w:basedOn w:val="a"/>
    <w:link w:val="191"/>
    <w:rsid w:val="00757971"/>
    <w:pPr>
      <w:widowControl w:val="0"/>
      <w:shd w:val="clear" w:color="auto" w:fill="FFFFFF"/>
      <w:spacing w:before="600" w:after="300" w:line="0" w:lineRule="atLeast"/>
      <w:ind w:firstLine="37"/>
      <w:jc w:val="both"/>
    </w:pPr>
    <w:rPr>
      <w:rFonts w:ascii="Arial" w:eastAsia="Arial" w:hAnsi="Arial" w:cs="Arial"/>
      <w:i/>
      <w:iCs/>
      <w:sz w:val="32"/>
      <w:szCs w:val="32"/>
      <w:lang w:eastAsia="en-US"/>
    </w:rPr>
  </w:style>
  <w:style w:type="character" w:customStyle="1" w:styleId="4c">
    <w:name w:val="Основной текст (4) + Малые прописные"/>
    <w:rsid w:val="00757971"/>
    <w:rPr>
      <w:rFonts w:ascii="Arial" w:eastAsia="Arial" w:hAnsi="Arial" w:cs="Arial"/>
      <w:b/>
      <w:bCs/>
      <w:smallCaps/>
      <w:color w:val="000000"/>
      <w:w w:val="100"/>
      <w:position w:val="0"/>
      <w:sz w:val="17"/>
      <w:szCs w:val="17"/>
      <w:shd w:val="clear" w:color="auto" w:fill="FFFFFF"/>
      <w:lang w:val="ru-RU" w:eastAsia="ru-RU" w:bidi="ru-RU"/>
    </w:rPr>
  </w:style>
  <w:style w:type="character" w:customStyle="1" w:styleId="35-1pt">
    <w:name w:val="Основной текст (35) + Интервал -1 pt"/>
    <w:rsid w:val="00757971"/>
    <w:rPr>
      <w:rFonts w:ascii="Times New Roman" w:eastAsia="Times New Roman" w:hAnsi="Times New Roman" w:cs="Times New Roman"/>
      <w:b/>
      <w:bCs/>
      <w:color w:val="000000"/>
      <w:spacing w:val="-20"/>
      <w:w w:val="100"/>
      <w:position w:val="0"/>
      <w:sz w:val="38"/>
      <w:szCs w:val="38"/>
      <w:shd w:val="clear" w:color="auto" w:fill="FFFFFF"/>
      <w:lang w:val="ru-RU" w:eastAsia="ru-RU" w:bidi="ru-RU"/>
    </w:rPr>
  </w:style>
  <w:style w:type="paragraph" w:customStyle="1" w:styleId="ListParagraph1">
    <w:name w:val="List Paragraph1"/>
    <w:basedOn w:val="a"/>
    <w:rsid w:val="00757971"/>
    <w:pPr>
      <w:widowControl w:val="0"/>
      <w:ind w:left="720"/>
      <w:contextualSpacing/>
    </w:pPr>
    <w:rPr>
      <w:rFonts w:ascii="Courier New" w:eastAsia="Calibri" w:hAnsi="Courier New" w:cs="Courier New"/>
      <w:color w:val="000000"/>
      <w:sz w:val="22"/>
      <w:szCs w:val="22"/>
    </w:rPr>
  </w:style>
  <w:style w:type="character" w:customStyle="1" w:styleId="70Exact">
    <w:name w:val="Основной текст (70) Exact"/>
    <w:rsid w:val="00757971"/>
    <w:rPr>
      <w:rFonts w:ascii="Times New Roman" w:eastAsia="Times New Roman" w:hAnsi="Times New Roman" w:cs="Times New Roman"/>
      <w:b w:val="0"/>
      <w:bCs w:val="0"/>
      <w:i w:val="0"/>
      <w:iCs w:val="0"/>
      <w:smallCaps w:val="0"/>
      <w:strike w:val="0"/>
      <w:sz w:val="32"/>
      <w:szCs w:val="32"/>
      <w:u w:val="none"/>
    </w:rPr>
  </w:style>
  <w:style w:type="paragraph" w:customStyle="1" w:styleId="-11">
    <w:name w:val="Цветной список - Акцент 11"/>
    <w:basedOn w:val="a"/>
    <w:link w:val="-1"/>
    <w:uiPriority w:val="34"/>
    <w:qFormat/>
    <w:rsid w:val="00757971"/>
    <w:pPr>
      <w:ind w:left="720"/>
      <w:contextualSpacing/>
    </w:pPr>
    <w:rPr>
      <w:rFonts w:ascii="Cambria" w:eastAsia="MS Mincho" w:hAnsi="Cambria"/>
      <w:lang w:eastAsia="en-US"/>
    </w:rPr>
  </w:style>
  <w:style w:type="character" w:customStyle="1" w:styleId="20pt">
    <w:name w:val="Основной текст (2) + Курсив;Интервал 0 pt"/>
    <w:rsid w:val="00757971"/>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5b">
    <w:name w:val="Заголовок №5_"/>
    <w:link w:val="5c"/>
    <w:rsid w:val="00757971"/>
    <w:rPr>
      <w:b/>
      <w:bCs/>
      <w:spacing w:val="-10"/>
      <w:sz w:val="28"/>
      <w:szCs w:val="28"/>
      <w:shd w:val="clear" w:color="auto" w:fill="FFFFFF"/>
    </w:rPr>
  </w:style>
  <w:style w:type="paragraph" w:customStyle="1" w:styleId="5c">
    <w:name w:val="Заголовок №5"/>
    <w:basedOn w:val="a"/>
    <w:link w:val="5b"/>
    <w:rsid w:val="00757971"/>
    <w:pPr>
      <w:widowControl w:val="0"/>
      <w:shd w:val="clear" w:color="auto" w:fill="FFFFFF"/>
      <w:spacing w:before="660" w:after="300" w:line="0" w:lineRule="atLeast"/>
      <w:ind w:hanging="10"/>
      <w:jc w:val="both"/>
      <w:outlineLvl w:val="4"/>
    </w:pPr>
    <w:rPr>
      <w:rFonts w:asciiTheme="minorHAnsi" w:eastAsiaTheme="minorHAnsi" w:hAnsiTheme="minorHAnsi" w:cstheme="minorBidi"/>
      <w:b/>
      <w:bCs/>
      <w:spacing w:val="-10"/>
      <w:sz w:val="28"/>
      <w:szCs w:val="28"/>
      <w:lang w:eastAsia="en-US"/>
    </w:rPr>
  </w:style>
  <w:style w:type="character" w:customStyle="1" w:styleId="101">
    <w:name w:val="Основной текст (10)_"/>
    <w:link w:val="102"/>
    <w:rsid w:val="00757971"/>
    <w:rPr>
      <w:rFonts w:ascii="Arial" w:eastAsia="Arial" w:hAnsi="Arial" w:cs="Arial"/>
      <w:b/>
      <w:bCs/>
      <w:i/>
      <w:iCs/>
      <w:spacing w:val="-10"/>
      <w:sz w:val="28"/>
      <w:szCs w:val="28"/>
      <w:shd w:val="clear" w:color="auto" w:fill="FFFFFF"/>
    </w:rPr>
  </w:style>
  <w:style w:type="paragraph" w:customStyle="1" w:styleId="102">
    <w:name w:val="Основной текст (10)"/>
    <w:basedOn w:val="a"/>
    <w:link w:val="101"/>
    <w:rsid w:val="00757971"/>
    <w:pPr>
      <w:widowControl w:val="0"/>
      <w:shd w:val="clear" w:color="auto" w:fill="FFFFFF"/>
      <w:spacing w:before="300" w:line="370" w:lineRule="exact"/>
      <w:ind w:firstLine="519"/>
      <w:jc w:val="both"/>
    </w:pPr>
    <w:rPr>
      <w:rFonts w:ascii="Arial" w:eastAsia="Arial" w:hAnsi="Arial" w:cs="Arial"/>
      <w:b/>
      <w:bCs/>
      <w:i/>
      <w:iCs/>
      <w:spacing w:val="-10"/>
      <w:sz w:val="28"/>
      <w:szCs w:val="28"/>
      <w:lang w:eastAsia="en-US"/>
    </w:rPr>
  </w:style>
  <w:style w:type="character" w:customStyle="1" w:styleId="-1">
    <w:name w:val="Цветной список - Акцент 1 Знак"/>
    <w:link w:val="-11"/>
    <w:uiPriority w:val="34"/>
    <w:locked/>
    <w:rsid w:val="00757971"/>
    <w:rPr>
      <w:rFonts w:ascii="Cambria" w:eastAsia="MS Mincho" w:hAnsi="Cambria" w:cs="Times New Roman"/>
      <w:sz w:val="24"/>
      <w:szCs w:val="24"/>
    </w:rPr>
  </w:style>
  <w:style w:type="character" w:customStyle="1" w:styleId="231">
    <w:name w:val="Основной текст (23)_"/>
    <w:link w:val="232"/>
    <w:rsid w:val="00757971"/>
    <w:rPr>
      <w:rFonts w:ascii="Arial" w:eastAsia="Arial" w:hAnsi="Arial" w:cs="Arial"/>
      <w:b/>
      <w:bCs/>
      <w:i/>
      <w:iCs/>
      <w:sz w:val="32"/>
      <w:szCs w:val="32"/>
      <w:shd w:val="clear" w:color="auto" w:fill="FFFFFF"/>
    </w:rPr>
  </w:style>
  <w:style w:type="paragraph" w:customStyle="1" w:styleId="232">
    <w:name w:val="Основной текст (23)"/>
    <w:basedOn w:val="a"/>
    <w:link w:val="231"/>
    <w:rsid w:val="00757971"/>
    <w:pPr>
      <w:widowControl w:val="0"/>
      <w:shd w:val="clear" w:color="auto" w:fill="FFFFFF"/>
      <w:spacing w:before="540" w:after="60" w:line="0" w:lineRule="atLeast"/>
      <w:ind w:firstLine="57"/>
      <w:jc w:val="both"/>
    </w:pPr>
    <w:rPr>
      <w:rFonts w:ascii="Arial" w:eastAsia="Arial" w:hAnsi="Arial" w:cs="Arial"/>
      <w:b/>
      <w:bCs/>
      <w:i/>
      <w:iCs/>
      <w:sz w:val="32"/>
      <w:szCs w:val="32"/>
      <w:lang w:eastAsia="en-US"/>
    </w:rPr>
  </w:style>
  <w:style w:type="character" w:customStyle="1" w:styleId="221">
    <w:name w:val="Основной текст (22)_"/>
    <w:link w:val="222"/>
    <w:rsid w:val="00757971"/>
    <w:rPr>
      <w:rFonts w:ascii="Arial" w:eastAsia="Arial" w:hAnsi="Arial" w:cs="Arial"/>
      <w:b/>
      <w:bCs/>
      <w:spacing w:val="-10"/>
      <w:sz w:val="26"/>
      <w:szCs w:val="26"/>
      <w:shd w:val="clear" w:color="auto" w:fill="FFFFFF"/>
    </w:rPr>
  </w:style>
  <w:style w:type="paragraph" w:customStyle="1" w:styleId="222">
    <w:name w:val="Основной текст (22)"/>
    <w:basedOn w:val="a"/>
    <w:link w:val="221"/>
    <w:rsid w:val="00757971"/>
    <w:pPr>
      <w:widowControl w:val="0"/>
      <w:shd w:val="clear" w:color="auto" w:fill="FFFFFF"/>
      <w:spacing w:before="660" w:line="419" w:lineRule="exact"/>
      <w:ind w:hanging="466"/>
      <w:jc w:val="both"/>
    </w:pPr>
    <w:rPr>
      <w:rFonts w:ascii="Arial" w:eastAsia="Arial" w:hAnsi="Arial" w:cs="Arial"/>
      <w:b/>
      <w:bCs/>
      <w:spacing w:val="-10"/>
      <w:sz w:val="26"/>
      <w:szCs w:val="26"/>
      <w:lang w:eastAsia="en-US"/>
    </w:rPr>
  </w:style>
  <w:style w:type="numbering" w:customStyle="1" w:styleId="6a">
    <w:name w:val="Нет списка6"/>
    <w:next w:val="a2"/>
    <w:uiPriority w:val="99"/>
    <w:semiHidden/>
    <w:unhideWhenUsed/>
    <w:rsid w:val="00757971"/>
  </w:style>
  <w:style w:type="character" w:customStyle="1" w:styleId="wmi-callto">
    <w:name w:val="wmi-callto"/>
    <w:rsid w:val="00757971"/>
  </w:style>
  <w:style w:type="character" w:styleId="affff1">
    <w:name w:val="line number"/>
    <w:uiPriority w:val="99"/>
    <w:semiHidden/>
    <w:unhideWhenUsed/>
    <w:rsid w:val="00757971"/>
  </w:style>
  <w:style w:type="table" w:customStyle="1" w:styleId="86">
    <w:name w:val="Сетка таблицы8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0"/>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разрешенное упоминание"/>
    <w:uiPriority w:val="99"/>
    <w:semiHidden/>
    <w:unhideWhenUsed/>
    <w:rsid w:val="00757971"/>
    <w:rPr>
      <w:color w:val="605E5C"/>
      <w:shd w:val="clear" w:color="auto" w:fill="E1DFDD"/>
    </w:rPr>
  </w:style>
  <w:style w:type="table" w:customStyle="1" w:styleId="94">
    <w:name w:val="Сетка таблицы9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6">
    <w:name w:val="Style16"/>
    <w:basedOn w:val="a"/>
    <w:rsid w:val="00757971"/>
    <w:pPr>
      <w:widowControl w:val="0"/>
      <w:autoSpaceDE w:val="0"/>
      <w:autoSpaceDN w:val="0"/>
      <w:adjustRightInd w:val="0"/>
      <w:spacing w:line="223" w:lineRule="exact"/>
      <w:ind w:firstLine="226"/>
      <w:jc w:val="both"/>
    </w:pPr>
  </w:style>
  <w:style w:type="table" w:customStyle="1" w:styleId="95">
    <w:name w:val="Сетка таблицы95"/>
    <w:basedOn w:val="a1"/>
    <w:next w:val="afff3"/>
    <w:rsid w:val="00757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1"/>
    <w:next w:val="afff3"/>
    <w:rsid w:val="00757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Сетка таблицы98"/>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
    <w:name w:val="Сетка таблицы99"/>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2"/>
    <w:uiPriority w:val="99"/>
    <w:semiHidden/>
    <w:unhideWhenUsed/>
    <w:rsid w:val="00757971"/>
  </w:style>
  <w:style w:type="table" w:customStyle="1" w:styleId="1120">
    <w:name w:val="Сетка таблицы112"/>
    <w:basedOn w:val="a1"/>
    <w:next w:val="afff3"/>
    <w:uiPriority w:val="39"/>
    <w:rsid w:val="00757971"/>
    <w:pPr>
      <w:spacing w:after="0" w:line="240" w:lineRule="auto"/>
    </w:pPr>
    <w:rPr>
      <w:rFonts w:ascii="Times New Roman" w:eastAsia="Times New Roman"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757971"/>
    <w:pPr>
      <w:spacing w:line="241" w:lineRule="atLeast"/>
    </w:pPr>
    <w:rPr>
      <w:rFonts w:ascii="Georgia" w:eastAsia="Calibri" w:hAnsi="Georgia"/>
      <w:color w:val="auto"/>
      <w:lang w:eastAsia="en-US"/>
    </w:rPr>
  </w:style>
  <w:style w:type="character" w:customStyle="1" w:styleId="A00">
    <w:name w:val="A0"/>
    <w:uiPriority w:val="99"/>
    <w:rsid w:val="00757971"/>
    <w:rPr>
      <w:rFonts w:cs="Georgia"/>
      <w:color w:val="221E1F"/>
      <w:sz w:val="20"/>
      <w:szCs w:val="20"/>
    </w:rPr>
  </w:style>
  <w:style w:type="paragraph" w:customStyle="1" w:styleId="115">
    <w:name w:val="Цветной список — акцент 11"/>
    <w:basedOn w:val="a"/>
    <w:uiPriority w:val="34"/>
    <w:qFormat/>
    <w:rsid w:val="00757971"/>
    <w:pPr>
      <w:spacing w:after="200" w:line="276" w:lineRule="auto"/>
      <w:ind w:left="720"/>
      <w:contextualSpacing/>
    </w:pPr>
    <w:rPr>
      <w:rFonts w:ascii="Calibri" w:hAnsi="Calibri"/>
      <w:sz w:val="22"/>
      <w:szCs w:val="22"/>
    </w:rPr>
  </w:style>
  <w:style w:type="character" w:customStyle="1" w:styleId="js-item-maininfo">
    <w:name w:val="js-item-maininfo"/>
    <w:rsid w:val="00757971"/>
  </w:style>
  <w:style w:type="numbering" w:customStyle="1" w:styleId="8a">
    <w:name w:val="Нет списка8"/>
    <w:next w:val="a2"/>
    <w:uiPriority w:val="99"/>
    <w:semiHidden/>
    <w:unhideWhenUsed/>
    <w:rsid w:val="00757971"/>
  </w:style>
  <w:style w:type="table" w:customStyle="1" w:styleId="1130">
    <w:name w:val="Сетка таблицы11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qFormat="1"/>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4E42"/>
    <w:pPr>
      <w:keepNext/>
      <w:jc w:val="center"/>
      <w:outlineLvl w:val="0"/>
    </w:pPr>
    <w:rPr>
      <w:rFonts w:ascii="Arial Black" w:hAnsi="Arial Black"/>
      <w:sz w:val="32"/>
      <w:szCs w:val="20"/>
      <w:lang w:val="x-none" w:eastAsia="x-none"/>
    </w:rPr>
  </w:style>
  <w:style w:type="paragraph" w:styleId="2">
    <w:name w:val="heading 2"/>
    <w:basedOn w:val="a"/>
    <w:next w:val="a"/>
    <w:link w:val="20"/>
    <w:uiPriority w:val="9"/>
    <w:qFormat/>
    <w:rsid w:val="00757971"/>
    <w:pPr>
      <w:keepNext/>
      <w:spacing w:line="266" w:lineRule="auto"/>
      <w:jc w:val="both"/>
      <w:outlineLvl w:val="1"/>
    </w:pPr>
    <w:rPr>
      <w:rFonts w:ascii="Arial Narrow" w:eastAsia="Calibri" w:hAnsi="Arial Narrow"/>
      <w:sz w:val="26"/>
      <w:szCs w:val="26"/>
      <w:lang w:val="x-none"/>
    </w:rPr>
  </w:style>
  <w:style w:type="paragraph" w:styleId="30">
    <w:name w:val="heading 3"/>
    <w:basedOn w:val="a"/>
    <w:next w:val="a"/>
    <w:link w:val="31"/>
    <w:qFormat/>
    <w:rsid w:val="00757971"/>
    <w:pPr>
      <w:keepNext/>
      <w:jc w:val="both"/>
      <w:outlineLvl w:val="2"/>
    </w:pPr>
    <w:rPr>
      <w:rFonts w:eastAsia="Calibri"/>
      <w:szCs w:val="22"/>
      <w:lang w:val="x-none"/>
    </w:rPr>
  </w:style>
  <w:style w:type="paragraph" w:styleId="4">
    <w:name w:val="heading 4"/>
    <w:basedOn w:val="a"/>
    <w:next w:val="a"/>
    <w:link w:val="40"/>
    <w:qFormat/>
    <w:rsid w:val="00757971"/>
    <w:pPr>
      <w:keepNext/>
      <w:spacing w:before="240" w:after="60"/>
      <w:outlineLvl w:val="3"/>
    </w:pPr>
    <w:rPr>
      <w:rFonts w:ascii="Calibri" w:eastAsia="Calibri" w:hAnsi="Calibri"/>
      <w:b/>
      <w:bCs/>
      <w:sz w:val="28"/>
      <w:szCs w:val="28"/>
      <w:lang w:val="x-none" w:eastAsia="x-none"/>
    </w:rPr>
  </w:style>
  <w:style w:type="paragraph" w:styleId="5">
    <w:name w:val="heading 5"/>
    <w:basedOn w:val="a"/>
    <w:next w:val="a"/>
    <w:link w:val="50"/>
    <w:qFormat/>
    <w:rsid w:val="00757971"/>
    <w:pPr>
      <w:keepNext/>
      <w:jc w:val="both"/>
      <w:outlineLvl w:val="4"/>
    </w:pPr>
    <w:rPr>
      <w:rFonts w:eastAsia="Calibri"/>
      <w:i/>
      <w:szCs w:val="22"/>
      <w:lang w:val="x-none"/>
    </w:rPr>
  </w:style>
  <w:style w:type="paragraph" w:styleId="7">
    <w:name w:val="heading 7"/>
    <w:basedOn w:val="a"/>
    <w:next w:val="a"/>
    <w:link w:val="70"/>
    <w:qFormat/>
    <w:rsid w:val="00757971"/>
    <w:pPr>
      <w:spacing w:before="240" w:after="60"/>
      <w:outlineLvl w:val="6"/>
    </w:pPr>
    <w:rPr>
      <w:rFonts w:ascii="Calibri" w:eastAsia="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E4365"/>
    <w:pPr>
      <w:tabs>
        <w:tab w:val="center" w:pos="4677"/>
        <w:tab w:val="right" w:pos="9355"/>
      </w:tabs>
    </w:pPr>
    <w:rPr>
      <w:sz w:val="20"/>
      <w:szCs w:val="20"/>
    </w:rPr>
  </w:style>
  <w:style w:type="character" w:customStyle="1" w:styleId="a4">
    <w:name w:val="Верхний колонтитул Знак"/>
    <w:basedOn w:val="a0"/>
    <w:link w:val="a3"/>
    <w:uiPriority w:val="99"/>
    <w:rsid w:val="005E4365"/>
    <w:rPr>
      <w:rFonts w:ascii="Times New Roman" w:eastAsia="Times New Roman" w:hAnsi="Times New Roman" w:cs="Times New Roman"/>
      <w:sz w:val="20"/>
      <w:szCs w:val="20"/>
      <w:lang w:eastAsia="ru-RU"/>
    </w:rPr>
  </w:style>
  <w:style w:type="paragraph" w:styleId="a5">
    <w:name w:val="footer"/>
    <w:basedOn w:val="a"/>
    <w:link w:val="a6"/>
    <w:uiPriority w:val="99"/>
    <w:rsid w:val="005E4365"/>
    <w:pPr>
      <w:tabs>
        <w:tab w:val="center" w:pos="4677"/>
        <w:tab w:val="right" w:pos="9355"/>
      </w:tabs>
    </w:pPr>
    <w:rPr>
      <w:sz w:val="20"/>
      <w:szCs w:val="20"/>
    </w:rPr>
  </w:style>
  <w:style w:type="character" w:customStyle="1" w:styleId="a6">
    <w:name w:val="Нижний колонтитул Знак"/>
    <w:basedOn w:val="a0"/>
    <w:link w:val="a5"/>
    <w:uiPriority w:val="99"/>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Знак Char Знак Знак Знак Знак"/>
    <w:basedOn w:val="a"/>
    <w:link w:val="a8"/>
    <w:uiPriority w:val="99"/>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unhideWhenUsed/>
    <w:rsid w:val="005E4365"/>
    <w:rPr>
      <w:rFonts w:ascii="Tahoma" w:hAnsi="Tahoma" w:cs="Tahoma"/>
      <w:sz w:val="16"/>
      <w:szCs w:val="16"/>
    </w:rPr>
  </w:style>
  <w:style w:type="character" w:customStyle="1" w:styleId="aa">
    <w:name w:val="Текст выноски Знак"/>
    <w:basedOn w:val="a0"/>
    <w:link w:val="a9"/>
    <w:uiPriority w:val="99"/>
    <w:rsid w:val="005E4365"/>
    <w:rPr>
      <w:rFonts w:ascii="Tahoma" w:eastAsia="Times New Roman" w:hAnsi="Tahoma" w:cs="Tahoma"/>
      <w:sz w:val="16"/>
      <w:szCs w:val="16"/>
      <w:lang w:eastAsia="ru-RU"/>
    </w:rPr>
  </w:style>
  <w:style w:type="paragraph" w:styleId="ab">
    <w:name w:val="Body Text"/>
    <w:basedOn w:val="a"/>
    <w:link w:val="ac"/>
    <w:qFormat/>
    <w:rsid w:val="00FC476A"/>
    <w:pPr>
      <w:jc w:val="center"/>
    </w:pPr>
    <w:rPr>
      <w:b/>
      <w:szCs w:val="20"/>
      <w:lang w:val="x-none" w:eastAsia="x-none"/>
    </w:rPr>
  </w:style>
  <w:style w:type="character" w:customStyle="1" w:styleId="ac">
    <w:name w:val="Основной текст Знак"/>
    <w:basedOn w:val="a0"/>
    <w:link w:val="ab"/>
    <w:rsid w:val="00FC476A"/>
    <w:rPr>
      <w:rFonts w:ascii="Times New Roman" w:eastAsia="Times New Roman" w:hAnsi="Times New Roman" w:cs="Times New Roman"/>
      <w:b/>
      <w:sz w:val="24"/>
      <w:szCs w:val="20"/>
      <w:lang w:val="x-none" w:eastAsia="x-none"/>
    </w:rPr>
  </w:style>
  <w:style w:type="paragraph" w:styleId="ad">
    <w:name w:val="Title"/>
    <w:aliases w:val="Заголовок,Название1"/>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aliases w:val="Заголовок Знак,Название1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f1"/>
    <w:uiPriority w:val="34"/>
    <w:qFormat/>
    <w:rsid w:val="00FC476A"/>
    <w:pPr>
      <w:ind w:left="708"/>
    </w:pPr>
    <w:rPr>
      <w:sz w:val="20"/>
      <w:szCs w:val="20"/>
      <w:lang w:val="x-none"/>
    </w:rPr>
  </w:style>
  <w:style w:type="character" w:customStyle="1" w:styleId="af1">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 w:type="paragraph" w:customStyle="1" w:styleId="Default">
    <w:name w:val="Default"/>
    <w:rsid w:val="005A1B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note text"/>
    <w:aliases w:val="Знак Знак Знак Знак Знак,Текст сноски Знак Знак,Текст сноски Знак Знак Знак,Текст сноски Знак Знак Знак Знак Знак,Footnote Text Char1,Footnote Text Char3 Char,Текст сноски Знак1 Знак1,Текст сноски Знак Знак1 Знак,Текст сноски Знак2 Знак, Зн"/>
    <w:basedOn w:val="a"/>
    <w:link w:val="af4"/>
    <w:uiPriority w:val="99"/>
    <w:rsid w:val="00E01A28"/>
    <w:rPr>
      <w:sz w:val="20"/>
      <w:szCs w:val="20"/>
      <w:lang w:val="x-none"/>
    </w:rPr>
  </w:style>
  <w:style w:type="character" w:customStyle="1" w:styleId="af4">
    <w:name w:val="Текст сноски Знак"/>
    <w:aliases w:val="Знак Знак Знак Знак Знак Знак,Текст сноски Знак Знак Знак1,Текст сноски Знак Знак Знак Знак,Текст сноски Знак Знак Знак Знак Знак Знак,Footnote Text Char1 Знак,Footnote Text Char3 Char Знак,Текст сноски Знак1 Знак1 Знак, Зн Знак"/>
    <w:basedOn w:val="a0"/>
    <w:link w:val="af3"/>
    <w:uiPriority w:val="99"/>
    <w:rsid w:val="00E01A28"/>
    <w:rPr>
      <w:rFonts w:ascii="Times New Roman" w:eastAsia="Times New Roman" w:hAnsi="Times New Roman" w:cs="Times New Roman"/>
      <w:sz w:val="20"/>
      <w:szCs w:val="20"/>
      <w:lang w:val="x-none" w:eastAsia="ru-RU"/>
    </w:rPr>
  </w:style>
  <w:style w:type="character" w:styleId="af5">
    <w:name w:val="footnote reference"/>
    <w:aliases w:val="Знак сноски 1"/>
    <w:uiPriority w:val="99"/>
    <w:rsid w:val="00E01A28"/>
    <w:rPr>
      <w:rFonts w:cs="Times New Roman"/>
      <w:vertAlign w:val="superscript"/>
    </w:rPr>
  </w:style>
  <w:style w:type="character" w:styleId="af6">
    <w:name w:val="Hyperlink"/>
    <w:uiPriority w:val="99"/>
    <w:rsid w:val="00EC218F"/>
    <w:rPr>
      <w:color w:val="0000FF"/>
      <w:u w:val="single"/>
    </w:rPr>
  </w:style>
  <w:style w:type="paragraph" w:styleId="21">
    <w:name w:val="Body Text Indent 2"/>
    <w:basedOn w:val="a"/>
    <w:link w:val="22"/>
    <w:uiPriority w:val="99"/>
    <w:unhideWhenUsed/>
    <w:rsid w:val="00EC218F"/>
    <w:pPr>
      <w:spacing w:after="120" w:line="480" w:lineRule="auto"/>
      <w:ind w:left="283"/>
    </w:pPr>
  </w:style>
  <w:style w:type="character" w:customStyle="1" w:styleId="22">
    <w:name w:val="Основной текст с отступом 2 Знак"/>
    <w:basedOn w:val="a0"/>
    <w:link w:val="21"/>
    <w:uiPriority w:val="99"/>
    <w:rsid w:val="00EC218F"/>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EC2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sz w:val="20"/>
      <w:szCs w:val="20"/>
      <w:lang w:val="x-none" w:eastAsia="x-none"/>
    </w:rPr>
  </w:style>
  <w:style w:type="character" w:customStyle="1" w:styleId="HTML0">
    <w:name w:val="Стандартный HTML Знак"/>
    <w:basedOn w:val="a0"/>
    <w:link w:val="HTML"/>
    <w:uiPriority w:val="99"/>
    <w:rsid w:val="00EC218F"/>
    <w:rPr>
      <w:rFonts w:ascii="Verdana" w:eastAsia="Times New Roman" w:hAnsi="Verdana" w:cs="Times New Roman"/>
      <w:sz w:val="20"/>
      <w:szCs w:val="20"/>
      <w:lang w:val="x-none" w:eastAsia="x-none"/>
    </w:rPr>
  </w:style>
  <w:style w:type="paragraph" w:customStyle="1" w:styleId="af7">
    <w:basedOn w:val="a"/>
    <w:next w:val="ad"/>
    <w:qFormat/>
    <w:rsid w:val="00694E42"/>
    <w:pPr>
      <w:spacing w:line="300" w:lineRule="auto"/>
      <w:jc w:val="center"/>
    </w:pPr>
    <w:rPr>
      <w:rFonts w:ascii="Arial Narrow" w:hAnsi="Arial Narrow"/>
      <w:b/>
      <w:bCs/>
      <w:sz w:val="28"/>
      <w:szCs w:val="28"/>
      <w:lang w:val="x-none" w:eastAsia="x-none"/>
    </w:rPr>
  </w:style>
  <w:style w:type="character" w:customStyle="1" w:styleId="10">
    <w:name w:val="Заголовок 1 Знак"/>
    <w:basedOn w:val="a0"/>
    <w:link w:val="1"/>
    <w:uiPriority w:val="9"/>
    <w:rsid w:val="00694E42"/>
    <w:rPr>
      <w:rFonts w:ascii="Arial Black" w:eastAsia="Times New Roman" w:hAnsi="Arial Black" w:cs="Times New Roman"/>
      <w:sz w:val="32"/>
      <w:szCs w:val="20"/>
      <w:lang w:val="x-none" w:eastAsia="x-none"/>
    </w:rPr>
  </w:style>
  <w:style w:type="character" w:customStyle="1" w:styleId="tlid-translation">
    <w:name w:val="tlid-translation"/>
    <w:rsid w:val="00637263"/>
  </w:style>
  <w:style w:type="character" w:customStyle="1" w:styleId="fontstyle11">
    <w:name w:val="fontstyle11"/>
    <w:rsid w:val="00637263"/>
    <w:rPr>
      <w:rFonts w:ascii="Times-Roman" w:hAnsi="Times-Roman" w:hint="default"/>
      <w:b w:val="0"/>
      <w:bCs w:val="0"/>
      <w:i w:val="0"/>
      <w:iCs w:val="0"/>
      <w:color w:val="000000"/>
      <w:sz w:val="24"/>
      <w:szCs w:val="24"/>
    </w:rPr>
  </w:style>
  <w:style w:type="paragraph" w:customStyle="1" w:styleId="af8">
    <w:name w:val="Сноска"/>
    <w:basedOn w:val="af3"/>
    <w:qFormat/>
    <w:rsid w:val="00637263"/>
    <w:pPr>
      <w:ind w:firstLine="397"/>
      <w:jc w:val="both"/>
    </w:pPr>
    <w:rPr>
      <w:rFonts w:eastAsia="Calibri"/>
      <w:sz w:val="24"/>
      <w:szCs w:val="24"/>
      <w:lang w:val="ru-RU" w:eastAsia="en-US"/>
    </w:rPr>
  </w:style>
  <w:style w:type="character" w:customStyle="1" w:styleId="jlqj4b">
    <w:name w:val="jlqj4b"/>
    <w:rsid w:val="00EB5296"/>
  </w:style>
  <w:style w:type="character" w:customStyle="1" w:styleId="20">
    <w:name w:val="Заголовок 2 Знак"/>
    <w:basedOn w:val="a0"/>
    <w:link w:val="2"/>
    <w:uiPriority w:val="9"/>
    <w:rsid w:val="00757971"/>
    <w:rPr>
      <w:rFonts w:ascii="Arial Narrow" w:eastAsia="Calibri" w:hAnsi="Arial Narrow" w:cs="Times New Roman"/>
      <w:sz w:val="26"/>
      <w:szCs w:val="26"/>
      <w:lang w:val="x-none" w:eastAsia="ru-RU"/>
    </w:rPr>
  </w:style>
  <w:style w:type="character" w:customStyle="1" w:styleId="31">
    <w:name w:val="Заголовок 3 Знак"/>
    <w:basedOn w:val="a0"/>
    <w:link w:val="30"/>
    <w:rsid w:val="00757971"/>
    <w:rPr>
      <w:rFonts w:ascii="Times New Roman" w:eastAsia="Calibri" w:hAnsi="Times New Roman" w:cs="Times New Roman"/>
      <w:sz w:val="24"/>
      <w:lang w:val="x-none" w:eastAsia="ru-RU"/>
    </w:rPr>
  </w:style>
  <w:style w:type="character" w:customStyle="1" w:styleId="40">
    <w:name w:val="Заголовок 4 Знак"/>
    <w:basedOn w:val="a0"/>
    <w:link w:val="4"/>
    <w:rsid w:val="00757971"/>
    <w:rPr>
      <w:rFonts w:ascii="Calibri" w:eastAsia="Calibri" w:hAnsi="Calibri" w:cs="Times New Roman"/>
      <w:b/>
      <w:bCs/>
      <w:sz w:val="28"/>
      <w:szCs w:val="28"/>
      <w:lang w:val="x-none" w:eastAsia="x-none"/>
    </w:rPr>
  </w:style>
  <w:style w:type="character" w:customStyle="1" w:styleId="50">
    <w:name w:val="Заголовок 5 Знак"/>
    <w:basedOn w:val="a0"/>
    <w:link w:val="5"/>
    <w:rsid w:val="00757971"/>
    <w:rPr>
      <w:rFonts w:ascii="Times New Roman" w:eastAsia="Calibri" w:hAnsi="Times New Roman" w:cs="Times New Roman"/>
      <w:i/>
      <w:sz w:val="24"/>
      <w:lang w:val="x-none" w:eastAsia="ru-RU"/>
    </w:rPr>
  </w:style>
  <w:style w:type="character" w:customStyle="1" w:styleId="70">
    <w:name w:val="Заголовок 7 Знак"/>
    <w:basedOn w:val="a0"/>
    <w:link w:val="7"/>
    <w:rsid w:val="00757971"/>
    <w:rPr>
      <w:rFonts w:ascii="Calibri" w:eastAsia="Calibri" w:hAnsi="Calibri" w:cs="Times New Roman"/>
      <w:sz w:val="24"/>
      <w:szCs w:val="24"/>
      <w:lang w:val="x-none" w:eastAsia="x-none"/>
    </w:rPr>
  </w:style>
  <w:style w:type="numbering" w:customStyle="1" w:styleId="11">
    <w:name w:val="Нет списка1"/>
    <w:next w:val="a2"/>
    <w:uiPriority w:val="99"/>
    <w:semiHidden/>
    <w:unhideWhenUsed/>
    <w:rsid w:val="00757971"/>
  </w:style>
  <w:style w:type="paragraph" w:customStyle="1" w:styleId="12">
    <w:name w:val="Обычный1"/>
    <w:rsid w:val="00757971"/>
    <w:pPr>
      <w:spacing w:after="0" w:line="240" w:lineRule="auto"/>
    </w:pPr>
    <w:rPr>
      <w:rFonts w:ascii="Times New Roman" w:eastAsia="Times New Roman" w:hAnsi="Times New Roman" w:cs="Times New Roman"/>
      <w:lang w:eastAsia="ru-RU"/>
    </w:rPr>
  </w:style>
  <w:style w:type="paragraph" w:customStyle="1" w:styleId="110">
    <w:name w:val="Заголовок 11"/>
    <w:basedOn w:val="12"/>
    <w:next w:val="12"/>
    <w:rsid w:val="00757971"/>
    <w:pPr>
      <w:keepNext/>
      <w:jc w:val="center"/>
    </w:pPr>
    <w:rPr>
      <w:rFonts w:ascii="Arial Black" w:hAnsi="Arial Black"/>
      <w:sz w:val="32"/>
    </w:rPr>
  </w:style>
  <w:style w:type="paragraph" w:customStyle="1" w:styleId="210">
    <w:name w:val="Заголовок 21"/>
    <w:basedOn w:val="12"/>
    <w:next w:val="12"/>
    <w:rsid w:val="00757971"/>
    <w:pPr>
      <w:keepNext/>
      <w:spacing w:line="266" w:lineRule="auto"/>
      <w:jc w:val="both"/>
    </w:pPr>
    <w:rPr>
      <w:rFonts w:ascii="Arial Narrow" w:hAnsi="Arial Narrow"/>
      <w:sz w:val="26"/>
    </w:rPr>
  </w:style>
  <w:style w:type="paragraph" w:customStyle="1" w:styleId="310">
    <w:name w:val="Заголовок 31"/>
    <w:basedOn w:val="12"/>
    <w:next w:val="12"/>
    <w:rsid w:val="00757971"/>
    <w:pPr>
      <w:keepNext/>
      <w:spacing w:line="266" w:lineRule="auto"/>
      <w:jc w:val="both"/>
    </w:pPr>
    <w:rPr>
      <w:rFonts w:ascii="Arial Narrow" w:hAnsi="Arial Narrow"/>
      <w:sz w:val="28"/>
      <w:lang w:val="en-US"/>
    </w:rPr>
  </w:style>
  <w:style w:type="paragraph" w:customStyle="1" w:styleId="41">
    <w:name w:val="Заголовок 41"/>
    <w:basedOn w:val="12"/>
    <w:next w:val="12"/>
    <w:rsid w:val="00757971"/>
    <w:pPr>
      <w:keepNext/>
      <w:tabs>
        <w:tab w:val="left" w:pos="1418"/>
      </w:tabs>
      <w:ind w:firstLine="567"/>
      <w:jc w:val="both"/>
    </w:pPr>
    <w:rPr>
      <w:sz w:val="24"/>
    </w:rPr>
  </w:style>
  <w:style w:type="character" w:customStyle="1" w:styleId="13">
    <w:name w:val="Основной шрифт абзаца1"/>
    <w:rsid w:val="00757971"/>
  </w:style>
  <w:style w:type="paragraph" w:customStyle="1" w:styleId="14">
    <w:name w:val="Основной текст1"/>
    <w:basedOn w:val="12"/>
    <w:rsid w:val="00757971"/>
    <w:pPr>
      <w:jc w:val="center"/>
    </w:pPr>
    <w:rPr>
      <w:b/>
      <w:sz w:val="24"/>
    </w:rPr>
  </w:style>
  <w:style w:type="paragraph" w:customStyle="1" w:styleId="211">
    <w:name w:val="Основной текст с отступом 21"/>
    <w:basedOn w:val="12"/>
    <w:rsid w:val="00757971"/>
    <w:pPr>
      <w:ind w:firstLine="708"/>
      <w:jc w:val="both"/>
    </w:pPr>
    <w:rPr>
      <w:sz w:val="24"/>
    </w:rPr>
  </w:style>
  <w:style w:type="paragraph" w:customStyle="1" w:styleId="212">
    <w:name w:val="Основной текст 21"/>
    <w:basedOn w:val="12"/>
    <w:rsid w:val="00757971"/>
    <w:pPr>
      <w:spacing w:line="300" w:lineRule="auto"/>
      <w:jc w:val="both"/>
    </w:pPr>
    <w:rPr>
      <w:rFonts w:ascii="Arial Narrow" w:hAnsi="Arial Narrow"/>
      <w:sz w:val="28"/>
    </w:rPr>
  </w:style>
  <w:style w:type="paragraph" w:customStyle="1" w:styleId="311">
    <w:name w:val="Основной текст 31"/>
    <w:basedOn w:val="12"/>
    <w:rsid w:val="00757971"/>
    <w:pPr>
      <w:spacing w:line="300" w:lineRule="auto"/>
    </w:pPr>
    <w:rPr>
      <w:rFonts w:ascii="Arial Black" w:hAnsi="Arial Black"/>
      <w:sz w:val="28"/>
    </w:rPr>
  </w:style>
  <w:style w:type="character" w:customStyle="1" w:styleId="15">
    <w:name w:val="Гиперссылка1"/>
    <w:rsid w:val="00757971"/>
    <w:rPr>
      <w:color w:val="0000FF"/>
      <w:u w:val="single"/>
    </w:rPr>
  </w:style>
  <w:style w:type="paragraph" w:customStyle="1" w:styleId="BodyText21">
    <w:name w:val="Body Text 21"/>
    <w:basedOn w:val="12"/>
    <w:rsid w:val="00757971"/>
    <w:pPr>
      <w:spacing w:line="300" w:lineRule="auto"/>
      <w:ind w:firstLine="720"/>
      <w:jc w:val="both"/>
    </w:pPr>
    <w:rPr>
      <w:rFonts w:ascii="Arial Narrow" w:hAnsi="Arial Narrow"/>
      <w:sz w:val="28"/>
    </w:rPr>
  </w:style>
  <w:style w:type="paragraph" w:customStyle="1" w:styleId="16">
    <w:name w:val="Нижний колонтитул1"/>
    <w:basedOn w:val="12"/>
    <w:rsid w:val="00757971"/>
    <w:pPr>
      <w:tabs>
        <w:tab w:val="center" w:pos="4153"/>
        <w:tab w:val="right" w:pos="8306"/>
      </w:tabs>
    </w:pPr>
  </w:style>
  <w:style w:type="character" w:customStyle="1" w:styleId="17">
    <w:name w:val="Номер страницы1"/>
    <w:basedOn w:val="13"/>
    <w:rsid w:val="00757971"/>
  </w:style>
  <w:style w:type="paragraph" w:customStyle="1" w:styleId="18">
    <w:name w:val="Верхний колонтитул1"/>
    <w:basedOn w:val="12"/>
    <w:rsid w:val="00757971"/>
    <w:pPr>
      <w:tabs>
        <w:tab w:val="center" w:pos="4153"/>
        <w:tab w:val="right" w:pos="8306"/>
      </w:tabs>
    </w:pPr>
  </w:style>
  <w:style w:type="paragraph" w:customStyle="1" w:styleId="23">
    <w:name w:val="Название2"/>
    <w:basedOn w:val="12"/>
    <w:rsid w:val="00757971"/>
    <w:pPr>
      <w:spacing w:line="300" w:lineRule="auto"/>
      <w:jc w:val="center"/>
    </w:pPr>
    <w:rPr>
      <w:rFonts w:ascii="Arial Narrow" w:hAnsi="Arial Narrow"/>
      <w:b/>
      <w:sz w:val="28"/>
    </w:rPr>
  </w:style>
  <w:style w:type="paragraph" w:styleId="af9">
    <w:name w:val="Plain Text"/>
    <w:basedOn w:val="a"/>
    <w:link w:val="afa"/>
    <w:rsid w:val="00757971"/>
    <w:rPr>
      <w:rFonts w:ascii="Courier New" w:eastAsia="Calibri" w:hAnsi="Courier New"/>
      <w:sz w:val="22"/>
      <w:szCs w:val="22"/>
      <w:lang w:val="x-none"/>
    </w:rPr>
  </w:style>
  <w:style w:type="character" w:customStyle="1" w:styleId="afa">
    <w:name w:val="Текст Знак"/>
    <w:basedOn w:val="a0"/>
    <w:link w:val="af9"/>
    <w:rsid w:val="00757971"/>
    <w:rPr>
      <w:rFonts w:ascii="Courier New" w:eastAsia="Calibri" w:hAnsi="Courier New" w:cs="Times New Roman"/>
      <w:lang w:val="x-none" w:eastAsia="ru-RU"/>
    </w:rPr>
  </w:style>
  <w:style w:type="paragraph" w:styleId="afb">
    <w:name w:val="Body Text Indent"/>
    <w:basedOn w:val="a"/>
    <w:link w:val="afc"/>
    <w:uiPriority w:val="99"/>
    <w:rsid w:val="00757971"/>
    <w:pPr>
      <w:spacing w:line="300" w:lineRule="auto"/>
      <w:jc w:val="both"/>
    </w:pPr>
    <w:rPr>
      <w:rFonts w:ascii="Arial Narrow" w:eastAsia="Calibri" w:hAnsi="Arial Narrow"/>
      <w:sz w:val="28"/>
      <w:szCs w:val="28"/>
      <w:lang w:val="x-none"/>
    </w:rPr>
  </w:style>
  <w:style w:type="character" w:customStyle="1" w:styleId="afc">
    <w:name w:val="Основной текст с отступом Знак"/>
    <w:basedOn w:val="a0"/>
    <w:link w:val="afb"/>
    <w:uiPriority w:val="99"/>
    <w:rsid w:val="00757971"/>
    <w:rPr>
      <w:rFonts w:ascii="Arial Narrow" w:eastAsia="Calibri" w:hAnsi="Arial Narrow" w:cs="Times New Roman"/>
      <w:sz w:val="28"/>
      <w:szCs w:val="28"/>
      <w:lang w:val="x-none" w:eastAsia="ru-RU"/>
    </w:rPr>
  </w:style>
  <w:style w:type="character" w:styleId="afd">
    <w:name w:val="FollowedHyperlink"/>
    <w:uiPriority w:val="99"/>
    <w:rsid w:val="00757971"/>
    <w:rPr>
      <w:color w:val="800080"/>
      <w:u w:val="single"/>
    </w:rPr>
  </w:style>
  <w:style w:type="paragraph" w:styleId="24">
    <w:name w:val="Body Text 2"/>
    <w:basedOn w:val="a"/>
    <w:link w:val="25"/>
    <w:rsid w:val="00757971"/>
    <w:rPr>
      <w:rFonts w:eastAsia="Calibri"/>
      <w:b/>
      <w:bCs/>
      <w:sz w:val="28"/>
      <w:szCs w:val="22"/>
      <w:lang w:val="x-none"/>
    </w:rPr>
  </w:style>
  <w:style w:type="character" w:customStyle="1" w:styleId="25">
    <w:name w:val="Основной текст 2 Знак"/>
    <w:basedOn w:val="a0"/>
    <w:link w:val="24"/>
    <w:rsid w:val="00757971"/>
    <w:rPr>
      <w:rFonts w:ascii="Times New Roman" w:eastAsia="Calibri" w:hAnsi="Times New Roman" w:cs="Times New Roman"/>
      <w:b/>
      <w:bCs/>
      <w:sz w:val="28"/>
      <w:lang w:val="x-none" w:eastAsia="ru-RU"/>
    </w:rPr>
  </w:style>
  <w:style w:type="paragraph" w:styleId="32">
    <w:name w:val="Body Text Indent 3"/>
    <w:basedOn w:val="a"/>
    <w:link w:val="33"/>
    <w:rsid w:val="00757971"/>
    <w:pPr>
      <w:spacing w:line="300" w:lineRule="auto"/>
      <w:ind w:firstLine="720"/>
      <w:jc w:val="both"/>
    </w:pPr>
    <w:rPr>
      <w:rFonts w:eastAsia="Calibri"/>
      <w:sz w:val="26"/>
      <w:szCs w:val="26"/>
      <w:lang w:val="x-none"/>
    </w:rPr>
  </w:style>
  <w:style w:type="character" w:customStyle="1" w:styleId="33">
    <w:name w:val="Основной текст с отступом 3 Знак"/>
    <w:basedOn w:val="a0"/>
    <w:link w:val="32"/>
    <w:rsid w:val="00757971"/>
    <w:rPr>
      <w:rFonts w:ascii="Times New Roman" w:eastAsia="Calibri" w:hAnsi="Times New Roman" w:cs="Times New Roman"/>
      <w:sz w:val="26"/>
      <w:szCs w:val="26"/>
      <w:lang w:val="x-none" w:eastAsia="ru-RU"/>
    </w:rPr>
  </w:style>
  <w:style w:type="character" w:customStyle="1" w:styleId="st1">
    <w:name w:val="st1"/>
    <w:basedOn w:val="a0"/>
    <w:rsid w:val="00757971"/>
  </w:style>
  <w:style w:type="character" w:styleId="afe">
    <w:name w:val="page number"/>
    <w:basedOn w:val="a0"/>
    <w:rsid w:val="00757971"/>
  </w:style>
  <w:style w:type="character" w:customStyle="1" w:styleId="FontStyle235">
    <w:name w:val="Font Style235"/>
    <w:rsid w:val="00757971"/>
    <w:rPr>
      <w:rFonts w:ascii="Times New Roman" w:hAnsi="Times New Roman" w:cs="Times New Roman"/>
      <w:sz w:val="26"/>
      <w:szCs w:val="26"/>
    </w:rPr>
  </w:style>
  <w:style w:type="paragraph" w:customStyle="1" w:styleId="Style78">
    <w:name w:val="Style78"/>
    <w:basedOn w:val="a"/>
    <w:rsid w:val="00757971"/>
    <w:pPr>
      <w:widowControl w:val="0"/>
      <w:autoSpaceDE w:val="0"/>
      <w:autoSpaceDN w:val="0"/>
      <w:adjustRightInd w:val="0"/>
      <w:spacing w:line="490" w:lineRule="exact"/>
      <w:ind w:firstLine="706"/>
      <w:jc w:val="both"/>
    </w:pPr>
    <w:rPr>
      <w:rFonts w:eastAsia="Calibri"/>
    </w:rPr>
  </w:style>
  <w:style w:type="character" w:customStyle="1" w:styleId="longtext">
    <w:name w:val="long_text"/>
    <w:basedOn w:val="a0"/>
    <w:rsid w:val="00757971"/>
  </w:style>
  <w:style w:type="character" w:customStyle="1" w:styleId="hps">
    <w:name w:val="hps"/>
    <w:basedOn w:val="a0"/>
    <w:rsid w:val="00757971"/>
  </w:style>
  <w:style w:type="paragraph" w:styleId="26">
    <w:name w:val="List Bullet 2"/>
    <w:basedOn w:val="a"/>
    <w:autoRedefine/>
    <w:rsid w:val="00757971"/>
    <w:pPr>
      <w:tabs>
        <w:tab w:val="num" w:pos="0"/>
      </w:tabs>
      <w:ind w:firstLine="709"/>
      <w:jc w:val="both"/>
    </w:pPr>
    <w:rPr>
      <w:rFonts w:eastAsia="Calibri"/>
      <w:iCs/>
      <w:noProof/>
      <w:sz w:val="28"/>
      <w:szCs w:val="28"/>
    </w:rPr>
  </w:style>
  <w:style w:type="paragraph" w:styleId="27">
    <w:name w:val="List Continue 2"/>
    <w:basedOn w:val="aff"/>
    <w:rsid w:val="00757971"/>
    <w:pPr>
      <w:tabs>
        <w:tab w:val="right" w:pos="8640"/>
      </w:tabs>
      <w:spacing w:after="160" w:line="360" w:lineRule="auto"/>
      <w:ind w:left="1080" w:hanging="360"/>
      <w:contextualSpacing w:val="0"/>
      <w:jc w:val="both"/>
    </w:pPr>
    <w:rPr>
      <w:rFonts w:ascii="Garamond" w:hAnsi="Garamond"/>
      <w:spacing w:val="-2"/>
      <w:sz w:val="24"/>
      <w:lang w:val="en-US" w:eastAsia="en-US"/>
    </w:rPr>
  </w:style>
  <w:style w:type="paragraph" w:styleId="28">
    <w:name w:val="List 2"/>
    <w:basedOn w:val="a"/>
    <w:rsid w:val="00757971"/>
    <w:pPr>
      <w:tabs>
        <w:tab w:val="left" w:pos="964"/>
      </w:tabs>
      <w:ind w:left="566" w:hanging="283"/>
      <w:jc w:val="both"/>
    </w:pPr>
    <w:rPr>
      <w:rFonts w:ascii="PetersburgC" w:eastAsia="Calibri" w:hAnsi="PetersburgC"/>
    </w:rPr>
  </w:style>
  <w:style w:type="paragraph" w:styleId="aff0">
    <w:name w:val="List"/>
    <w:basedOn w:val="ab"/>
    <w:rsid w:val="00757971"/>
    <w:pPr>
      <w:tabs>
        <w:tab w:val="left" w:pos="720"/>
        <w:tab w:val="right" w:pos="8640"/>
      </w:tabs>
      <w:spacing w:after="80" w:line="360" w:lineRule="auto"/>
      <w:ind w:left="720" w:hanging="360"/>
      <w:jc w:val="both"/>
    </w:pPr>
    <w:rPr>
      <w:rFonts w:ascii="Garamond" w:eastAsia="Calibri" w:hAnsi="Garamond"/>
      <w:b w:val="0"/>
      <w:spacing w:val="-2"/>
      <w:szCs w:val="22"/>
      <w:lang w:eastAsia="en-US"/>
    </w:rPr>
  </w:style>
  <w:style w:type="paragraph" w:styleId="aff1">
    <w:name w:val="List Bullet"/>
    <w:basedOn w:val="a"/>
    <w:autoRedefine/>
    <w:rsid w:val="00757971"/>
    <w:pPr>
      <w:tabs>
        <w:tab w:val="num" w:pos="720"/>
        <w:tab w:val="right" w:pos="8640"/>
      </w:tabs>
      <w:ind w:left="720" w:hanging="360"/>
      <w:jc w:val="both"/>
    </w:pPr>
    <w:rPr>
      <w:rFonts w:ascii="Garamond" w:eastAsia="Calibri" w:hAnsi="Garamond"/>
      <w:spacing w:val="-2"/>
      <w:szCs w:val="22"/>
      <w:lang w:val="en-US" w:eastAsia="en-US"/>
    </w:rPr>
  </w:style>
  <w:style w:type="paragraph" w:customStyle="1" w:styleId="19">
    <w:name w:val="Обычный1"/>
    <w:rsid w:val="00757971"/>
    <w:pPr>
      <w:widowControl w:val="0"/>
      <w:suppressAutoHyphens/>
      <w:spacing w:after="0" w:line="256" w:lineRule="auto"/>
      <w:ind w:left="40" w:firstLine="600"/>
      <w:jc w:val="both"/>
    </w:pPr>
    <w:rPr>
      <w:rFonts w:ascii="Times New Roman" w:eastAsia="Times New Roman" w:hAnsi="Times New Roman" w:cs="Times New Roman"/>
      <w:sz w:val="18"/>
      <w:lang w:eastAsia="ar-SA"/>
    </w:rPr>
  </w:style>
  <w:style w:type="paragraph" w:styleId="aff">
    <w:name w:val="List Continue"/>
    <w:basedOn w:val="a"/>
    <w:rsid w:val="00757971"/>
    <w:pPr>
      <w:spacing w:after="120"/>
      <w:ind w:left="283"/>
      <w:contextualSpacing/>
    </w:pPr>
    <w:rPr>
      <w:rFonts w:eastAsia="Calibri"/>
      <w:sz w:val="22"/>
      <w:szCs w:val="22"/>
    </w:rPr>
  </w:style>
  <w:style w:type="character" w:customStyle="1" w:styleId="aff2">
    <w:name w:val="Разрядка"/>
    <w:rsid w:val="00757971"/>
    <w:rPr>
      <w:spacing w:val="40"/>
    </w:rPr>
  </w:style>
  <w:style w:type="paragraph" w:customStyle="1" w:styleId="s34">
    <w:name w:val="s_34"/>
    <w:basedOn w:val="a"/>
    <w:rsid w:val="00757971"/>
    <w:pPr>
      <w:jc w:val="center"/>
    </w:pPr>
    <w:rPr>
      <w:rFonts w:eastAsia="Calibri"/>
      <w:b/>
      <w:bCs/>
      <w:color w:val="000080"/>
      <w:sz w:val="14"/>
      <w:szCs w:val="14"/>
    </w:rPr>
  </w:style>
  <w:style w:type="character" w:customStyle="1" w:styleId="apple-style-span">
    <w:name w:val="apple-style-span"/>
    <w:basedOn w:val="a0"/>
    <w:uiPriority w:val="99"/>
    <w:rsid w:val="00757971"/>
  </w:style>
  <w:style w:type="paragraph" w:customStyle="1" w:styleId="aff3">
    <w:name w:val="Текст_тез"/>
    <w:basedOn w:val="a"/>
    <w:rsid w:val="00757971"/>
    <w:pPr>
      <w:overflowPunct w:val="0"/>
      <w:autoSpaceDE w:val="0"/>
      <w:autoSpaceDN w:val="0"/>
      <w:adjustRightInd w:val="0"/>
      <w:ind w:firstLine="454"/>
      <w:jc w:val="both"/>
      <w:textAlignment w:val="baseline"/>
    </w:pPr>
    <w:rPr>
      <w:rFonts w:ascii="Antiqua" w:eastAsia="Calibri" w:hAnsi="Antiqua"/>
      <w:sz w:val="22"/>
      <w:szCs w:val="22"/>
    </w:rPr>
  </w:style>
  <w:style w:type="paragraph" w:customStyle="1" w:styleId="Aff4">
    <w:name w:val="Текстовый блок A"/>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Aff5">
    <w:name w:val="Свободная форма A"/>
    <w:rsid w:val="00757971"/>
    <w:pPr>
      <w:spacing w:after="0" w:line="240" w:lineRule="auto"/>
    </w:pPr>
    <w:rPr>
      <w:rFonts w:ascii="Times New Roman" w:eastAsia="ヒラギノ角ゴ Pro W3" w:hAnsi="Times New Roman" w:cs="Times New Roman"/>
      <w:color w:val="000000"/>
      <w:kern w:val="1"/>
      <w:lang w:eastAsia="hi-IN" w:bidi="hi-IN"/>
    </w:rPr>
  </w:style>
  <w:style w:type="paragraph" w:customStyle="1" w:styleId="B">
    <w:name w:val="Свободная форма B"/>
    <w:rsid w:val="00757971"/>
    <w:pPr>
      <w:spacing w:after="0" w:line="240" w:lineRule="auto"/>
    </w:pPr>
    <w:rPr>
      <w:rFonts w:ascii="Helvetica" w:eastAsia="ヒラギノ角ゴ Pro W3" w:hAnsi="Helvetica" w:cs="Times New Roman"/>
      <w:color w:val="000000"/>
      <w:kern w:val="1"/>
      <w:sz w:val="24"/>
      <w:lang w:eastAsia="hi-IN" w:bidi="hi-IN"/>
    </w:rPr>
  </w:style>
  <w:style w:type="paragraph" w:customStyle="1" w:styleId="29">
    <w:name w:val="Обычный2"/>
    <w:rsid w:val="00757971"/>
    <w:pPr>
      <w:spacing w:after="0" w:line="240" w:lineRule="auto"/>
    </w:pPr>
    <w:rPr>
      <w:rFonts w:ascii="Times New Roman" w:eastAsia="ヒラギノ角ゴ Pro W3" w:hAnsi="Times New Roman" w:cs="Times New Roman"/>
      <w:color w:val="000000"/>
      <w:kern w:val="1"/>
      <w:sz w:val="24"/>
      <w:lang w:eastAsia="hi-IN" w:bidi="hi-IN"/>
    </w:rPr>
  </w:style>
  <w:style w:type="character" w:customStyle="1" w:styleId="2a">
    <w:name w:val="Основной текст2"/>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aff6">
    <w:name w:val="Основной текст_"/>
    <w:link w:val="1a"/>
    <w:rsid w:val="00757971"/>
    <w:rPr>
      <w:sz w:val="18"/>
      <w:szCs w:val="18"/>
      <w:shd w:val="clear" w:color="auto" w:fill="FFFFFF"/>
    </w:rPr>
  </w:style>
  <w:style w:type="paragraph" w:customStyle="1" w:styleId="1a">
    <w:name w:val="Основной текст1"/>
    <w:basedOn w:val="a"/>
    <w:link w:val="aff6"/>
    <w:rsid w:val="00757971"/>
    <w:pPr>
      <w:shd w:val="clear" w:color="auto" w:fill="FFFFFF"/>
      <w:spacing w:line="192" w:lineRule="exact"/>
      <w:jc w:val="both"/>
    </w:pPr>
    <w:rPr>
      <w:rFonts w:asciiTheme="minorHAnsi" w:eastAsiaTheme="minorHAnsi" w:hAnsiTheme="minorHAnsi" w:cstheme="minorBidi"/>
      <w:sz w:val="18"/>
      <w:szCs w:val="18"/>
      <w:lang w:eastAsia="en-US"/>
    </w:rPr>
  </w:style>
  <w:style w:type="paragraph" w:customStyle="1" w:styleId="42">
    <w:name w:val="Основной текст4"/>
    <w:basedOn w:val="a"/>
    <w:rsid w:val="00757971"/>
    <w:pPr>
      <w:shd w:val="clear" w:color="auto" w:fill="FFFFFF"/>
      <w:spacing w:before="120" w:line="197" w:lineRule="exact"/>
      <w:jc w:val="both"/>
    </w:pPr>
    <w:rPr>
      <w:rFonts w:eastAsia="Calibri"/>
      <w:color w:val="000000"/>
      <w:sz w:val="22"/>
      <w:szCs w:val="22"/>
    </w:rPr>
  </w:style>
  <w:style w:type="character" w:customStyle="1" w:styleId="34">
    <w:name w:val="Основной текст3"/>
    <w:rsid w:val="00757971"/>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st">
    <w:name w:val="st"/>
    <w:basedOn w:val="a0"/>
    <w:rsid w:val="00757971"/>
  </w:style>
  <w:style w:type="character" w:styleId="aff7">
    <w:name w:val="Emphasis"/>
    <w:qFormat/>
    <w:rsid w:val="00757971"/>
    <w:rPr>
      <w:i/>
      <w:iCs/>
    </w:rPr>
  </w:style>
  <w:style w:type="character" w:customStyle="1" w:styleId="hpsalt-edited">
    <w:name w:val="hps alt-edited"/>
    <w:basedOn w:val="a0"/>
    <w:rsid w:val="00757971"/>
  </w:style>
  <w:style w:type="paragraph" w:styleId="aff8">
    <w:name w:val="Block Text"/>
    <w:basedOn w:val="a"/>
    <w:rsid w:val="00757971"/>
    <w:pPr>
      <w:ind w:left="900" w:right="895" w:firstLine="720"/>
      <w:jc w:val="both"/>
    </w:pPr>
    <w:rPr>
      <w:rFonts w:eastAsia="Calibri"/>
      <w:sz w:val="28"/>
      <w:szCs w:val="28"/>
    </w:rPr>
  </w:style>
  <w:style w:type="character" w:styleId="aff9">
    <w:name w:val="Strong"/>
    <w:uiPriority w:val="22"/>
    <w:qFormat/>
    <w:rsid w:val="00757971"/>
    <w:rPr>
      <w:b/>
      <w:bCs/>
    </w:rPr>
  </w:style>
  <w:style w:type="paragraph" w:customStyle="1" w:styleId="111">
    <w:name w:val="111 АВТОР"/>
    <w:basedOn w:val="1"/>
    <w:qFormat/>
    <w:rsid w:val="00757971"/>
    <w:pPr>
      <w:keepNext w:val="0"/>
      <w:spacing w:before="120" w:line="276" w:lineRule="auto"/>
      <w:ind w:firstLine="567"/>
      <w:jc w:val="right"/>
    </w:pPr>
    <w:rPr>
      <w:rFonts w:ascii="Times New Roman" w:eastAsia="Calibri" w:hAnsi="Times New Roman"/>
      <w:b/>
      <w:sz w:val="24"/>
      <w:szCs w:val="24"/>
    </w:rPr>
  </w:style>
  <w:style w:type="paragraph" w:customStyle="1" w:styleId="333">
    <w:name w:val="333 НАЗВАНИЕ"/>
    <w:basedOn w:val="2"/>
    <w:qFormat/>
    <w:rsid w:val="00757971"/>
    <w:pPr>
      <w:keepNext w:val="0"/>
      <w:spacing w:before="240" w:after="240" w:line="276" w:lineRule="auto"/>
      <w:jc w:val="center"/>
    </w:pPr>
    <w:rPr>
      <w:rFonts w:ascii="Times New Roman" w:hAnsi="Times New Roman"/>
      <w:b/>
      <w:caps/>
      <w:sz w:val="28"/>
      <w:szCs w:val="28"/>
    </w:rPr>
  </w:style>
  <w:style w:type="paragraph" w:customStyle="1" w:styleId="444">
    <w:name w:val="444 текст"/>
    <w:basedOn w:val="a"/>
    <w:qFormat/>
    <w:rsid w:val="00757971"/>
    <w:pPr>
      <w:spacing w:line="276" w:lineRule="auto"/>
      <w:ind w:firstLine="567"/>
      <w:jc w:val="both"/>
    </w:pPr>
    <w:rPr>
      <w:rFonts w:eastAsia="Calibri"/>
      <w:lang w:val="uk-UA"/>
    </w:rPr>
  </w:style>
  <w:style w:type="character" w:customStyle="1" w:styleId="longtext1">
    <w:name w:val="long_text1"/>
    <w:rsid w:val="00757971"/>
    <w:rPr>
      <w:sz w:val="20"/>
      <w:szCs w:val="20"/>
    </w:rPr>
  </w:style>
  <w:style w:type="paragraph" w:customStyle="1" w:styleId="555">
    <w:name w:val="555 Литература"/>
    <w:basedOn w:val="a"/>
    <w:qFormat/>
    <w:rsid w:val="00757971"/>
    <w:pPr>
      <w:tabs>
        <w:tab w:val="left" w:pos="9356"/>
      </w:tabs>
      <w:spacing w:before="120"/>
      <w:jc w:val="center"/>
    </w:pPr>
    <w:rPr>
      <w:rFonts w:eastAsia="Calibri"/>
      <w:caps/>
    </w:rPr>
  </w:style>
  <w:style w:type="paragraph" w:customStyle="1" w:styleId="5550">
    <w:name w:val="555 список литературі"/>
    <w:basedOn w:val="444"/>
    <w:rsid w:val="00757971"/>
    <w:pPr>
      <w:spacing w:line="240" w:lineRule="auto"/>
      <w:ind w:left="720" w:hanging="360"/>
    </w:pPr>
  </w:style>
  <w:style w:type="paragraph" w:customStyle="1" w:styleId="affa">
    <w:name w:val="Для таблиц"/>
    <w:basedOn w:val="Default"/>
    <w:next w:val="Default"/>
    <w:rsid w:val="00757971"/>
    <w:rPr>
      <w:color w:val="auto"/>
      <w:lang w:eastAsia="ko-KR"/>
    </w:rPr>
  </w:style>
  <w:style w:type="character" w:customStyle="1" w:styleId="apple-converted-space">
    <w:name w:val="apple-converted-space"/>
    <w:basedOn w:val="a0"/>
    <w:rsid w:val="00757971"/>
  </w:style>
  <w:style w:type="paragraph" w:customStyle="1" w:styleId="author2">
    <w:name w:val="author2"/>
    <w:basedOn w:val="a"/>
    <w:rsid w:val="00757971"/>
    <w:pPr>
      <w:spacing w:before="40" w:after="100"/>
      <w:ind w:left="1000" w:right="100" w:firstLine="400"/>
      <w:jc w:val="right"/>
    </w:pPr>
    <w:rPr>
      <w:rFonts w:ascii="Arial" w:eastAsia="Calibri" w:hAnsi="Arial" w:cs="Arial"/>
      <w:b/>
      <w:bCs/>
      <w:i/>
      <w:iCs/>
      <w:color w:val="333B88"/>
      <w:sz w:val="22"/>
      <w:szCs w:val="22"/>
    </w:rPr>
  </w:style>
  <w:style w:type="paragraph" w:customStyle="1" w:styleId="main1">
    <w:name w:val="main1"/>
    <w:basedOn w:val="a"/>
    <w:rsid w:val="00757971"/>
    <w:pPr>
      <w:spacing w:before="100" w:after="100"/>
      <w:ind w:left="100" w:right="100" w:firstLine="400"/>
      <w:jc w:val="both"/>
    </w:pPr>
    <w:rPr>
      <w:rFonts w:ascii="Arial" w:eastAsia="Calibri" w:hAnsi="Arial" w:cs="Arial"/>
      <w:sz w:val="22"/>
      <w:szCs w:val="22"/>
    </w:rPr>
  </w:style>
  <w:style w:type="character" w:customStyle="1" w:styleId="A90">
    <w:name w:val="A9"/>
    <w:uiPriority w:val="99"/>
    <w:rsid w:val="00757971"/>
    <w:rPr>
      <w:color w:val="000000"/>
    </w:rPr>
  </w:style>
  <w:style w:type="character" w:customStyle="1" w:styleId="atn">
    <w:name w:val="atn"/>
    <w:basedOn w:val="a0"/>
    <w:rsid w:val="00757971"/>
  </w:style>
  <w:style w:type="character" w:customStyle="1" w:styleId="A80">
    <w:name w:val="A8"/>
    <w:uiPriority w:val="99"/>
    <w:rsid w:val="00757971"/>
    <w:rPr>
      <w:color w:val="000000"/>
      <w:sz w:val="18"/>
      <w:szCs w:val="18"/>
    </w:rPr>
  </w:style>
  <w:style w:type="character" w:customStyle="1" w:styleId="highlight">
    <w:name w:val="highlight"/>
    <w:basedOn w:val="a0"/>
    <w:rsid w:val="00757971"/>
  </w:style>
  <w:style w:type="character" w:customStyle="1" w:styleId="hl1">
    <w:name w:val="hl1"/>
    <w:rsid w:val="00757971"/>
    <w:rPr>
      <w:color w:val="4682B4"/>
    </w:rPr>
  </w:style>
  <w:style w:type="character" w:customStyle="1" w:styleId="FontStyle35">
    <w:name w:val="Font Style35"/>
    <w:rsid w:val="00757971"/>
    <w:rPr>
      <w:rFonts w:ascii="Times New Roman" w:hAnsi="Times New Roman" w:cs="Times New Roman"/>
      <w:sz w:val="20"/>
      <w:szCs w:val="20"/>
    </w:rPr>
  </w:style>
  <w:style w:type="paragraph" w:customStyle="1" w:styleId="Style10">
    <w:name w:val="Style10"/>
    <w:basedOn w:val="a"/>
    <w:rsid w:val="00757971"/>
    <w:pPr>
      <w:widowControl w:val="0"/>
      <w:autoSpaceDE w:val="0"/>
      <w:autoSpaceDN w:val="0"/>
      <w:adjustRightInd w:val="0"/>
      <w:spacing w:line="252" w:lineRule="exact"/>
      <w:ind w:firstLine="389"/>
      <w:jc w:val="both"/>
    </w:pPr>
    <w:rPr>
      <w:rFonts w:eastAsia="Calibri"/>
    </w:rPr>
  </w:style>
  <w:style w:type="paragraph" w:customStyle="1" w:styleId="Style15">
    <w:name w:val="Style15"/>
    <w:basedOn w:val="a"/>
    <w:rsid w:val="00757971"/>
    <w:pPr>
      <w:widowControl w:val="0"/>
      <w:autoSpaceDE w:val="0"/>
      <w:autoSpaceDN w:val="0"/>
      <w:adjustRightInd w:val="0"/>
      <w:spacing w:line="253" w:lineRule="exact"/>
      <w:ind w:firstLine="1306"/>
      <w:jc w:val="both"/>
    </w:pPr>
    <w:rPr>
      <w:rFonts w:eastAsia="Calibri"/>
    </w:rPr>
  </w:style>
  <w:style w:type="paragraph" w:customStyle="1" w:styleId="Style17">
    <w:name w:val="Style17"/>
    <w:basedOn w:val="a"/>
    <w:rsid w:val="00757971"/>
    <w:pPr>
      <w:widowControl w:val="0"/>
      <w:autoSpaceDE w:val="0"/>
      <w:autoSpaceDN w:val="0"/>
      <w:adjustRightInd w:val="0"/>
      <w:spacing w:line="241" w:lineRule="exact"/>
      <w:ind w:firstLine="283"/>
      <w:jc w:val="both"/>
    </w:pPr>
    <w:rPr>
      <w:rFonts w:eastAsia="Calibri"/>
    </w:rPr>
  </w:style>
  <w:style w:type="character" w:customStyle="1" w:styleId="FontStyle50">
    <w:name w:val="Font Style50"/>
    <w:rsid w:val="00757971"/>
    <w:rPr>
      <w:rFonts w:ascii="Times New Roman" w:hAnsi="Times New Roman" w:cs="Times New Roman"/>
      <w:sz w:val="18"/>
      <w:szCs w:val="18"/>
    </w:rPr>
  </w:style>
  <w:style w:type="character" w:customStyle="1" w:styleId="FontStyle46">
    <w:name w:val="Font Style46"/>
    <w:rsid w:val="00757971"/>
    <w:rPr>
      <w:rFonts w:ascii="Times New Roman" w:hAnsi="Times New Roman" w:cs="Times New Roman"/>
      <w:b/>
      <w:bCs/>
      <w:spacing w:val="-10"/>
      <w:sz w:val="14"/>
      <w:szCs w:val="14"/>
    </w:rPr>
  </w:style>
  <w:style w:type="paragraph" w:customStyle="1" w:styleId="affb">
    <w:name w:val="Аннотация"/>
    <w:basedOn w:val="af9"/>
    <w:rsid w:val="00757971"/>
    <w:pPr>
      <w:widowControl w:val="0"/>
      <w:spacing w:after="360"/>
      <w:jc w:val="both"/>
    </w:pPr>
    <w:rPr>
      <w:rFonts w:ascii="Times New Roman" w:eastAsia="MS Mincho" w:hAnsi="Times New Roman"/>
      <w:i/>
      <w:iCs/>
      <w:sz w:val="26"/>
      <w:szCs w:val="26"/>
      <w:lang w:eastAsia="x-none"/>
    </w:rPr>
  </w:style>
  <w:style w:type="paragraph" w:customStyle="1" w:styleId="affc">
    <w:name w:val="КлючевыеСлова"/>
    <w:basedOn w:val="affb"/>
    <w:rsid w:val="00757971"/>
    <w:pPr>
      <w:spacing w:after="480"/>
    </w:pPr>
    <w:rPr>
      <w:i w:val="0"/>
      <w:iCs w:val="0"/>
      <w:sz w:val="22"/>
      <w:szCs w:val="22"/>
    </w:rPr>
  </w:style>
  <w:style w:type="paragraph" w:customStyle="1" w:styleId="affd">
    <w:name w:val="Литература"/>
    <w:basedOn w:val="af9"/>
    <w:rsid w:val="00757971"/>
    <w:pPr>
      <w:widowControl w:val="0"/>
      <w:spacing w:line="300" w:lineRule="auto"/>
      <w:ind w:left="851" w:right="851" w:firstLine="425"/>
      <w:jc w:val="both"/>
    </w:pPr>
    <w:rPr>
      <w:rFonts w:ascii="Times New Roman" w:hAnsi="Times New Roman"/>
      <w:sz w:val="23"/>
      <w:szCs w:val="23"/>
      <w:lang w:eastAsia="x-none"/>
    </w:rPr>
  </w:style>
  <w:style w:type="paragraph" w:customStyle="1" w:styleId="main">
    <w:name w:val="main"/>
    <w:basedOn w:val="a"/>
    <w:rsid w:val="00757971"/>
    <w:pPr>
      <w:spacing w:before="240"/>
      <w:jc w:val="both"/>
    </w:pPr>
    <w:rPr>
      <w:rFonts w:ascii="Verdana" w:eastAsia="Calibri" w:hAnsi="Verdana"/>
      <w:color w:val="000000"/>
      <w:sz w:val="18"/>
      <w:szCs w:val="18"/>
    </w:rPr>
  </w:style>
  <w:style w:type="paragraph" w:styleId="affe">
    <w:name w:val="endnote text"/>
    <w:basedOn w:val="a"/>
    <w:link w:val="afff"/>
    <w:uiPriority w:val="99"/>
    <w:rsid w:val="00757971"/>
    <w:pPr>
      <w:autoSpaceDE w:val="0"/>
      <w:autoSpaceDN w:val="0"/>
      <w:jc w:val="both"/>
    </w:pPr>
    <w:rPr>
      <w:rFonts w:ascii="Verdana" w:eastAsia="Calibri" w:hAnsi="Verdana"/>
      <w:sz w:val="22"/>
      <w:szCs w:val="22"/>
      <w:lang w:val="x-none" w:eastAsia="x-none"/>
    </w:rPr>
  </w:style>
  <w:style w:type="character" w:customStyle="1" w:styleId="afff">
    <w:name w:val="Текст концевой сноски Знак"/>
    <w:basedOn w:val="a0"/>
    <w:link w:val="affe"/>
    <w:uiPriority w:val="99"/>
    <w:rsid w:val="00757971"/>
    <w:rPr>
      <w:rFonts w:ascii="Verdana" w:eastAsia="Calibri" w:hAnsi="Verdana" w:cs="Times New Roman"/>
      <w:lang w:val="x-none" w:eastAsia="x-none"/>
    </w:rPr>
  </w:style>
  <w:style w:type="character" w:customStyle="1" w:styleId="highlighthighlightactive">
    <w:name w:val="highlight highlight_active"/>
    <w:basedOn w:val="a0"/>
    <w:rsid w:val="00757971"/>
  </w:style>
  <w:style w:type="character" w:customStyle="1" w:styleId="ft269">
    <w:name w:val="ft269"/>
    <w:basedOn w:val="a0"/>
    <w:rsid w:val="00757971"/>
  </w:style>
  <w:style w:type="character" w:customStyle="1" w:styleId="ft324">
    <w:name w:val="ft324"/>
    <w:basedOn w:val="a0"/>
    <w:rsid w:val="00757971"/>
  </w:style>
  <w:style w:type="paragraph" w:customStyle="1" w:styleId="35">
    <w:name w:val="Знак3 Знак Знак"/>
    <w:basedOn w:val="a"/>
    <w:rsid w:val="00757971"/>
    <w:pPr>
      <w:spacing w:after="160" w:line="240" w:lineRule="exact"/>
    </w:pPr>
    <w:rPr>
      <w:rFonts w:ascii="Verdana" w:eastAsia="Calibri" w:hAnsi="Verdana"/>
      <w:sz w:val="22"/>
      <w:szCs w:val="22"/>
      <w:lang w:val="en-US" w:eastAsia="en-US"/>
    </w:rPr>
  </w:style>
  <w:style w:type="paragraph" w:customStyle="1" w:styleId="afff0">
    <w:name w:val="Знак"/>
    <w:basedOn w:val="a"/>
    <w:rsid w:val="00757971"/>
    <w:pPr>
      <w:spacing w:after="160" w:line="240" w:lineRule="exact"/>
    </w:pPr>
    <w:rPr>
      <w:rFonts w:ascii="Verdana" w:eastAsia="Calibri" w:hAnsi="Verdana" w:cs="Verdana"/>
      <w:sz w:val="22"/>
      <w:szCs w:val="22"/>
      <w:lang w:val="en-US" w:eastAsia="en-US"/>
    </w:rPr>
  </w:style>
  <w:style w:type="paragraph" w:customStyle="1" w:styleId="ConsPlusNormal">
    <w:name w:val="ConsPlusNormal"/>
    <w:rsid w:val="0075797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1b">
    <w:name w:val="Основной текст Знак1"/>
    <w:uiPriority w:val="99"/>
    <w:locked/>
    <w:rsid w:val="00757971"/>
    <w:rPr>
      <w:rFonts w:ascii="Times New Roman" w:hAnsi="Times New Roman" w:cs="Times New Roman"/>
      <w:spacing w:val="1"/>
      <w:sz w:val="19"/>
      <w:szCs w:val="19"/>
      <w:shd w:val="clear" w:color="auto" w:fill="FFFFFF"/>
    </w:rPr>
  </w:style>
  <w:style w:type="character" w:customStyle="1" w:styleId="textexposedshow">
    <w:name w:val="text_exposed_show"/>
    <w:rsid w:val="00757971"/>
    <w:rPr>
      <w:rFonts w:ascii="Times New Roman" w:hAnsi="Times New Roman" w:cs="Times New Roman"/>
    </w:rPr>
  </w:style>
  <w:style w:type="character" w:customStyle="1" w:styleId="reference-text">
    <w:name w:val="reference-text"/>
    <w:rsid w:val="00757971"/>
    <w:rPr>
      <w:rFonts w:cs="Times New Roman"/>
    </w:rPr>
  </w:style>
  <w:style w:type="character" w:customStyle="1" w:styleId="block-infoleft2">
    <w:name w:val="block-info__left2"/>
    <w:rsid w:val="00757971"/>
    <w:rPr>
      <w:i w:val="0"/>
      <w:iCs w:val="0"/>
    </w:rPr>
  </w:style>
  <w:style w:type="character" w:customStyle="1" w:styleId="FontStyle143">
    <w:name w:val="Font Style143"/>
    <w:rsid w:val="00757971"/>
    <w:rPr>
      <w:rFonts w:ascii="Times New Roman" w:hAnsi="Times New Roman" w:cs="Times New Roman"/>
      <w:sz w:val="24"/>
      <w:szCs w:val="24"/>
    </w:rPr>
  </w:style>
  <w:style w:type="paragraph" w:customStyle="1" w:styleId="Style23">
    <w:name w:val="Style23"/>
    <w:basedOn w:val="a"/>
    <w:rsid w:val="00757971"/>
    <w:pPr>
      <w:widowControl w:val="0"/>
      <w:suppressAutoHyphens/>
      <w:autoSpaceDE w:val="0"/>
    </w:pPr>
    <w:rPr>
      <w:rFonts w:eastAsia="Calibri"/>
      <w:lang w:eastAsia="ar-SA"/>
    </w:rPr>
  </w:style>
  <w:style w:type="character" w:customStyle="1" w:styleId="8TimesNewRoman5">
    <w:name w:val="Основной текст (8) + Times New Roman5"/>
    <w:aliases w:val="97,5 pt12"/>
    <w:uiPriority w:val="99"/>
    <w:rsid w:val="00757971"/>
    <w:rPr>
      <w:rFonts w:ascii="Times New Roman" w:hAnsi="Times New Roman" w:cs="Times New Roman"/>
      <w:spacing w:val="0"/>
      <w:sz w:val="19"/>
      <w:szCs w:val="19"/>
      <w:shd w:val="clear" w:color="auto" w:fill="FFFFFF"/>
    </w:rPr>
  </w:style>
  <w:style w:type="character" w:customStyle="1" w:styleId="54">
    <w:name w:val="Заголовок №5 (4)"/>
    <w:rsid w:val="00757971"/>
    <w:rPr>
      <w:rFonts w:ascii="Calibri" w:eastAsia="Calibri" w:hAnsi="Calibri" w:cs="Calibri"/>
      <w:b w:val="0"/>
      <w:bCs w:val="0"/>
      <w:i w:val="0"/>
      <w:iCs w:val="0"/>
      <w:smallCaps w:val="0"/>
      <w:strike w:val="0"/>
      <w:spacing w:val="0"/>
      <w:sz w:val="25"/>
      <w:szCs w:val="25"/>
    </w:rPr>
  </w:style>
  <w:style w:type="paragraph" w:customStyle="1" w:styleId="112">
    <w:name w:val="Основной текст11"/>
    <w:basedOn w:val="a"/>
    <w:rsid w:val="00757971"/>
    <w:pPr>
      <w:shd w:val="clear" w:color="auto" w:fill="FFFFFF"/>
      <w:spacing w:line="346" w:lineRule="exact"/>
      <w:ind w:hanging="320"/>
    </w:pPr>
    <w:rPr>
      <w:rFonts w:ascii="Calibri" w:eastAsia="Calibri" w:hAnsi="Calibri" w:cs="Calibri"/>
      <w:sz w:val="22"/>
      <w:szCs w:val="22"/>
      <w:lang w:eastAsia="en-US"/>
    </w:rPr>
  </w:style>
  <w:style w:type="character" w:customStyle="1" w:styleId="6">
    <w:name w:val="Заголовок №6"/>
    <w:rsid w:val="00757971"/>
    <w:rPr>
      <w:rFonts w:ascii="Times New Roman" w:eastAsia="Times New Roman" w:hAnsi="Times New Roman" w:cs="Times New Roman"/>
      <w:b w:val="0"/>
      <w:bCs w:val="0"/>
      <w:i w:val="0"/>
      <w:iCs w:val="0"/>
      <w:smallCaps w:val="0"/>
      <w:strike w:val="0"/>
      <w:spacing w:val="0"/>
      <w:sz w:val="24"/>
      <w:szCs w:val="24"/>
    </w:rPr>
  </w:style>
  <w:style w:type="paragraph" w:customStyle="1" w:styleId="afff1">
    <w:name w:val="кластер підрозділ"/>
    <w:next w:val="ab"/>
    <w:rsid w:val="00757971"/>
    <w:pPr>
      <w:spacing w:before="120" w:after="120" w:line="240" w:lineRule="auto"/>
      <w:ind w:left="681" w:hanging="397"/>
      <w:outlineLvl w:val="1"/>
    </w:pPr>
    <w:rPr>
      <w:rFonts w:ascii="Cambria" w:eastAsia="Times New Roman" w:hAnsi="Cambria" w:cs="Calibri"/>
      <w:b/>
      <w:sz w:val="24"/>
      <w:lang w:val="uk-UA"/>
    </w:rPr>
  </w:style>
  <w:style w:type="paragraph" w:customStyle="1" w:styleId="312">
    <w:name w:val="Основной текст с отступом 31"/>
    <w:basedOn w:val="a"/>
    <w:rsid w:val="00757971"/>
    <w:pPr>
      <w:suppressAutoHyphens/>
      <w:ind w:firstLine="709"/>
      <w:jc w:val="both"/>
    </w:pPr>
    <w:rPr>
      <w:rFonts w:ascii="Futuris" w:eastAsia="Calibri" w:hAnsi="Futuris"/>
      <w:szCs w:val="22"/>
      <w:lang w:eastAsia="ar-SA"/>
    </w:rPr>
  </w:style>
  <w:style w:type="paragraph" w:customStyle="1" w:styleId="105--1185">
    <w:name w:val="10.5-Осн-(11.85)"/>
    <w:basedOn w:val="a"/>
    <w:rsid w:val="00757971"/>
    <w:pPr>
      <w:spacing w:line="236" w:lineRule="exact"/>
      <w:ind w:firstLine="340"/>
      <w:jc w:val="both"/>
    </w:pPr>
    <w:rPr>
      <w:rFonts w:eastAsia="Calibri"/>
      <w:spacing w:val="1"/>
      <w:sz w:val="21"/>
      <w:szCs w:val="22"/>
    </w:rPr>
  </w:style>
  <w:style w:type="paragraph" w:styleId="36">
    <w:name w:val="Body Text 3"/>
    <w:basedOn w:val="a"/>
    <w:link w:val="37"/>
    <w:rsid w:val="00757971"/>
    <w:pPr>
      <w:spacing w:after="120"/>
    </w:pPr>
    <w:rPr>
      <w:rFonts w:eastAsia="Calibri"/>
      <w:sz w:val="16"/>
      <w:szCs w:val="16"/>
      <w:lang w:val="x-none" w:eastAsia="x-none"/>
    </w:rPr>
  </w:style>
  <w:style w:type="character" w:customStyle="1" w:styleId="37">
    <w:name w:val="Основной текст 3 Знак"/>
    <w:basedOn w:val="a0"/>
    <w:link w:val="36"/>
    <w:rsid w:val="00757971"/>
    <w:rPr>
      <w:rFonts w:ascii="Times New Roman" w:eastAsia="Calibri" w:hAnsi="Times New Roman" w:cs="Times New Roman"/>
      <w:sz w:val="16"/>
      <w:szCs w:val="16"/>
      <w:lang w:val="x-none" w:eastAsia="x-none"/>
    </w:rPr>
  </w:style>
  <w:style w:type="paragraph" w:customStyle="1" w:styleId="CharCharCarCharCarCharCarCharCarCharCarCharCarCharCharCharCharCarCharCarChar">
    <w:name w:val="Char Char Car Char Car Char Car Char Car Char Car Char Car Char Char Char Char Car Char Car Char"/>
    <w:basedOn w:val="a"/>
    <w:rsid w:val="00757971"/>
    <w:pPr>
      <w:spacing w:after="160" w:line="240" w:lineRule="exact"/>
    </w:pPr>
    <w:rPr>
      <w:rFonts w:ascii="Arial" w:eastAsia="Calibri" w:hAnsi="Arial" w:cs="Arial"/>
      <w:sz w:val="22"/>
      <w:szCs w:val="22"/>
      <w:lang w:val="en-US" w:eastAsia="en-US"/>
    </w:rPr>
  </w:style>
  <w:style w:type="paragraph" w:customStyle="1" w:styleId="c22">
    <w:name w:val="c22"/>
    <w:basedOn w:val="a"/>
    <w:rsid w:val="00757971"/>
    <w:pPr>
      <w:spacing w:before="100" w:beforeAutospacing="1" w:after="100" w:afterAutospacing="1"/>
    </w:pPr>
    <w:rPr>
      <w:rFonts w:eastAsia="Calibri"/>
    </w:rPr>
  </w:style>
  <w:style w:type="numbering" w:customStyle="1" w:styleId="113">
    <w:name w:val="Нет списка11"/>
    <w:next w:val="a2"/>
    <w:uiPriority w:val="99"/>
    <w:semiHidden/>
    <w:unhideWhenUsed/>
    <w:rsid w:val="00757971"/>
  </w:style>
  <w:style w:type="character" w:customStyle="1" w:styleId="c0">
    <w:name w:val="c0"/>
    <w:basedOn w:val="a0"/>
    <w:rsid w:val="00757971"/>
  </w:style>
  <w:style w:type="paragraph" w:customStyle="1" w:styleId="c10">
    <w:name w:val="c10"/>
    <w:basedOn w:val="a"/>
    <w:rsid w:val="00757971"/>
    <w:pPr>
      <w:spacing w:before="100" w:beforeAutospacing="1" w:after="100" w:afterAutospacing="1"/>
    </w:pPr>
    <w:rPr>
      <w:rFonts w:eastAsia="Calibri"/>
    </w:rPr>
  </w:style>
  <w:style w:type="character" w:customStyle="1" w:styleId="c9">
    <w:name w:val="c9"/>
    <w:basedOn w:val="a0"/>
    <w:rsid w:val="00757971"/>
  </w:style>
  <w:style w:type="character" w:customStyle="1" w:styleId="c4">
    <w:name w:val="c4"/>
    <w:basedOn w:val="a0"/>
    <w:rsid w:val="00757971"/>
  </w:style>
  <w:style w:type="character" w:customStyle="1" w:styleId="c2">
    <w:name w:val="c2"/>
    <w:basedOn w:val="a0"/>
    <w:rsid w:val="00757971"/>
  </w:style>
  <w:style w:type="character" w:customStyle="1" w:styleId="c3">
    <w:name w:val="c3"/>
    <w:basedOn w:val="a0"/>
    <w:rsid w:val="00757971"/>
  </w:style>
  <w:style w:type="paragraph" w:customStyle="1" w:styleId="c7">
    <w:name w:val="c7"/>
    <w:basedOn w:val="a"/>
    <w:rsid w:val="00757971"/>
    <w:pPr>
      <w:spacing w:before="100" w:beforeAutospacing="1" w:after="100" w:afterAutospacing="1"/>
    </w:pPr>
    <w:rPr>
      <w:rFonts w:eastAsia="Calibri"/>
    </w:rPr>
  </w:style>
  <w:style w:type="paragraph" w:customStyle="1" w:styleId="c6">
    <w:name w:val="c6"/>
    <w:basedOn w:val="a"/>
    <w:rsid w:val="00757971"/>
    <w:pPr>
      <w:spacing w:before="100" w:beforeAutospacing="1" w:after="100" w:afterAutospacing="1"/>
    </w:pPr>
    <w:rPr>
      <w:rFonts w:eastAsia="Calibri"/>
    </w:rPr>
  </w:style>
  <w:style w:type="character" w:customStyle="1" w:styleId="hl">
    <w:name w:val="hl"/>
    <w:basedOn w:val="a0"/>
    <w:rsid w:val="00757971"/>
  </w:style>
  <w:style w:type="paragraph" w:customStyle="1" w:styleId="afff2">
    <w:name w:val="Знак Знак Знак Знак Знак"/>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tmb">
    <w:name w:val="tmb"/>
    <w:basedOn w:val="a"/>
    <w:rsid w:val="00757971"/>
    <w:pPr>
      <w:spacing w:before="100" w:beforeAutospacing="1" w:after="100" w:afterAutospacing="1"/>
    </w:pPr>
    <w:rPr>
      <w:rFonts w:ascii="Tahoma" w:eastAsia="Calibri" w:hAnsi="Tahoma" w:cs="Tahoma"/>
      <w:color w:val="003366"/>
      <w:sz w:val="18"/>
      <w:szCs w:val="18"/>
    </w:rPr>
  </w:style>
  <w:style w:type="paragraph" w:customStyle="1" w:styleId="1c">
    <w:name w:val="Знак Знак Знак Знак Знак1"/>
    <w:basedOn w:val="a"/>
    <w:rsid w:val="00757971"/>
    <w:pPr>
      <w:tabs>
        <w:tab w:val="num" w:pos="643"/>
      </w:tabs>
      <w:spacing w:after="160" w:line="240" w:lineRule="exact"/>
    </w:pPr>
    <w:rPr>
      <w:rFonts w:ascii="Verdana" w:eastAsia="Calibri" w:hAnsi="Verdana" w:cs="Verdana"/>
      <w:sz w:val="22"/>
      <w:szCs w:val="22"/>
      <w:lang w:val="en-US" w:eastAsia="en-US"/>
    </w:rPr>
  </w:style>
  <w:style w:type="paragraph" w:customStyle="1" w:styleId="1d">
    <w:name w:val="Абзац списка1"/>
    <w:basedOn w:val="a"/>
    <w:rsid w:val="00757971"/>
    <w:pPr>
      <w:spacing w:after="200" w:line="276" w:lineRule="auto"/>
      <w:ind w:left="720"/>
      <w:contextualSpacing/>
    </w:pPr>
    <w:rPr>
      <w:rFonts w:ascii="Calibri" w:eastAsia="Calibri" w:hAnsi="Calibri"/>
      <w:sz w:val="22"/>
      <w:szCs w:val="22"/>
      <w:lang w:eastAsia="en-US"/>
    </w:rPr>
  </w:style>
  <w:style w:type="paragraph" w:customStyle="1" w:styleId="2b">
    <w:name w:val="заголовок 2"/>
    <w:basedOn w:val="a"/>
    <w:next w:val="a"/>
    <w:rsid w:val="00757971"/>
    <w:pPr>
      <w:keepNext/>
      <w:autoSpaceDE w:val="0"/>
      <w:autoSpaceDN w:val="0"/>
      <w:spacing w:line="298" w:lineRule="auto"/>
      <w:jc w:val="center"/>
    </w:pPr>
    <w:rPr>
      <w:rFonts w:eastAsia="Calibri"/>
      <w:sz w:val="28"/>
      <w:szCs w:val="28"/>
    </w:rPr>
  </w:style>
  <w:style w:type="table" w:styleId="afff3">
    <w:name w:val="Table Grid"/>
    <w:basedOn w:val="a1"/>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757971"/>
  </w:style>
  <w:style w:type="character" w:customStyle="1" w:styleId="translation-chunk">
    <w:name w:val="translation-chunk"/>
    <w:basedOn w:val="a0"/>
    <w:rsid w:val="00757971"/>
  </w:style>
  <w:style w:type="paragraph" w:customStyle="1" w:styleId="afff4">
    <w:name w:val="Содержимое таблицы"/>
    <w:basedOn w:val="a"/>
    <w:rsid w:val="00757971"/>
    <w:pPr>
      <w:widowControl w:val="0"/>
      <w:suppressLineNumbers/>
      <w:suppressAutoHyphens/>
    </w:pPr>
    <w:rPr>
      <w:rFonts w:ascii="Nimbus Roman No9 L" w:eastAsia="Calibri" w:hAnsi="Nimbus Roman No9 L"/>
      <w:kern w:val="1"/>
    </w:rPr>
  </w:style>
  <w:style w:type="character" w:styleId="afff5">
    <w:name w:val="annotation reference"/>
    <w:uiPriority w:val="99"/>
    <w:rsid w:val="00757971"/>
    <w:rPr>
      <w:sz w:val="16"/>
      <w:szCs w:val="16"/>
    </w:rPr>
  </w:style>
  <w:style w:type="paragraph" w:styleId="afff6">
    <w:name w:val="annotation text"/>
    <w:basedOn w:val="a"/>
    <w:link w:val="afff7"/>
    <w:uiPriority w:val="99"/>
    <w:rsid w:val="00757971"/>
    <w:rPr>
      <w:rFonts w:eastAsia="Calibri"/>
      <w:sz w:val="22"/>
      <w:szCs w:val="22"/>
      <w:lang w:val="x-none"/>
    </w:rPr>
  </w:style>
  <w:style w:type="character" w:customStyle="1" w:styleId="afff7">
    <w:name w:val="Текст примечания Знак"/>
    <w:basedOn w:val="a0"/>
    <w:link w:val="afff6"/>
    <w:uiPriority w:val="99"/>
    <w:rsid w:val="00757971"/>
    <w:rPr>
      <w:rFonts w:ascii="Times New Roman" w:eastAsia="Calibri" w:hAnsi="Times New Roman" w:cs="Times New Roman"/>
      <w:lang w:val="x-none" w:eastAsia="ru-RU"/>
    </w:rPr>
  </w:style>
  <w:style w:type="paragraph" w:styleId="afff8">
    <w:name w:val="annotation subject"/>
    <w:basedOn w:val="afff6"/>
    <w:next w:val="afff6"/>
    <w:link w:val="afff9"/>
    <w:uiPriority w:val="99"/>
    <w:rsid w:val="00757971"/>
    <w:rPr>
      <w:b/>
      <w:bCs/>
      <w:lang w:eastAsia="x-none"/>
    </w:rPr>
  </w:style>
  <w:style w:type="character" w:customStyle="1" w:styleId="afff9">
    <w:name w:val="Тема примечания Знак"/>
    <w:basedOn w:val="afff7"/>
    <w:link w:val="afff8"/>
    <w:uiPriority w:val="99"/>
    <w:rsid w:val="00757971"/>
    <w:rPr>
      <w:rFonts w:ascii="Times New Roman" w:eastAsia="Calibri" w:hAnsi="Times New Roman" w:cs="Times New Roman"/>
      <w:b/>
      <w:bCs/>
      <w:lang w:val="x-none" w:eastAsia="x-none"/>
    </w:rPr>
  </w:style>
  <w:style w:type="paragraph" w:customStyle="1" w:styleId="just">
    <w:name w:val="just"/>
    <w:basedOn w:val="a"/>
    <w:rsid w:val="00757971"/>
    <w:pPr>
      <w:spacing w:before="120" w:after="120"/>
      <w:jc w:val="both"/>
    </w:pPr>
    <w:rPr>
      <w:rFonts w:eastAsia="Calibri"/>
      <w:sz w:val="16"/>
      <w:szCs w:val="16"/>
      <w:lang w:eastAsia="ja-JP"/>
    </w:rPr>
  </w:style>
  <w:style w:type="paragraph" w:customStyle="1" w:styleId="Style2">
    <w:name w:val="Style2"/>
    <w:basedOn w:val="a"/>
    <w:uiPriority w:val="99"/>
    <w:rsid w:val="00757971"/>
    <w:pPr>
      <w:widowControl w:val="0"/>
      <w:autoSpaceDE w:val="0"/>
      <w:autoSpaceDN w:val="0"/>
      <w:adjustRightInd w:val="0"/>
      <w:spacing w:line="227" w:lineRule="exact"/>
      <w:ind w:firstLine="420"/>
      <w:jc w:val="both"/>
    </w:pPr>
    <w:rPr>
      <w:rFonts w:ascii="Arial" w:eastAsia="Calibri" w:hAnsi="Arial" w:cs="Arial"/>
    </w:rPr>
  </w:style>
  <w:style w:type="character" w:customStyle="1" w:styleId="FontStyle110">
    <w:name w:val="Font Style11"/>
    <w:uiPriority w:val="99"/>
    <w:rsid w:val="00757971"/>
    <w:rPr>
      <w:rFonts w:ascii="Arial" w:hAnsi="Arial" w:cs="Arial"/>
      <w:sz w:val="20"/>
      <w:szCs w:val="20"/>
    </w:rPr>
  </w:style>
  <w:style w:type="character" w:customStyle="1" w:styleId="fileinfo">
    <w:name w:val="fileinfo"/>
    <w:basedOn w:val="a0"/>
    <w:rsid w:val="00757971"/>
  </w:style>
  <w:style w:type="paragraph" w:customStyle="1" w:styleId="1e">
    <w:name w:val="Без интервала1"/>
    <w:basedOn w:val="a"/>
    <w:rsid w:val="00757971"/>
    <w:pPr>
      <w:widowControl w:val="0"/>
      <w:adjustRightInd w:val="0"/>
      <w:jc w:val="both"/>
      <w:textAlignment w:val="baseline"/>
    </w:pPr>
    <w:rPr>
      <w:rFonts w:eastAsia="Calibri"/>
      <w:szCs w:val="22"/>
    </w:rPr>
  </w:style>
  <w:style w:type="character" w:customStyle="1" w:styleId="hpsatn">
    <w:name w:val="hps atn"/>
    <w:basedOn w:val="a0"/>
    <w:rsid w:val="00757971"/>
  </w:style>
  <w:style w:type="paragraph" w:styleId="afffa">
    <w:name w:val="Document Map"/>
    <w:basedOn w:val="a"/>
    <w:link w:val="afffb"/>
    <w:uiPriority w:val="99"/>
    <w:semiHidden/>
    <w:unhideWhenUsed/>
    <w:rsid w:val="00757971"/>
    <w:rPr>
      <w:rFonts w:ascii="Tahoma" w:eastAsia="Calibri" w:hAnsi="Tahoma"/>
      <w:sz w:val="16"/>
      <w:szCs w:val="16"/>
      <w:lang w:val="x-none" w:eastAsia="x-none"/>
    </w:rPr>
  </w:style>
  <w:style w:type="character" w:customStyle="1" w:styleId="afffb">
    <w:name w:val="Схема документа Знак"/>
    <w:basedOn w:val="a0"/>
    <w:link w:val="afffa"/>
    <w:uiPriority w:val="99"/>
    <w:semiHidden/>
    <w:rsid w:val="00757971"/>
    <w:rPr>
      <w:rFonts w:ascii="Tahoma" w:eastAsia="Calibri" w:hAnsi="Tahoma" w:cs="Times New Roman"/>
      <w:sz w:val="16"/>
      <w:szCs w:val="16"/>
      <w:lang w:val="x-none" w:eastAsia="x-none"/>
    </w:rPr>
  </w:style>
  <w:style w:type="table" w:customStyle="1" w:styleId="1f">
    <w:name w:val="Сетка таблицы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
    <w:name w:val="Char Знак1 Char Знак Знак Char Знак Знак Знак Знак"/>
    <w:basedOn w:val="a"/>
    <w:rsid w:val="00757971"/>
    <w:pPr>
      <w:spacing w:before="100" w:beforeAutospacing="1" w:after="100" w:afterAutospacing="1"/>
    </w:pPr>
    <w:rPr>
      <w:rFonts w:ascii="Tahoma" w:eastAsia="Calibri" w:hAnsi="Tahoma" w:cs="Tahoma"/>
      <w:sz w:val="22"/>
      <w:szCs w:val="22"/>
      <w:lang w:val="en-US" w:eastAsia="en-US"/>
    </w:rPr>
  </w:style>
  <w:style w:type="character" w:styleId="afffc">
    <w:name w:val="endnote reference"/>
    <w:uiPriority w:val="99"/>
    <w:semiHidden/>
    <w:unhideWhenUsed/>
    <w:rsid w:val="00757971"/>
    <w:rPr>
      <w:vertAlign w:val="superscript"/>
    </w:rPr>
  </w:style>
  <w:style w:type="paragraph" w:customStyle="1" w:styleId="rvps3">
    <w:name w:val="rvps3"/>
    <w:basedOn w:val="a"/>
    <w:semiHidden/>
    <w:rsid w:val="00757971"/>
    <w:pPr>
      <w:spacing w:before="100" w:beforeAutospacing="1" w:after="100" w:afterAutospacing="1"/>
    </w:pPr>
    <w:rPr>
      <w:rFonts w:eastAsia="Calibri"/>
    </w:rPr>
  </w:style>
  <w:style w:type="table" w:customStyle="1" w:styleId="130">
    <w:name w:val="Сетка таблицы1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d">
    <w:name w:val="Основной текст + Полужирный"/>
    <w:uiPriority w:val="99"/>
    <w:rsid w:val="00757971"/>
    <w:rPr>
      <w:rFonts w:ascii="Georgia" w:hAnsi="Georgia"/>
      <w:b/>
      <w:sz w:val="22"/>
      <w:u w:val="none"/>
      <w:lang w:val="ru-RU" w:eastAsia="ru-RU"/>
    </w:rPr>
  </w:style>
  <w:style w:type="table" w:customStyle="1" w:styleId="160">
    <w:name w:val="Сетка таблицы1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fff3"/>
    <w:uiPriority w:val="59"/>
    <w:rsid w:val="00757971"/>
    <w:pPr>
      <w:spacing w:after="0" w:line="240" w:lineRule="auto"/>
    </w:pPr>
    <w:rPr>
      <w:rFonts w:ascii="Times New Roman" w:eastAsia="Calibri" w:hAnsi="Times New Roman" w:cs="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3"/>
    <w:uiPriority w:val="59"/>
    <w:rsid w:val="00757971"/>
    <w:pPr>
      <w:spacing w:after="0" w:line="240" w:lineRule="auto"/>
      <w:ind w:firstLine="709"/>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757971"/>
    <w:pPr>
      <w:spacing w:before="100" w:beforeAutospacing="1" w:after="100" w:afterAutospacing="1"/>
    </w:pPr>
    <w:rPr>
      <w:rFonts w:eastAsia="Calibri"/>
    </w:rPr>
  </w:style>
  <w:style w:type="table" w:customStyle="1" w:styleId="350">
    <w:name w:val="Сетка таблицы3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ff3"/>
    <w:uiPriority w:val="59"/>
    <w:rsid w:val="0075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w:basedOn w:val="a"/>
    <w:rsid w:val="00757971"/>
    <w:pPr>
      <w:spacing w:after="160" w:line="240" w:lineRule="exact"/>
    </w:pPr>
    <w:rPr>
      <w:rFonts w:ascii="Verdana" w:eastAsia="Calibri" w:hAnsi="Verdana" w:cs="Verdana"/>
      <w:sz w:val="22"/>
      <w:szCs w:val="22"/>
      <w:lang w:val="en-US" w:eastAsia="en-US"/>
    </w:rPr>
  </w:style>
  <w:style w:type="table" w:customStyle="1" w:styleId="430">
    <w:name w:val="Сетка таблицы43"/>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бычный3"/>
    <w:rsid w:val="00757971"/>
    <w:pPr>
      <w:spacing w:after="0"/>
    </w:pPr>
    <w:rPr>
      <w:rFonts w:ascii="Arial" w:eastAsia="Arial" w:hAnsi="Arial" w:cs="Arial"/>
      <w:lang w:val="ru" w:eastAsia="ru-RU"/>
    </w:rPr>
  </w:style>
  <w:style w:type="table" w:customStyle="1" w:styleId="52">
    <w:name w:val="Сетка таблицы5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semiHidden/>
    <w:rsid w:val="00757971"/>
  </w:style>
  <w:style w:type="paragraph" w:styleId="z-">
    <w:name w:val="HTML Top of Form"/>
    <w:basedOn w:val="a"/>
    <w:next w:val="a"/>
    <w:link w:val="z-0"/>
    <w:hidden/>
    <w:rsid w:val="00757971"/>
    <w:pPr>
      <w:pBdr>
        <w:bottom w:val="single" w:sz="6" w:space="1" w:color="auto"/>
      </w:pBdr>
      <w:jc w:val="center"/>
    </w:pPr>
    <w:rPr>
      <w:rFonts w:ascii="Arial" w:eastAsia="Calibri" w:hAnsi="Arial" w:cs="Arial"/>
      <w:vanish/>
      <w:sz w:val="16"/>
      <w:szCs w:val="16"/>
    </w:rPr>
  </w:style>
  <w:style w:type="character" w:customStyle="1" w:styleId="z-0">
    <w:name w:val="z-Начало формы Знак"/>
    <w:basedOn w:val="a0"/>
    <w:link w:val="z-"/>
    <w:rsid w:val="00757971"/>
    <w:rPr>
      <w:rFonts w:ascii="Arial" w:eastAsia="Calibri" w:hAnsi="Arial" w:cs="Arial"/>
      <w:vanish/>
      <w:sz w:val="16"/>
      <w:szCs w:val="16"/>
      <w:lang w:eastAsia="ru-RU"/>
    </w:rPr>
  </w:style>
  <w:style w:type="paragraph" w:styleId="z-1">
    <w:name w:val="HTML Bottom of Form"/>
    <w:basedOn w:val="a"/>
    <w:next w:val="a"/>
    <w:link w:val="z-2"/>
    <w:hidden/>
    <w:rsid w:val="00757971"/>
    <w:pPr>
      <w:pBdr>
        <w:top w:val="single" w:sz="6" w:space="1" w:color="auto"/>
      </w:pBdr>
      <w:jc w:val="center"/>
    </w:pPr>
    <w:rPr>
      <w:rFonts w:ascii="Arial" w:eastAsia="Calibri" w:hAnsi="Arial" w:cs="Arial"/>
      <w:vanish/>
      <w:sz w:val="16"/>
      <w:szCs w:val="16"/>
    </w:rPr>
  </w:style>
  <w:style w:type="character" w:customStyle="1" w:styleId="z-2">
    <w:name w:val="z-Конец формы Знак"/>
    <w:basedOn w:val="a0"/>
    <w:link w:val="z-1"/>
    <w:rsid w:val="00757971"/>
    <w:rPr>
      <w:rFonts w:ascii="Arial" w:eastAsia="Calibri" w:hAnsi="Arial" w:cs="Arial"/>
      <w:vanish/>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7971"/>
    <w:pPr>
      <w:spacing w:before="100" w:beforeAutospacing="1" w:after="100" w:afterAutospacing="1"/>
    </w:pPr>
    <w:rPr>
      <w:rFonts w:ascii="Tahoma" w:eastAsia="Calibri" w:hAnsi="Tahoma"/>
      <w:sz w:val="22"/>
      <w:szCs w:val="22"/>
      <w:lang w:val="en-US" w:eastAsia="en-US"/>
    </w:rPr>
  </w:style>
  <w:style w:type="character" w:customStyle="1" w:styleId="tlid-translationtranslation">
    <w:name w:val="tlid-translation translation"/>
    <w:basedOn w:val="a0"/>
    <w:rsid w:val="00757971"/>
  </w:style>
  <w:style w:type="table" w:customStyle="1" w:styleId="53">
    <w:name w:val="Сетка таблицы5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ff3"/>
    <w:uiPriority w:val="59"/>
    <w:rsid w:val="0075797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4-ФОГ"/>
    <w:basedOn w:val="a"/>
    <w:qFormat/>
    <w:rsid w:val="00757971"/>
    <w:pPr>
      <w:widowControl w:val="0"/>
      <w:shd w:val="clear" w:color="auto" w:fill="FFFFFF"/>
      <w:ind w:firstLine="567"/>
      <w:jc w:val="both"/>
    </w:pPr>
    <w:rPr>
      <w:rFonts w:eastAsia="Calibri"/>
      <w:bCs/>
      <w:color w:val="000000"/>
      <w:sz w:val="28"/>
      <w:szCs w:val="28"/>
    </w:rPr>
  </w:style>
  <w:style w:type="table" w:customStyle="1" w:styleId="59">
    <w:name w:val="Сетка таблицы59"/>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Знак Знак Знак"/>
    <w:basedOn w:val="a"/>
    <w:rsid w:val="00757971"/>
    <w:pPr>
      <w:spacing w:after="160" w:line="240" w:lineRule="exact"/>
    </w:pPr>
    <w:rPr>
      <w:rFonts w:ascii="Verdana" w:eastAsia="Calibri" w:hAnsi="Verdana"/>
      <w:sz w:val="22"/>
      <w:szCs w:val="22"/>
      <w:lang w:val="en-US" w:eastAsia="en-US"/>
    </w:rPr>
  </w:style>
  <w:style w:type="character" w:customStyle="1" w:styleId="FontStyle24">
    <w:name w:val="Font Style24"/>
    <w:rsid w:val="00757971"/>
    <w:rPr>
      <w:rFonts w:ascii="Century Schoolbook" w:hAnsi="Century Schoolbook" w:cs="Century Schoolbook"/>
      <w:sz w:val="16"/>
      <w:szCs w:val="16"/>
    </w:rPr>
  </w:style>
  <w:style w:type="character" w:customStyle="1" w:styleId="FontStyle19">
    <w:name w:val="Font Style19"/>
    <w:rsid w:val="00757971"/>
    <w:rPr>
      <w:rFonts w:ascii="Century Schoolbook" w:hAnsi="Century Schoolbook" w:cs="Century Schoolbook"/>
      <w:i/>
      <w:iCs/>
      <w:spacing w:val="10"/>
      <w:sz w:val="16"/>
      <w:szCs w:val="16"/>
    </w:rPr>
  </w:style>
  <w:style w:type="character" w:customStyle="1" w:styleId="FontStyle18">
    <w:name w:val="Font Style18"/>
    <w:rsid w:val="00757971"/>
    <w:rPr>
      <w:rFonts w:ascii="Franklin Gothic Medium Cond" w:hAnsi="Franklin Gothic Medium Cond" w:cs="Franklin Gothic Medium Cond"/>
      <w:b/>
      <w:bCs/>
      <w:spacing w:val="10"/>
      <w:w w:val="50"/>
      <w:sz w:val="38"/>
      <w:szCs w:val="38"/>
    </w:rPr>
  </w:style>
  <w:style w:type="paragraph" w:customStyle="1" w:styleId="321">
    <w:name w:val="Основной текст с отступом 32"/>
    <w:basedOn w:val="a"/>
    <w:rsid w:val="00757971"/>
    <w:pPr>
      <w:overflowPunct w:val="0"/>
      <w:autoSpaceDE w:val="0"/>
      <w:autoSpaceDN w:val="0"/>
      <w:adjustRightInd w:val="0"/>
      <w:spacing w:line="360" w:lineRule="auto"/>
      <w:ind w:firstLine="540"/>
      <w:jc w:val="both"/>
      <w:textAlignment w:val="baseline"/>
    </w:pPr>
    <w:rPr>
      <w:rFonts w:eastAsia="Calibri"/>
      <w:szCs w:val="22"/>
    </w:rPr>
  </w:style>
  <w:style w:type="paragraph" w:styleId="affff">
    <w:name w:val="caption"/>
    <w:basedOn w:val="a"/>
    <w:qFormat/>
    <w:rsid w:val="00757971"/>
    <w:pPr>
      <w:jc w:val="center"/>
    </w:pPr>
    <w:rPr>
      <w:rFonts w:eastAsia="Calibri"/>
      <w:b/>
      <w:sz w:val="28"/>
      <w:szCs w:val="22"/>
      <w:lang w:val="en-US"/>
    </w:rPr>
  </w:style>
  <w:style w:type="character" w:customStyle="1" w:styleId="text1">
    <w:name w:val="text1"/>
    <w:rsid w:val="00757971"/>
    <w:rPr>
      <w:rFonts w:ascii="Arial" w:hAnsi="Arial" w:cs="Arial" w:hint="default"/>
      <w:sz w:val="20"/>
      <w:szCs w:val="20"/>
    </w:rPr>
  </w:style>
  <w:style w:type="character" w:customStyle="1" w:styleId="legal">
    <w:name w:val="legal"/>
    <w:basedOn w:val="a0"/>
    <w:rsid w:val="00757971"/>
  </w:style>
  <w:style w:type="character" w:customStyle="1" w:styleId="plagiat">
    <w:name w:val="plagiat"/>
    <w:basedOn w:val="a0"/>
    <w:rsid w:val="00757971"/>
  </w:style>
  <w:style w:type="table" w:customStyle="1" w:styleId="600">
    <w:name w:val="Сетка таблицы60"/>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1">
    <w:name w:val="style41"/>
    <w:rsid w:val="00757971"/>
  </w:style>
  <w:style w:type="table" w:customStyle="1" w:styleId="64">
    <w:name w:val="Сетка таблицы64"/>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semiHidden/>
    <w:rsid w:val="00757971"/>
  </w:style>
  <w:style w:type="character" w:customStyle="1" w:styleId="orcid-id-https">
    <w:name w:val="orcid-id-https"/>
    <w:basedOn w:val="a0"/>
    <w:rsid w:val="00757971"/>
  </w:style>
  <w:style w:type="paragraph" w:customStyle="1" w:styleId="affff0">
    <w:name w:val="Знак"/>
    <w:basedOn w:val="a"/>
    <w:rsid w:val="00757971"/>
    <w:pPr>
      <w:spacing w:before="100" w:beforeAutospacing="1" w:after="100" w:afterAutospacing="1"/>
    </w:pPr>
    <w:rPr>
      <w:rFonts w:ascii="Tahoma" w:eastAsia="Calibri" w:hAnsi="Tahoma"/>
      <w:sz w:val="22"/>
      <w:szCs w:val="22"/>
      <w:lang w:val="en-US" w:eastAsia="en-US"/>
    </w:rPr>
  </w:style>
  <w:style w:type="table" w:customStyle="1" w:styleId="68">
    <w:name w:val="Сетка таблицы6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5"/>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unhideWhenUsed/>
    <w:rsid w:val="00757971"/>
    <w:pPr>
      <w:numPr>
        <w:numId w:val="1"/>
      </w:numPr>
      <w:contextualSpacing/>
    </w:pPr>
    <w:rPr>
      <w:rFonts w:eastAsia="Calibri"/>
      <w:sz w:val="22"/>
      <w:szCs w:val="22"/>
    </w:rPr>
  </w:style>
  <w:style w:type="table" w:customStyle="1" w:styleId="76">
    <w:name w:val="Сетка таблицы7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757971"/>
  </w:style>
  <w:style w:type="character" w:customStyle="1" w:styleId="1f1">
    <w:name w:val="Неразрешенное упоминание1"/>
    <w:uiPriority w:val="99"/>
    <w:semiHidden/>
    <w:unhideWhenUsed/>
    <w:rsid w:val="00757971"/>
    <w:rPr>
      <w:color w:val="605E5C"/>
      <w:shd w:val="clear" w:color="auto" w:fill="E1DFDD"/>
    </w:rPr>
  </w:style>
  <w:style w:type="table" w:customStyle="1" w:styleId="82">
    <w:name w:val="Сетка таблицы82"/>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2"/>
    <w:uiPriority w:val="99"/>
    <w:semiHidden/>
    <w:unhideWhenUsed/>
    <w:rsid w:val="00757971"/>
  </w:style>
  <w:style w:type="character" w:customStyle="1" w:styleId="UnresolvedMention">
    <w:name w:val="Unresolved Mention"/>
    <w:uiPriority w:val="99"/>
    <w:semiHidden/>
    <w:unhideWhenUsed/>
    <w:rsid w:val="00757971"/>
    <w:rPr>
      <w:color w:val="605E5C"/>
      <w:shd w:val="clear" w:color="auto" w:fill="E1DFDD"/>
    </w:rPr>
  </w:style>
  <w:style w:type="table" w:customStyle="1" w:styleId="83">
    <w:name w:val="Сетка таблицы8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_"/>
    <w:link w:val="2f"/>
    <w:rsid w:val="00757971"/>
    <w:rPr>
      <w:sz w:val="30"/>
      <w:szCs w:val="30"/>
      <w:shd w:val="clear" w:color="auto" w:fill="FFFFFF"/>
    </w:rPr>
  </w:style>
  <w:style w:type="paragraph" w:customStyle="1" w:styleId="2f">
    <w:name w:val="Основной текст (2)"/>
    <w:basedOn w:val="a"/>
    <w:link w:val="2e"/>
    <w:rsid w:val="00757971"/>
    <w:pPr>
      <w:widowControl w:val="0"/>
      <w:shd w:val="clear" w:color="auto" w:fill="FFFFFF"/>
      <w:spacing w:before="60" w:line="343" w:lineRule="exact"/>
      <w:ind w:hanging="8"/>
      <w:jc w:val="both"/>
    </w:pPr>
    <w:rPr>
      <w:rFonts w:asciiTheme="minorHAnsi" w:eastAsiaTheme="minorHAnsi" w:hAnsiTheme="minorHAnsi" w:cstheme="minorBidi"/>
      <w:sz w:val="30"/>
      <w:szCs w:val="30"/>
      <w:lang w:eastAsia="en-US"/>
    </w:rPr>
  </w:style>
  <w:style w:type="character" w:customStyle="1" w:styleId="2f0">
    <w:name w:val="Основной текст (2) + Курсив"/>
    <w:aliases w:val="Интервал 0 pt1"/>
    <w:rsid w:val="00757971"/>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11pt">
    <w:name w:val="Сноска + 11 pt;Не полужирный;Курсив"/>
    <w:rsid w:val="0075797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814pt">
    <w:name w:val="Основной текст (38) + 14 pt"/>
    <w:rsid w:val="007579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
    <w:name w:val="Основной текст (3)_"/>
    <w:link w:val="3d"/>
    <w:rsid w:val="00757971"/>
    <w:rPr>
      <w:i/>
      <w:iCs/>
      <w:sz w:val="30"/>
      <w:szCs w:val="30"/>
      <w:shd w:val="clear" w:color="auto" w:fill="FFFFFF"/>
    </w:rPr>
  </w:style>
  <w:style w:type="paragraph" w:customStyle="1" w:styleId="3d">
    <w:name w:val="Основной текст (3)"/>
    <w:basedOn w:val="a"/>
    <w:link w:val="3c"/>
    <w:rsid w:val="00757971"/>
    <w:pPr>
      <w:widowControl w:val="0"/>
      <w:shd w:val="clear" w:color="auto" w:fill="FFFFFF"/>
      <w:spacing w:before="660" w:after="60" w:line="0" w:lineRule="atLeast"/>
      <w:ind w:firstLine="687"/>
      <w:jc w:val="both"/>
    </w:pPr>
    <w:rPr>
      <w:rFonts w:asciiTheme="minorHAnsi" w:eastAsiaTheme="minorHAnsi" w:hAnsiTheme="minorHAnsi" w:cstheme="minorBidi"/>
      <w:i/>
      <w:iCs/>
      <w:sz w:val="30"/>
      <w:szCs w:val="30"/>
      <w:lang w:eastAsia="en-US"/>
    </w:rPr>
  </w:style>
  <w:style w:type="character" w:customStyle="1" w:styleId="4Exact">
    <w:name w:val="Основной текст (4) Exact"/>
    <w:link w:val="4b"/>
    <w:locked/>
    <w:rsid w:val="00757971"/>
    <w:rPr>
      <w:rFonts w:ascii="Microsoft Sans Serif" w:eastAsia="Microsoft Sans Serif" w:hAnsi="Microsoft Sans Serif" w:cs="Microsoft Sans Serif"/>
      <w:sz w:val="28"/>
      <w:szCs w:val="28"/>
      <w:shd w:val="clear" w:color="auto" w:fill="FFFFFF"/>
    </w:rPr>
  </w:style>
  <w:style w:type="paragraph" w:customStyle="1" w:styleId="4b">
    <w:name w:val="Основной текст (4)"/>
    <w:basedOn w:val="a"/>
    <w:link w:val="4Exact"/>
    <w:rsid w:val="00757971"/>
    <w:pPr>
      <w:widowControl w:val="0"/>
      <w:shd w:val="clear" w:color="auto" w:fill="FFFFFF"/>
      <w:spacing w:line="0" w:lineRule="atLeast"/>
    </w:pPr>
    <w:rPr>
      <w:rFonts w:ascii="Microsoft Sans Serif" w:eastAsia="Microsoft Sans Serif" w:hAnsi="Microsoft Sans Serif" w:cs="Microsoft Sans Serif"/>
      <w:sz w:val="28"/>
      <w:szCs w:val="28"/>
      <w:lang w:eastAsia="en-US"/>
    </w:rPr>
  </w:style>
  <w:style w:type="character" w:customStyle="1" w:styleId="215pt">
    <w:name w:val="Основной текст (2) + 15 pt;Полужирный"/>
    <w:rsid w:val="00757971"/>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2Exact">
    <w:name w:val="Основной текст (2) Exact"/>
    <w:rsid w:val="00757971"/>
    <w:rPr>
      <w:rFonts w:ascii="Arial" w:eastAsia="Arial" w:hAnsi="Arial" w:cs="Arial"/>
      <w:b w:val="0"/>
      <w:bCs w:val="0"/>
      <w:i w:val="0"/>
      <w:iCs w:val="0"/>
      <w:smallCaps w:val="0"/>
      <w:strike w:val="0"/>
      <w:spacing w:val="-10"/>
      <w:sz w:val="26"/>
      <w:szCs w:val="26"/>
      <w:u w:val="none"/>
    </w:rPr>
  </w:style>
  <w:style w:type="character" w:customStyle="1" w:styleId="22Exact">
    <w:name w:val="Основной текст (22) Exact"/>
    <w:rsid w:val="00757971"/>
    <w:rPr>
      <w:rFonts w:ascii="Arial" w:eastAsia="Arial" w:hAnsi="Arial" w:cs="Arial"/>
      <w:b/>
      <w:bCs/>
      <w:i w:val="0"/>
      <w:iCs w:val="0"/>
      <w:smallCaps w:val="0"/>
      <w:strike w:val="0"/>
      <w:spacing w:val="-10"/>
      <w:sz w:val="26"/>
      <w:szCs w:val="26"/>
      <w:u w:val="none"/>
    </w:rPr>
  </w:style>
  <w:style w:type="character" w:customStyle="1" w:styleId="191">
    <w:name w:val="Основной текст (19)_"/>
    <w:link w:val="192"/>
    <w:rsid w:val="00757971"/>
    <w:rPr>
      <w:rFonts w:ascii="Arial" w:eastAsia="Arial" w:hAnsi="Arial" w:cs="Arial"/>
      <w:i/>
      <w:iCs/>
      <w:sz w:val="32"/>
      <w:szCs w:val="32"/>
      <w:shd w:val="clear" w:color="auto" w:fill="FFFFFF"/>
    </w:rPr>
  </w:style>
  <w:style w:type="paragraph" w:customStyle="1" w:styleId="192">
    <w:name w:val="Основной текст (19)"/>
    <w:basedOn w:val="a"/>
    <w:link w:val="191"/>
    <w:rsid w:val="00757971"/>
    <w:pPr>
      <w:widowControl w:val="0"/>
      <w:shd w:val="clear" w:color="auto" w:fill="FFFFFF"/>
      <w:spacing w:before="600" w:after="300" w:line="0" w:lineRule="atLeast"/>
      <w:ind w:firstLine="37"/>
      <w:jc w:val="both"/>
    </w:pPr>
    <w:rPr>
      <w:rFonts w:ascii="Arial" w:eastAsia="Arial" w:hAnsi="Arial" w:cs="Arial"/>
      <w:i/>
      <w:iCs/>
      <w:sz w:val="32"/>
      <w:szCs w:val="32"/>
      <w:lang w:eastAsia="en-US"/>
    </w:rPr>
  </w:style>
  <w:style w:type="character" w:customStyle="1" w:styleId="4c">
    <w:name w:val="Основной текст (4) + Малые прописные"/>
    <w:rsid w:val="00757971"/>
    <w:rPr>
      <w:rFonts w:ascii="Arial" w:eastAsia="Arial" w:hAnsi="Arial" w:cs="Arial"/>
      <w:b/>
      <w:bCs/>
      <w:smallCaps/>
      <w:color w:val="000000"/>
      <w:w w:val="100"/>
      <w:position w:val="0"/>
      <w:sz w:val="17"/>
      <w:szCs w:val="17"/>
      <w:shd w:val="clear" w:color="auto" w:fill="FFFFFF"/>
      <w:lang w:val="ru-RU" w:eastAsia="ru-RU" w:bidi="ru-RU"/>
    </w:rPr>
  </w:style>
  <w:style w:type="character" w:customStyle="1" w:styleId="35-1pt">
    <w:name w:val="Основной текст (35) + Интервал -1 pt"/>
    <w:rsid w:val="00757971"/>
    <w:rPr>
      <w:rFonts w:ascii="Times New Roman" w:eastAsia="Times New Roman" w:hAnsi="Times New Roman" w:cs="Times New Roman"/>
      <w:b/>
      <w:bCs/>
      <w:color w:val="000000"/>
      <w:spacing w:val="-20"/>
      <w:w w:val="100"/>
      <w:position w:val="0"/>
      <w:sz w:val="38"/>
      <w:szCs w:val="38"/>
      <w:shd w:val="clear" w:color="auto" w:fill="FFFFFF"/>
      <w:lang w:val="ru-RU" w:eastAsia="ru-RU" w:bidi="ru-RU"/>
    </w:rPr>
  </w:style>
  <w:style w:type="paragraph" w:customStyle="1" w:styleId="ListParagraph1">
    <w:name w:val="List Paragraph1"/>
    <w:basedOn w:val="a"/>
    <w:rsid w:val="00757971"/>
    <w:pPr>
      <w:widowControl w:val="0"/>
      <w:ind w:left="720"/>
      <w:contextualSpacing/>
    </w:pPr>
    <w:rPr>
      <w:rFonts w:ascii="Courier New" w:eastAsia="Calibri" w:hAnsi="Courier New" w:cs="Courier New"/>
      <w:color w:val="000000"/>
      <w:sz w:val="22"/>
      <w:szCs w:val="22"/>
    </w:rPr>
  </w:style>
  <w:style w:type="character" w:customStyle="1" w:styleId="70Exact">
    <w:name w:val="Основной текст (70) Exact"/>
    <w:rsid w:val="00757971"/>
    <w:rPr>
      <w:rFonts w:ascii="Times New Roman" w:eastAsia="Times New Roman" w:hAnsi="Times New Roman" w:cs="Times New Roman"/>
      <w:b w:val="0"/>
      <w:bCs w:val="0"/>
      <w:i w:val="0"/>
      <w:iCs w:val="0"/>
      <w:smallCaps w:val="0"/>
      <w:strike w:val="0"/>
      <w:sz w:val="32"/>
      <w:szCs w:val="32"/>
      <w:u w:val="none"/>
    </w:rPr>
  </w:style>
  <w:style w:type="paragraph" w:customStyle="1" w:styleId="-11">
    <w:name w:val="Цветной список - Акцент 11"/>
    <w:basedOn w:val="a"/>
    <w:link w:val="-1"/>
    <w:uiPriority w:val="34"/>
    <w:qFormat/>
    <w:rsid w:val="00757971"/>
    <w:pPr>
      <w:ind w:left="720"/>
      <w:contextualSpacing/>
    </w:pPr>
    <w:rPr>
      <w:rFonts w:ascii="Cambria" w:eastAsia="MS Mincho" w:hAnsi="Cambria"/>
      <w:lang w:eastAsia="en-US"/>
    </w:rPr>
  </w:style>
  <w:style w:type="character" w:customStyle="1" w:styleId="20pt">
    <w:name w:val="Основной текст (2) + Курсив;Интервал 0 pt"/>
    <w:rsid w:val="00757971"/>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5b">
    <w:name w:val="Заголовок №5_"/>
    <w:link w:val="5c"/>
    <w:rsid w:val="00757971"/>
    <w:rPr>
      <w:b/>
      <w:bCs/>
      <w:spacing w:val="-10"/>
      <w:sz w:val="28"/>
      <w:szCs w:val="28"/>
      <w:shd w:val="clear" w:color="auto" w:fill="FFFFFF"/>
    </w:rPr>
  </w:style>
  <w:style w:type="paragraph" w:customStyle="1" w:styleId="5c">
    <w:name w:val="Заголовок №5"/>
    <w:basedOn w:val="a"/>
    <w:link w:val="5b"/>
    <w:rsid w:val="00757971"/>
    <w:pPr>
      <w:widowControl w:val="0"/>
      <w:shd w:val="clear" w:color="auto" w:fill="FFFFFF"/>
      <w:spacing w:before="660" w:after="300" w:line="0" w:lineRule="atLeast"/>
      <w:ind w:hanging="10"/>
      <w:jc w:val="both"/>
      <w:outlineLvl w:val="4"/>
    </w:pPr>
    <w:rPr>
      <w:rFonts w:asciiTheme="minorHAnsi" w:eastAsiaTheme="minorHAnsi" w:hAnsiTheme="minorHAnsi" w:cstheme="minorBidi"/>
      <w:b/>
      <w:bCs/>
      <w:spacing w:val="-10"/>
      <w:sz w:val="28"/>
      <w:szCs w:val="28"/>
      <w:lang w:eastAsia="en-US"/>
    </w:rPr>
  </w:style>
  <w:style w:type="character" w:customStyle="1" w:styleId="101">
    <w:name w:val="Основной текст (10)_"/>
    <w:link w:val="102"/>
    <w:rsid w:val="00757971"/>
    <w:rPr>
      <w:rFonts w:ascii="Arial" w:eastAsia="Arial" w:hAnsi="Arial" w:cs="Arial"/>
      <w:b/>
      <w:bCs/>
      <w:i/>
      <w:iCs/>
      <w:spacing w:val="-10"/>
      <w:sz w:val="28"/>
      <w:szCs w:val="28"/>
      <w:shd w:val="clear" w:color="auto" w:fill="FFFFFF"/>
    </w:rPr>
  </w:style>
  <w:style w:type="paragraph" w:customStyle="1" w:styleId="102">
    <w:name w:val="Основной текст (10)"/>
    <w:basedOn w:val="a"/>
    <w:link w:val="101"/>
    <w:rsid w:val="00757971"/>
    <w:pPr>
      <w:widowControl w:val="0"/>
      <w:shd w:val="clear" w:color="auto" w:fill="FFFFFF"/>
      <w:spacing w:before="300" w:line="370" w:lineRule="exact"/>
      <w:ind w:firstLine="519"/>
      <w:jc w:val="both"/>
    </w:pPr>
    <w:rPr>
      <w:rFonts w:ascii="Arial" w:eastAsia="Arial" w:hAnsi="Arial" w:cs="Arial"/>
      <w:b/>
      <w:bCs/>
      <w:i/>
      <w:iCs/>
      <w:spacing w:val="-10"/>
      <w:sz w:val="28"/>
      <w:szCs w:val="28"/>
      <w:lang w:eastAsia="en-US"/>
    </w:rPr>
  </w:style>
  <w:style w:type="character" w:customStyle="1" w:styleId="-1">
    <w:name w:val="Цветной список - Акцент 1 Знак"/>
    <w:link w:val="-11"/>
    <w:uiPriority w:val="34"/>
    <w:locked/>
    <w:rsid w:val="00757971"/>
    <w:rPr>
      <w:rFonts w:ascii="Cambria" w:eastAsia="MS Mincho" w:hAnsi="Cambria" w:cs="Times New Roman"/>
      <w:sz w:val="24"/>
      <w:szCs w:val="24"/>
    </w:rPr>
  </w:style>
  <w:style w:type="character" w:customStyle="1" w:styleId="231">
    <w:name w:val="Основной текст (23)_"/>
    <w:link w:val="232"/>
    <w:rsid w:val="00757971"/>
    <w:rPr>
      <w:rFonts w:ascii="Arial" w:eastAsia="Arial" w:hAnsi="Arial" w:cs="Arial"/>
      <w:b/>
      <w:bCs/>
      <w:i/>
      <w:iCs/>
      <w:sz w:val="32"/>
      <w:szCs w:val="32"/>
      <w:shd w:val="clear" w:color="auto" w:fill="FFFFFF"/>
    </w:rPr>
  </w:style>
  <w:style w:type="paragraph" w:customStyle="1" w:styleId="232">
    <w:name w:val="Основной текст (23)"/>
    <w:basedOn w:val="a"/>
    <w:link w:val="231"/>
    <w:rsid w:val="00757971"/>
    <w:pPr>
      <w:widowControl w:val="0"/>
      <w:shd w:val="clear" w:color="auto" w:fill="FFFFFF"/>
      <w:spacing w:before="540" w:after="60" w:line="0" w:lineRule="atLeast"/>
      <w:ind w:firstLine="57"/>
      <w:jc w:val="both"/>
    </w:pPr>
    <w:rPr>
      <w:rFonts w:ascii="Arial" w:eastAsia="Arial" w:hAnsi="Arial" w:cs="Arial"/>
      <w:b/>
      <w:bCs/>
      <w:i/>
      <w:iCs/>
      <w:sz w:val="32"/>
      <w:szCs w:val="32"/>
      <w:lang w:eastAsia="en-US"/>
    </w:rPr>
  </w:style>
  <w:style w:type="character" w:customStyle="1" w:styleId="221">
    <w:name w:val="Основной текст (22)_"/>
    <w:link w:val="222"/>
    <w:rsid w:val="00757971"/>
    <w:rPr>
      <w:rFonts w:ascii="Arial" w:eastAsia="Arial" w:hAnsi="Arial" w:cs="Arial"/>
      <w:b/>
      <w:bCs/>
      <w:spacing w:val="-10"/>
      <w:sz w:val="26"/>
      <w:szCs w:val="26"/>
      <w:shd w:val="clear" w:color="auto" w:fill="FFFFFF"/>
    </w:rPr>
  </w:style>
  <w:style w:type="paragraph" w:customStyle="1" w:styleId="222">
    <w:name w:val="Основной текст (22)"/>
    <w:basedOn w:val="a"/>
    <w:link w:val="221"/>
    <w:rsid w:val="00757971"/>
    <w:pPr>
      <w:widowControl w:val="0"/>
      <w:shd w:val="clear" w:color="auto" w:fill="FFFFFF"/>
      <w:spacing w:before="660" w:line="419" w:lineRule="exact"/>
      <w:ind w:hanging="466"/>
      <w:jc w:val="both"/>
    </w:pPr>
    <w:rPr>
      <w:rFonts w:ascii="Arial" w:eastAsia="Arial" w:hAnsi="Arial" w:cs="Arial"/>
      <w:b/>
      <w:bCs/>
      <w:spacing w:val="-10"/>
      <w:sz w:val="26"/>
      <w:szCs w:val="26"/>
      <w:lang w:eastAsia="en-US"/>
    </w:rPr>
  </w:style>
  <w:style w:type="numbering" w:customStyle="1" w:styleId="6a">
    <w:name w:val="Нет списка6"/>
    <w:next w:val="a2"/>
    <w:uiPriority w:val="99"/>
    <w:semiHidden/>
    <w:unhideWhenUsed/>
    <w:rsid w:val="00757971"/>
  </w:style>
  <w:style w:type="character" w:customStyle="1" w:styleId="wmi-callto">
    <w:name w:val="wmi-callto"/>
    <w:rsid w:val="00757971"/>
  </w:style>
  <w:style w:type="character" w:styleId="affff1">
    <w:name w:val="line number"/>
    <w:uiPriority w:val="99"/>
    <w:semiHidden/>
    <w:unhideWhenUsed/>
    <w:rsid w:val="00757971"/>
  </w:style>
  <w:style w:type="table" w:customStyle="1" w:styleId="86">
    <w:name w:val="Сетка таблицы86"/>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0"/>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разрешенное упоминание"/>
    <w:uiPriority w:val="99"/>
    <w:semiHidden/>
    <w:unhideWhenUsed/>
    <w:rsid w:val="00757971"/>
    <w:rPr>
      <w:color w:val="605E5C"/>
      <w:shd w:val="clear" w:color="auto" w:fill="E1DFDD"/>
    </w:rPr>
  </w:style>
  <w:style w:type="table" w:customStyle="1" w:styleId="94">
    <w:name w:val="Сетка таблицы9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6">
    <w:name w:val="Style16"/>
    <w:basedOn w:val="a"/>
    <w:rsid w:val="00757971"/>
    <w:pPr>
      <w:widowControl w:val="0"/>
      <w:autoSpaceDE w:val="0"/>
      <w:autoSpaceDN w:val="0"/>
      <w:adjustRightInd w:val="0"/>
      <w:spacing w:line="223" w:lineRule="exact"/>
      <w:ind w:firstLine="226"/>
      <w:jc w:val="both"/>
    </w:pPr>
  </w:style>
  <w:style w:type="table" w:customStyle="1" w:styleId="95">
    <w:name w:val="Сетка таблицы95"/>
    <w:basedOn w:val="a1"/>
    <w:next w:val="afff3"/>
    <w:rsid w:val="00757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1"/>
    <w:next w:val="afff3"/>
    <w:rsid w:val="00757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Сетка таблицы98"/>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9">
    <w:name w:val="Сетка таблицы99"/>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next w:val="afff3"/>
    <w:uiPriority w:val="59"/>
    <w:rsid w:val="0075797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4"/>
    <w:basedOn w:val="a1"/>
    <w:next w:val="afff3"/>
    <w:uiPriority w:val="59"/>
    <w:rsid w:val="0075797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1"/>
    <w:next w:val="afff3"/>
    <w:uiPriority w:val="59"/>
    <w:rsid w:val="0075797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3"/>
    <w:uiPriority w:val="3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2"/>
    <w:uiPriority w:val="99"/>
    <w:semiHidden/>
    <w:unhideWhenUsed/>
    <w:rsid w:val="00757971"/>
  </w:style>
  <w:style w:type="table" w:customStyle="1" w:styleId="1120">
    <w:name w:val="Сетка таблицы112"/>
    <w:basedOn w:val="a1"/>
    <w:next w:val="afff3"/>
    <w:uiPriority w:val="39"/>
    <w:rsid w:val="00757971"/>
    <w:pPr>
      <w:spacing w:after="0" w:line="240" w:lineRule="auto"/>
    </w:pPr>
    <w:rPr>
      <w:rFonts w:ascii="Times New Roman" w:eastAsia="Times New Roman" w:hAnsi="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Default"/>
    <w:next w:val="Default"/>
    <w:uiPriority w:val="99"/>
    <w:rsid w:val="00757971"/>
    <w:pPr>
      <w:spacing w:line="241" w:lineRule="atLeast"/>
    </w:pPr>
    <w:rPr>
      <w:rFonts w:ascii="Georgia" w:eastAsia="Calibri" w:hAnsi="Georgia"/>
      <w:color w:val="auto"/>
      <w:lang w:eastAsia="en-US"/>
    </w:rPr>
  </w:style>
  <w:style w:type="character" w:customStyle="1" w:styleId="A00">
    <w:name w:val="A0"/>
    <w:uiPriority w:val="99"/>
    <w:rsid w:val="00757971"/>
    <w:rPr>
      <w:rFonts w:cs="Georgia"/>
      <w:color w:val="221E1F"/>
      <w:sz w:val="20"/>
      <w:szCs w:val="20"/>
    </w:rPr>
  </w:style>
  <w:style w:type="paragraph" w:customStyle="1" w:styleId="115">
    <w:name w:val="Цветной список — акцент 11"/>
    <w:basedOn w:val="a"/>
    <w:uiPriority w:val="34"/>
    <w:qFormat/>
    <w:rsid w:val="00757971"/>
    <w:pPr>
      <w:spacing w:after="200" w:line="276" w:lineRule="auto"/>
      <w:ind w:left="720"/>
      <w:contextualSpacing/>
    </w:pPr>
    <w:rPr>
      <w:rFonts w:ascii="Calibri" w:hAnsi="Calibri"/>
      <w:sz w:val="22"/>
      <w:szCs w:val="22"/>
    </w:rPr>
  </w:style>
  <w:style w:type="character" w:customStyle="1" w:styleId="js-item-maininfo">
    <w:name w:val="js-item-maininfo"/>
    <w:rsid w:val="00757971"/>
  </w:style>
  <w:style w:type="numbering" w:customStyle="1" w:styleId="8a">
    <w:name w:val="Нет списка8"/>
    <w:next w:val="a2"/>
    <w:uiPriority w:val="99"/>
    <w:semiHidden/>
    <w:unhideWhenUsed/>
    <w:rsid w:val="00757971"/>
  </w:style>
  <w:style w:type="table" w:customStyle="1" w:styleId="1130">
    <w:name w:val="Сетка таблицы113"/>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f3"/>
    <w:uiPriority w:val="59"/>
    <w:rsid w:val="0075797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7474">
      <w:bodyDiv w:val="1"/>
      <w:marLeft w:val="0"/>
      <w:marRight w:val="0"/>
      <w:marTop w:val="0"/>
      <w:marBottom w:val="0"/>
      <w:divBdr>
        <w:top w:val="none" w:sz="0" w:space="0" w:color="auto"/>
        <w:left w:val="none" w:sz="0" w:space="0" w:color="auto"/>
        <w:bottom w:val="none" w:sz="0" w:space="0" w:color="auto"/>
        <w:right w:val="none" w:sz="0" w:space="0" w:color="auto"/>
      </w:divBdr>
    </w:div>
    <w:div w:id="169178150">
      <w:bodyDiv w:val="1"/>
      <w:marLeft w:val="0"/>
      <w:marRight w:val="0"/>
      <w:marTop w:val="0"/>
      <w:marBottom w:val="0"/>
      <w:divBdr>
        <w:top w:val="none" w:sz="0" w:space="0" w:color="auto"/>
        <w:left w:val="none" w:sz="0" w:space="0" w:color="auto"/>
        <w:bottom w:val="none" w:sz="0" w:space="0" w:color="auto"/>
        <w:right w:val="none" w:sz="0" w:space="0" w:color="auto"/>
      </w:divBdr>
    </w:div>
    <w:div w:id="198248002">
      <w:bodyDiv w:val="1"/>
      <w:marLeft w:val="0"/>
      <w:marRight w:val="0"/>
      <w:marTop w:val="0"/>
      <w:marBottom w:val="0"/>
      <w:divBdr>
        <w:top w:val="none" w:sz="0" w:space="0" w:color="auto"/>
        <w:left w:val="none" w:sz="0" w:space="0" w:color="auto"/>
        <w:bottom w:val="none" w:sz="0" w:space="0" w:color="auto"/>
        <w:right w:val="none" w:sz="0" w:space="0" w:color="auto"/>
      </w:divBdr>
    </w:div>
    <w:div w:id="230819803">
      <w:bodyDiv w:val="1"/>
      <w:marLeft w:val="0"/>
      <w:marRight w:val="0"/>
      <w:marTop w:val="0"/>
      <w:marBottom w:val="0"/>
      <w:divBdr>
        <w:top w:val="none" w:sz="0" w:space="0" w:color="auto"/>
        <w:left w:val="none" w:sz="0" w:space="0" w:color="auto"/>
        <w:bottom w:val="none" w:sz="0" w:space="0" w:color="auto"/>
        <w:right w:val="none" w:sz="0" w:space="0" w:color="auto"/>
      </w:divBdr>
    </w:div>
    <w:div w:id="254941005">
      <w:bodyDiv w:val="1"/>
      <w:marLeft w:val="0"/>
      <w:marRight w:val="0"/>
      <w:marTop w:val="0"/>
      <w:marBottom w:val="0"/>
      <w:divBdr>
        <w:top w:val="none" w:sz="0" w:space="0" w:color="auto"/>
        <w:left w:val="none" w:sz="0" w:space="0" w:color="auto"/>
        <w:bottom w:val="none" w:sz="0" w:space="0" w:color="auto"/>
        <w:right w:val="none" w:sz="0" w:space="0" w:color="auto"/>
      </w:divBdr>
    </w:div>
    <w:div w:id="273370911">
      <w:bodyDiv w:val="1"/>
      <w:marLeft w:val="0"/>
      <w:marRight w:val="0"/>
      <w:marTop w:val="0"/>
      <w:marBottom w:val="0"/>
      <w:divBdr>
        <w:top w:val="none" w:sz="0" w:space="0" w:color="auto"/>
        <w:left w:val="none" w:sz="0" w:space="0" w:color="auto"/>
        <w:bottom w:val="none" w:sz="0" w:space="0" w:color="auto"/>
        <w:right w:val="none" w:sz="0" w:space="0" w:color="auto"/>
      </w:divBdr>
    </w:div>
    <w:div w:id="318387161">
      <w:bodyDiv w:val="1"/>
      <w:marLeft w:val="0"/>
      <w:marRight w:val="0"/>
      <w:marTop w:val="0"/>
      <w:marBottom w:val="0"/>
      <w:divBdr>
        <w:top w:val="none" w:sz="0" w:space="0" w:color="auto"/>
        <w:left w:val="none" w:sz="0" w:space="0" w:color="auto"/>
        <w:bottom w:val="none" w:sz="0" w:space="0" w:color="auto"/>
        <w:right w:val="none" w:sz="0" w:space="0" w:color="auto"/>
      </w:divBdr>
    </w:div>
    <w:div w:id="330378091">
      <w:bodyDiv w:val="1"/>
      <w:marLeft w:val="0"/>
      <w:marRight w:val="0"/>
      <w:marTop w:val="0"/>
      <w:marBottom w:val="0"/>
      <w:divBdr>
        <w:top w:val="none" w:sz="0" w:space="0" w:color="auto"/>
        <w:left w:val="none" w:sz="0" w:space="0" w:color="auto"/>
        <w:bottom w:val="none" w:sz="0" w:space="0" w:color="auto"/>
        <w:right w:val="none" w:sz="0" w:space="0" w:color="auto"/>
      </w:divBdr>
    </w:div>
    <w:div w:id="360400084">
      <w:bodyDiv w:val="1"/>
      <w:marLeft w:val="0"/>
      <w:marRight w:val="0"/>
      <w:marTop w:val="0"/>
      <w:marBottom w:val="0"/>
      <w:divBdr>
        <w:top w:val="none" w:sz="0" w:space="0" w:color="auto"/>
        <w:left w:val="none" w:sz="0" w:space="0" w:color="auto"/>
        <w:bottom w:val="none" w:sz="0" w:space="0" w:color="auto"/>
        <w:right w:val="none" w:sz="0" w:space="0" w:color="auto"/>
      </w:divBdr>
    </w:div>
    <w:div w:id="386532886">
      <w:bodyDiv w:val="1"/>
      <w:marLeft w:val="0"/>
      <w:marRight w:val="0"/>
      <w:marTop w:val="0"/>
      <w:marBottom w:val="0"/>
      <w:divBdr>
        <w:top w:val="none" w:sz="0" w:space="0" w:color="auto"/>
        <w:left w:val="none" w:sz="0" w:space="0" w:color="auto"/>
        <w:bottom w:val="none" w:sz="0" w:space="0" w:color="auto"/>
        <w:right w:val="none" w:sz="0" w:space="0" w:color="auto"/>
      </w:divBdr>
    </w:div>
    <w:div w:id="413089140">
      <w:bodyDiv w:val="1"/>
      <w:marLeft w:val="0"/>
      <w:marRight w:val="0"/>
      <w:marTop w:val="0"/>
      <w:marBottom w:val="0"/>
      <w:divBdr>
        <w:top w:val="none" w:sz="0" w:space="0" w:color="auto"/>
        <w:left w:val="none" w:sz="0" w:space="0" w:color="auto"/>
        <w:bottom w:val="none" w:sz="0" w:space="0" w:color="auto"/>
        <w:right w:val="none" w:sz="0" w:space="0" w:color="auto"/>
      </w:divBdr>
    </w:div>
    <w:div w:id="475607752">
      <w:bodyDiv w:val="1"/>
      <w:marLeft w:val="0"/>
      <w:marRight w:val="0"/>
      <w:marTop w:val="0"/>
      <w:marBottom w:val="0"/>
      <w:divBdr>
        <w:top w:val="none" w:sz="0" w:space="0" w:color="auto"/>
        <w:left w:val="none" w:sz="0" w:space="0" w:color="auto"/>
        <w:bottom w:val="none" w:sz="0" w:space="0" w:color="auto"/>
        <w:right w:val="none" w:sz="0" w:space="0" w:color="auto"/>
      </w:divBdr>
    </w:div>
    <w:div w:id="571164166">
      <w:bodyDiv w:val="1"/>
      <w:marLeft w:val="0"/>
      <w:marRight w:val="0"/>
      <w:marTop w:val="0"/>
      <w:marBottom w:val="0"/>
      <w:divBdr>
        <w:top w:val="none" w:sz="0" w:space="0" w:color="auto"/>
        <w:left w:val="none" w:sz="0" w:space="0" w:color="auto"/>
        <w:bottom w:val="none" w:sz="0" w:space="0" w:color="auto"/>
        <w:right w:val="none" w:sz="0" w:space="0" w:color="auto"/>
      </w:divBdr>
    </w:div>
    <w:div w:id="893854858">
      <w:bodyDiv w:val="1"/>
      <w:marLeft w:val="0"/>
      <w:marRight w:val="0"/>
      <w:marTop w:val="0"/>
      <w:marBottom w:val="0"/>
      <w:divBdr>
        <w:top w:val="none" w:sz="0" w:space="0" w:color="auto"/>
        <w:left w:val="none" w:sz="0" w:space="0" w:color="auto"/>
        <w:bottom w:val="none" w:sz="0" w:space="0" w:color="auto"/>
        <w:right w:val="none" w:sz="0" w:space="0" w:color="auto"/>
      </w:divBdr>
    </w:div>
    <w:div w:id="908419815">
      <w:bodyDiv w:val="1"/>
      <w:marLeft w:val="0"/>
      <w:marRight w:val="0"/>
      <w:marTop w:val="0"/>
      <w:marBottom w:val="0"/>
      <w:divBdr>
        <w:top w:val="none" w:sz="0" w:space="0" w:color="auto"/>
        <w:left w:val="none" w:sz="0" w:space="0" w:color="auto"/>
        <w:bottom w:val="none" w:sz="0" w:space="0" w:color="auto"/>
        <w:right w:val="none" w:sz="0" w:space="0" w:color="auto"/>
      </w:divBdr>
    </w:div>
    <w:div w:id="987517131">
      <w:bodyDiv w:val="1"/>
      <w:marLeft w:val="0"/>
      <w:marRight w:val="0"/>
      <w:marTop w:val="0"/>
      <w:marBottom w:val="0"/>
      <w:divBdr>
        <w:top w:val="none" w:sz="0" w:space="0" w:color="auto"/>
        <w:left w:val="none" w:sz="0" w:space="0" w:color="auto"/>
        <w:bottom w:val="none" w:sz="0" w:space="0" w:color="auto"/>
        <w:right w:val="none" w:sz="0" w:space="0" w:color="auto"/>
      </w:divBdr>
    </w:div>
    <w:div w:id="1061978023">
      <w:bodyDiv w:val="1"/>
      <w:marLeft w:val="0"/>
      <w:marRight w:val="0"/>
      <w:marTop w:val="0"/>
      <w:marBottom w:val="0"/>
      <w:divBdr>
        <w:top w:val="none" w:sz="0" w:space="0" w:color="auto"/>
        <w:left w:val="none" w:sz="0" w:space="0" w:color="auto"/>
        <w:bottom w:val="none" w:sz="0" w:space="0" w:color="auto"/>
        <w:right w:val="none" w:sz="0" w:space="0" w:color="auto"/>
      </w:divBdr>
    </w:div>
    <w:div w:id="1100486106">
      <w:bodyDiv w:val="1"/>
      <w:marLeft w:val="0"/>
      <w:marRight w:val="0"/>
      <w:marTop w:val="0"/>
      <w:marBottom w:val="0"/>
      <w:divBdr>
        <w:top w:val="none" w:sz="0" w:space="0" w:color="auto"/>
        <w:left w:val="none" w:sz="0" w:space="0" w:color="auto"/>
        <w:bottom w:val="none" w:sz="0" w:space="0" w:color="auto"/>
        <w:right w:val="none" w:sz="0" w:space="0" w:color="auto"/>
      </w:divBdr>
    </w:div>
    <w:div w:id="1248417663">
      <w:bodyDiv w:val="1"/>
      <w:marLeft w:val="0"/>
      <w:marRight w:val="0"/>
      <w:marTop w:val="0"/>
      <w:marBottom w:val="0"/>
      <w:divBdr>
        <w:top w:val="none" w:sz="0" w:space="0" w:color="auto"/>
        <w:left w:val="none" w:sz="0" w:space="0" w:color="auto"/>
        <w:bottom w:val="none" w:sz="0" w:space="0" w:color="auto"/>
        <w:right w:val="none" w:sz="0" w:space="0" w:color="auto"/>
      </w:divBdr>
    </w:div>
    <w:div w:id="1354260926">
      <w:bodyDiv w:val="1"/>
      <w:marLeft w:val="0"/>
      <w:marRight w:val="0"/>
      <w:marTop w:val="0"/>
      <w:marBottom w:val="0"/>
      <w:divBdr>
        <w:top w:val="none" w:sz="0" w:space="0" w:color="auto"/>
        <w:left w:val="none" w:sz="0" w:space="0" w:color="auto"/>
        <w:bottom w:val="none" w:sz="0" w:space="0" w:color="auto"/>
        <w:right w:val="none" w:sz="0" w:space="0" w:color="auto"/>
      </w:divBdr>
    </w:div>
    <w:div w:id="1477184063">
      <w:bodyDiv w:val="1"/>
      <w:marLeft w:val="0"/>
      <w:marRight w:val="0"/>
      <w:marTop w:val="0"/>
      <w:marBottom w:val="0"/>
      <w:divBdr>
        <w:top w:val="none" w:sz="0" w:space="0" w:color="auto"/>
        <w:left w:val="none" w:sz="0" w:space="0" w:color="auto"/>
        <w:bottom w:val="none" w:sz="0" w:space="0" w:color="auto"/>
        <w:right w:val="none" w:sz="0" w:space="0" w:color="auto"/>
      </w:divBdr>
    </w:div>
    <w:div w:id="1492941836">
      <w:bodyDiv w:val="1"/>
      <w:marLeft w:val="0"/>
      <w:marRight w:val="0"/>
      <w:marTop w:val="0"/>
      <w:marBottom w:val="0"/>
      <w:divBdr>
        <w:top w:val="none" w:sz="0" w:space="0" w:color="auto"/>
        <w:left w:val="none" w:sz="0" w:space="0" w:color="auto"/>
        <w:bottom w:val="none" w:sz="0" w:space="0" w:color="auto"/>
        <w:right w:val="none" w:sz="0" w:space="0" w:color="auto"/>
      </w:divBdr>
    </w:div>
    <w:div w:id="1561792820">
      <w:bodyDiv w:val="1"/>
      <w:marLeft w:val="0"/>
      <w:marRight w:val="0"/>
      <w:marTop w:val="0"/>
      <w:marBottom w:val="0"/>
      <w:divBdr>
        <w:top w:val="none" w:sz="0" w:space="0" w:color="auto"/>
        <w:left w:val="none" w:sz="0" w:space="0" w:color="auto"/>
        <w:bottom w:val="none" w:sz="0" w:space="0" w:color="auto"/>
        <w:right w:val="none" w:sz="0" w:space="0" w:color="auto"/>
      </w:divBdr>
    </w:div>
    <w:div w:id="1647002811">
      <w:bodyDiv w:val="1"/>
      <w:marLeft w:val="0"/>
      <w:marRight w:val="0"/>
      <w:marTop w:val="0"/>
      <w:marBottom w:val="0"/>
      <w:divBdr>
        <w:top w:val="none" w:sz="0" w:space="0" w:color="auto"/>
        <w:left w:val="none" w:sz="0" w:space="0" w:color="auto"/>
        <w:bottom w:val="none" w:sz="0" w:space="0" w:color="auto"/>
        <w:right w:val="none" w:sz="0" w:space="0" w:color="auto"/>
      </w:divBdr>
    </w:div>
    <w:div w:id="1702390291">
      <w:bodyDiv w:val="1"/>
      <w:marLeft w:val="0"/>
      <w:marRight w:val="0"/>
      <w:marTop w:val="0"/>
      <w:marBottom w:val="0"/>
      <w:divBdr>
        <w:top w:val="none" w:sz="0" w:space="0" w:color="auto"/>
        <w:left w:val="none" w:sz="0" w:space="0" w:color="auto"/>
        <w:bottom w:val="none" w:sz="0" w:space="0" w:color="auto"/>
        <w:right w:val="none" w:sz="0" w:space="0" w:color="auto"/>
      </w:divBdr>
    </w:div>
    <w:div w:id="1711299681">
      <w:bodyDiv w:val="1"/>
      <w:marLeft w:val="0"/>
      <w:marRight w:val="0"/>
      <w:marTop w:val="0"/>
      <w:marBottom w:val="0"/>
      <w:divBdr>
        <w:top w:val="none" w:sz="0" w:space="0" w:color="auto"/>
        <w:left w:val="none" w:sz="0" w:space="0" w:color="auto"/>
        <w:bottom w:val="none" w:sz="0" w:space="0" w:color="auto"/>
        <w:right w:val="none" w:sz="0" w:space="0" w:color="auto"/>
      </w:divBdr>
    </w:div>
    <w:div w:id="20025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52-6315" TargetMode="External"/><Relationship Id="rId13" Type="http://schemas.openxmlformats.org/officeDocument/2006/relationships/hyperlink" Target="https://orsid.org/0000-0002-2156-749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rcid.org/0000-0002-6937-277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ra.vinnik@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1-8341-8813"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orsid.org/0000-0002-2156-74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10951</Words>
  <Characters>62423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73228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Николов Никита Олегович</cp:lastModifiedBy>
  <cp:revision>2</cp:revision>
  <dcterms:created xsi:type="dcterms:W3CDTF">2024-06-14T04:53:00Z</dcterms:created>
  <dcterms:modified xsi:type="dcterms:W3CDTF">2024-06-14T04:53:00Z</dcterms:modified>
</cp:coreProperties>
</file>